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E808" w14:textId="2972CB86" w:rsidR="008E4231" w:rsidRPr="00D13A0B" w:rsidRDefault="008E4231">
      <w:pPr>
        <w:spacing w:before="94" w:after="0" w:line="240" w:lineRule="auto"/>
        <w:ind w:left="113" w:right="-20"/>
        <w:rPr>
          <w:rFonts w:eastAsia="Times New Roman" w:cs="Arial"/>
        </w:rPr>
      </w:pPr>
      <w:bookmarkStart w:id="0" w:name="_GoBack"/>
      <w:bookmarkEnd w:id="0"/>
    </w:p>
    <w:p w14:paraId="19CF6DC6" w14:textId="77777777" w:rsidR="008E4231" w:rsidRPr="00D13A0B" w:rsidRDefault="008E4231">
      <w:pPr>
        <w:spacing w:before="16" w:after="0" w:line="240" w:lineRule="exact"/>
        <w:rPr>
          <w:rFonts w:cs="Arial"/>
        </w:rPr>
      </w:pPr>
    </w:p>
    <w:p w14:paraId="00912132" w14:textId="35C73645" w:rsidR="00A26DFB" w:rsidRPr="00F654DE" w:rsidRDefault="00395D2A" w:rsidP="00B8695E">
      <w:pPr>
        <w:pStyle w:val="Heading1"/>
        <w:jc w:val="center"/>
        <w:rPr>
          <w:rFonts w:eastAsia="Cambria"/>
        </w:rPr>
      </w:pPr>
      <w:r w:rsidRPr="00F654DE">
        <w:rPr>
          <w:rFonts w:eastAsia="Cambria"/>
          <w:spacing w:val="1"/>
        </w:rPr>
        <w:t>D</w:t>
      </w:r>
      <w:r w:rsidRPr="00F654DE">
        <w:rPr>
          <w:rFonts w:eastAsia="Cambria"/>
        </w:rPr>
        <w:t>ecla</w:t>
      </w:r>
      <w:r w:rsidRPr="00F654DE">
        <w:rPr>
          <w:rFonts w:eastAsia="Cambria"/>
          <w:spacing w:val="-6"/>
        </w:rPr>
        <w:t>r</w:t>
      </w:r>
      <w:r w:rsidRPr="00F654DE">
        <w:rPr>
          <w:rFonts w:eastAsia="Cambria"/>
        </w:rPr>
        <w:t>at</w:t>
      </w:r>
      <w:r w:rsidRPr="00F654DE">
        <w:rPr>
          <w:rFonts w:eastAsia="Cambria"/>
          <w:spacing w:val="1"/>
        </w:rPr>
        <w:t>i</w:t>
      </w:r>
      <w:r w:rsidRPr="00F654DE">
        <w:rPr>
          <w:rFonts w:eastAsia="Cambria"/>
        </w:rPr>
        <w:t>on</w:t>
      </w:r>
      <w:r w:rsidRPr="00F654DE">
        <w:rPr>
          <w:rFonts w:eastAsia="Cambria"/>
          <w:spacing w:val="-15"/>
        </w:rPr>
        <w:t xml:space="preserve"> </w:t>
      </w:r>
      <w:r w:rsidRPr="00F654DE">
        <w:rPr>
          <w:rFonts w:eastAsia="Cambria"/>
        </w:rPr>
        <w:t>of</w:t>
      </w:r>
      <w:r w:rsidRPr="00F654DE">
        <w:rPr>
          <w:rFonts w:eastAsia="Cambria"/>
          <w:spacing w:val="-3"/>
        </w:rPr>
        <w:t xml:space="preserve"> </w:t>
      </w:r>
      <w:r w:rsidRPr="00F654DE">
        <w:rPr>
          <w:rFonts w:eastAsia="Cambria"/>
        </w:rPr>
        <w:t>con</w:t>
      </w:r>
      <w:r w:rsidRPr="00F654DE">
        <w:rPr>
          <w:rFonts w:eastAsia="Cambria"/>
          <w:spacing w:val="-2"/>
        </w:rPr>
        <w:t>f</w:t>
      </w:r>
      <w:r w:rsidRPr="00F654DE">
        <w:rPr>
          <w:rFonts w:eastAsia="Cambria"/>
        </w:rPr>
        <w:t>id</w:t>
      </w:r>
      <w:r w:rsidRPr="00F654DE">
        <w:rPr>
          <w:rFonts w:eastAsia="Cambria"/>
          <w:spacing w:val="3"/>
        </w:rPr>
        <w:t>e</w:t>
      </w:r>
      <w:r w:rsidRPr="00F654DE">
        <w:rPr>
          <w:rFonts w:eastAsia="Cambria"/>
        </w:rPr>
        <w:t>ntial</w:t>
      </w:r>
      <w:r w:rsidRPr="00F654DE">
        <w:rPr>
          <w:rFonts w:eastAsia="Cambria"/>
          <w:spacing w:val="1"/>
        </w:rPr>
        <w:t>it</w:t>
      </w:r>
      <w:r w:rsidRPr="00F654DE">
        <w:rPr>
          <w:rFonts w:eastAsia="Cambria"/>
        </w:rPr>
        <w:t>y</w:t>
      </w:r>
      <w:r w:rsidR="00CA4D36" w:rsidRPr="00F654DE">
        <w:rPr>
          <w:rFonts w:eastAsia="Cambria"/>
        </w:rPr>
        <w:t xml:space="preserve"> </w:t>
      </w:r>
      <w:r w:rsidR="00A26DFB" w:rsidRPr="00F654DE">
        <w:rPr>
          <w:rFonts w:eastAsia="Cambria"/>
        </w:rPr>
        <w:t>for</w:t>
      </w:r>
    </w:p>
    <w:p w14:paraId="5AB328F2" w14:textId="77777777" w:rsidR="00A26DFB" w:rsidRPr="00D13A0B" w:rsidRDefault="00A26DFB" w:rsidP="00CA4D36">
      <w:pPr>
        <w:spacing w:before="14" w:after="0" w:line="240" w:lineRule="auto"/>
        <w:ind w:left="114" w:right="-20"/>
        <w:jc w:val="center"/>
        <w:rPr>
          <w:rFonts w:eastAsia="Cambria" w:cs="Arial"/>
          <w:b/>
          <w:bCs/>
          <w:sz w:val="32"/>
          <w:szCs w:val="32"/>
        </w:rPr>
      </w:pPr>
      <w:r w:rsidRPr="00D13A0B">
        <w:rPr>
          <w:rFonts w:eastAsia="Cambria" w:cs="Arial"/>
          <w:b/>
          <w:bCs/>
          <w:sz w:val="32"/>
          <w:szCs w:val="32"/>
        </w:rPr>
        <w:t>professors visiting the EUI</w:t>
      </w:r>
    </w:p>
    <w:p w14:paraId="2636A515" w14:textId="77777777" w:rsidR="00395D2A" w:rsidRPr="00D13A0B" w:rsidRDefault="00395D2A">
      <w:pPr>
        <w:spacing w:before="14" w:after="0" w:line="240" w:lineRule="auto"/>
        <w:ind w:left="2922" w:right="-20"/>
        <w:rPr>
          <w:rFonts w:eastAsia="Cambria" w:cs="Arial"/>
        </w:rPr>
      </w:pPr>
    </w:p>
    <w:p w14:paraId="1967DB6A" w14:textId="77777777" w:rsidR="008E4231" w:rsidRPr="00D13A0B" w:rsidRDefault="008E4231">
      <w:pPr>
        <w:spacing w:before="8" w:after="0" w:line="110" w:lineRule="exact"/>
        <w:rPr>
          <w:rFonts w:cs="Arial"/>
        </w:rPr>
      </w:pPr>
    </w:p>
    <w:p w14:paraId="4059419B" w14:textId="77777777" w:rsidR="00563680" w:rsidRPr="00D13A0B" w:rsidRDefault="00563680">
      <w:pPr>
        <w:spacing w:before="8" w:after="0" w:line="110" w:lineRule="exact"/>
        <w:rPr>
          <w:rFonts w:cs="Arial"/>
        </w:rPr>
      </w:pPr>
    </w:p>
    <w:p w14:paraId="3B36B7D1" w14:textId="77777777" w:rsidR="00563680" w:rsidRPr="00D13A0B" w:rsidRDefault="00563680">
      <w:pPr>
        <w:spacing w:before="8" w:after="0" w:line="110" w:lineRule="exact"/>
        <w:rPr>
          <w:rFonts w:cs="Arial"/>
        </w:rPr>
      </w:pPr>
    </w:p>
    <w:p w14:paraId="3D36A4F8" w14:textId="77777777" w:rsidR="008E4231" w:rsidRPr="00D13A0B" w:rsidRDefault="00DD4C15" w:rsidP="00B8695E">
      <w:r w:rsidRPr="00D13A0B">
        <w:t>P</w:t>
      </w:r>
      <w:r w:rsidR="00395D2A" w:rsidRPr="00D13A0B">
        <w:t xml:space="preserve">rofessors </w:t>
      </w:r>
      <w:r w:rsidRPr="00D13A0B">
        <w:t xml:space="preserve">visiting </w:t>
      </w:r>
      <w:r w:rsidR="00395D2A" w:rsidRPr="00D13A0B">
        <w:t>the EUI</w:t>
      </w:r>
      <w:r w:rsidRPr="00D13A0B">
        <w:t xml:space="preserve"> who are present in selection interviews and consult the application forms </w:t>
      </w:r>
      <w:r w:rsidR="00395D2A" w:rsidRPr="00D13A0B">
        <w:t xml:space="preserve">are  </w:t>
      </w:r>
      <w:r w:rsidR="00395D2A" w:rsidRPr="00D13A0B">
        <w:rPr>
          <w:spacing w:val="3"/>
        </w:rPr>
        <w:t xml:space="preserve"> </w:t>
      </w:r>
      <w:r w:rsidR="00395D2A" w:rsidRPr="00D13A0B">
        <w:t>b</w:t>
      </w:r>
      <w:r w:rsidR="00395D2A" w:rsidRPr="00D13A0B">
        <w:rPr>
          <w:spacing w:val="-2"/>
        </w:rPr>
        <w:t>o</w:t>
      </w:r>
      <w:r w:rsidR="00395D2A" w:rsidRPr="00D13A0B">
        <w:t xml:space="preserve">und  </w:t>
      </w:r>
      <w:r w:rsidR="00395D2A" w:rsidRPr="00D13A0B">
        <w:rPr>
          <w:spacing w:val="2"/>
        </w:rPr>
        <w:t xml:space="preserve"> </w:t>
      </w:r>
      <w:r w:rsidR="00395D2A" w:rsidRPr="00D13A0B">
        <w:t xml:space="preserve">by  </w:t>
      </w:r>
      <w:r w:rsidR="00395D2A" w:rsidRPr="00D13A0B">
        <w:rPr>
          <w:spacing w:val="3"/>
        </w:rPr>
        <w:t xml:space="preserve"> </w:t>
      </w:r>
      <w:r w:rsidR="00395D2A" w:rsidRPr="00D13A0B">
        <w:t>profes</w:t>
      </w:r>
      <w:r w:rsidR="00395D2A" w:rsidRPr="00D13A0B">
        <w:rPr>
          <w:spacing w:val="1"/>
        </w:rPr>
        <w:t>s</w:t>
      </w:r>
      <w:r w:rsidR="00395D2A" w:rsidRPr="00D13A0B">
        <w:t xml:space="preserve">ional  </w:t>
      </w:r>
      <w:r w:rsidR="00395D2A" w:rsidRPr="00D13A0B">
        <w:rPr>
          <w:spacing w:val="3"/>
        </w:rPr>
        <w:t xml:space="preserve"> </w:t>
      </w:r>
      <w:r w:rsidR="00395D2A" w:rsidRPr="00D13A0B">
        <w:t>se</w:t>
      </w:r>
      <w:r w:rsidR="00395D2A" w:rsidRPr="00D13A0B">
        <w:rPr>
          <w:spacing w:val="1"/>
        </w:rPr>
        <w:t>c</w:t>
      </w:r>
      <w:r w:rsidR="00395D2A" w:rsidRPr="00D13A0B">
        <w:rPr>
          <w:spacing w:val="-3"/>
        </w:rPr>
        <w:t>r</w:t>
      </w:r>
      <w:r w:rsidR="00395D2A" w:rsidRPr="00D13A0B">
        <w:t>e</w:t>
      </w:r>
      <w:r w:rsidR="00395D2A" w:rsidRPr="00D13A0B">
        <w:rPr>
          <w:spacing w:val="1"/>
        </w:rPr>
        <w:t>c</w:t>
      </w:r>
      <w:r w:rsidR="00395D2A" w:rsidRPr="00D13A0B">
        <w:t xml:space="preserve">y   and </w:t>
      </w:r>
      <w:r w:rsidR="00395D2A" w:rsidRPr="00D13A0B">
        <w:rPr>
          <w:spacing w:val="1"/>
        </w:rPr>
        <w:t>c</w:t>
      </w:r>
      <w:r w:rsidR="00395D2A" w:rsidRPr="00D13A0B">
        <w:t>on</w:t>
      </w:r>
      <w:r w:rsidR="00395D2A" w:rsidRPr="00D13A0B">
        <w:rPr>
          <w:spacing w:val="-3"/>
        </w:rPr>
        <w:t>f</w:t>
      </w:r>
      <w:r w:rsidR="00395D2A" w:rsidRPr="00D13A0B">
        <w:rPr>
          <w:spacing w:val="1"/>
        </w:rPr>
        <w:t>i</w:t>
      </w:r>
      <w:r w:rsidR="00395D2A" w:rsidRPr="00D13A0B">
        <w:t>dent</w:t>
      </w:r>
      <w:r w:rsidR="00395D2A" w:rsidRPr="00D13A0B">
        <w:rPr>
          <w:spacing w:val="-2"/>
        </w:rPr>
        <w:t>i</w:t>
      </w:r>
      <w:r w:rsidR="00395D2A" w:rsidRPr="00D13A0B">
        <w:t>al</w:t>
      </w:r>
      <w:r w:rsidR="00395D2A" w:rsidRPr="00D13A0B">
        <w:rPr>
          <w:spacing w:val="1"/>
        </w:rPr>
        <w:t>i</w:t>
      </w:r>
      <w:r w:rsidR="00395D2A" w:rsidRPr="00D13A0B">
        <w:t xml:space="preserve">ty </w:t>
      </w:r>
      <w:r w:rsidR="00395D2A" w:rsidRPr="00D13A0B">
        <w:rPr>
          <w:spacing w:val="1"/>
        </w:rPr>
        <w:t>c</w:t>
      </w:r>
      <w:r w:rsidR="00395D2A" w:rsidRPr="00D13A0B">
        <w:t>on</w:t>
      </w:r>
      <w:r w:rsidR="00395D2A" w:rsidRPr="00D13A0B">
        <w:rPr>
          <w:spacing w:val="-2"/>
        </w:rPr>
        <w:t>c</w:t>
      </w:r>
      <w:r w:rsidR="00395D2A" w:rsidRPr="00D13A0B">
        <w:t>ern</w:t>
      </w:r>
      <w:r w:rsidR="00395D2A" w:rsidRPr="00D13A0B">
        <w:rPr>
          <w:spacing w:val="1"/>
        </w:rPr>
        <w:t>i</w:t>
      </w:r>
      <w:r w:rsidR="00395D2A" w:rsidRPr="00D13A0B">
        <w:rPr>
          <w:spacing w:val="-3"/>
        </w:rPr>
        <w:t>n</w:t>
      </w:r>
      <w:r w:rsidR="00395D2A" w:rsidRPr="00D13A0B">
        <w:t>g</w:t>
      </w:r>
      <w:r w:rsidR="00395D2A" w:rsidRPr="00D13A0B">
        <w:rPr>
          <w:spacing w:val="2"/>
        </w:rPr>
        <w:t xml:space="preserve"> </w:t>
      </w:r>
      <w:r w:rsidRPr="00D13A0B">
        <w:rPr>
          <w:spacing w:val="2"/>
        </w:rPr>
        <w:t xml:space="preserve">any </w:t>
      </w:r>
      <w:r w:rsidR="00395D2A" w:rsidRPr="00D13A0B">
        <w:rPr>
          <w:spacing w:val="1"/>
        </w:rPr>
        <w:t>i</w:t>
      </w:r>
      <w:r w:rsidR="00395D2A" w:rsidRPr="00D13A0B">
        <w:t>nfo</w:t>
      </w:r>
      <w:r w:rsidR="00395D2A" w:rsidRPr="00D13A0B">
        <w:rPr>
          <w:spacing w:val="-2"/>
        </w:rPr>
        <w:t>r</w:t>
      </w:r>
      <w:r w:rsidR="00395D2A" w:rsidRPr="00D13A0B">
        <w:rPr>
          <w:spacing w:val="1"/>
        </w:rPr>
        <w:t>m</w:t>
      </w:r>
      <w:r w:rsidR="00395D2A" w:rsidRPr="00D13A0B">
        <w:t>ation</w:t>
      </w:r>
      <w:r w:rsidR="00395D2A" w:rsidRPr="00D13A0B">
        <w:rPr>
          <w:spacing w:val="3"/>
        </w:rPr>
        <w:t xml:space="preserve"> </w:t>
      </w:r>
      <w:r w:rsidR="00395D2A" w:rsidRPr="00D13A0B">
        <w:t>and</w:t>
      </w:r>
      <w:r w:rsidR="00395D2A" w:rsidRPr="00D13A0B">
        <w:rPr>
          <w:spacing w:val="2"/>
        </w:rPr>
        <w:t xml:space="preserve"> </w:t>
      </w:r>
      <w:r w:rsidRPr="00D13A0B">
        <w:rPr>
          <w:spacing w:val="2"/>
        </w:rPr>
        <w:t xml:space="preserve">all </w:t>
      </w:r>
      <w:r w:rsidR="00395D2A" w:rsidRPr="00D13A0B">
        <w:t>pe</w:t>
      </w:r>
      <w:r w:rsidR="00395D2A" w:rsidRPr="00D13A0B">
        <w:rPr>
          <w:spacing w:val="-3"/>
        </w:rPr>
        <w:t>r</w:t>
      </w:r>
      <w:r w:rsidR="00395D2A" w:rsidRPr="00D13A0B">
        <w:rPr>
          <w:spacing w:val="1"/>
        </w:rPr>
        <w:t>s</w:t>
      </w:r>
      <w:r w:rsidR="00395D2A" w:rsidRPr="00D13A0B">
        <w:t>o</w:t>
      </w:r>
      <w:r w:rsidR="00395D2A" w:rsidRPr="00D13A0B">
        <w:rPr>
          <w:spacing w:val="-3"/>
        </w:rPr>
        <w:t>n</w:t>
      </w:r>
      <w:r w:rsidR="00395D2A" w:rsidRPr="00D13A0B">
        <w:t>al</w:t>
      </w:r>
      <w:r w:rsidR="00395D2A" w:rsidRPr="00D13A0B">
        <w:rPr>
          <w:spacing w:val="3"/>
        </w:rPr>
        <w:t xml:space="preserve"> </w:t>
      </w:r>
      <w:r w:rsidR="00395D2A" w:rsidRPr="00D13A0B">
        <w:t xml:space="preserve">data </w:t>
      </w:r>
      <w:r w:rsidRPr="00D13A0B">
        <w:t>c</w:t>
      </w:r>
      <w:r w:rsidR="00395D2A" w:rsidRPr="00D13A0B">
        <w:t>on</w:t>
      </w:r>
      <w:r w:rsidRPr="00D13A0B">
        <w:t>cerning</w:t>
      </w:r>
      <w:r w:rsidR="00395D2A" w:rsidRPr="00D13A0B">
        <w:rPr>
          <w:spacing w:val="2"/>
        </w:rPr>
        <w:t xml:space="preserve"> </w:t>
      </w:r>
      <w:r w:rsidR="00395D2A" w:rsidRPr="00D13A0B">
        <w:t>the E</w:t>
      </w:r>
      <w:r w:rsidR="00395D2A" w:rsidRPr="00D13A0B">
        <w:rPr>
          <w:spacing w:val="1"/>
        </w:rPr>
        <w:t>U</w:t>
      </w:r>
      <w:r w:rsidR="00395D2A" w:rsidRPr="00D13A0B">
        <w:t>I,</w:t>
      </w:r>
      <w:r w:rsidR="00395D2A" w:rsidRPr="00D13A0B">
        <w:rPr>
          <w:spacing w:val="3"/>
        </w:rPr>
        <w:t xml:space="preserve"> </w:t>
      </w:r>
      <w:r w:rsidR="00395D2A" w:rsidRPr="00D13A0B">
        <w:rPr>
          <w:spacing w:val="1"/>
        </w:rPr>
        <w:t>i</w:t>
      </w:r>
      <w:r w:rsidR="00395D2A" w:rsidRPr="00D13A0B">
        <w:rPr>
          <w:spacing w:val="-3"/>
        </w:rPr>
        <w:t>t</w:t>
      </w:r>
      <w:r w:rsidR="00395D2A" w:rsidRPr="00D13A0B">
        <w:t>s</w:t>
      </w:r>
      <w:r w:rsidR="00395D2A" w:rsidRPr="00D13A0B">
        <w:rPr>
          <w:spacing w:val="1"/>
        </w:rPr>
        <w:t xml:space="preserve"> s</w:t>
      </w:r>
      <w:r w:rsidR="00395D2A" w:rsidRPr="00D13A0B">
        <w:t>t</w:t>
      </w:r>
      <w:r w:rsidR="00395D2A" w:rsidRPr="00D13A0B">
        <w:rPr>
          <w:spacing w:val="-3"/>
        </w:rPr>
        <w:t>a</w:t>
      </w:r>
      <w:r w:rsidR="00395D2A" w:rsidRPr="00D13A0B">
        <w:t>ff</w:t>
      </w:r>
      <w:r w:rsidR="00395D2A" w:rsidRPr="00D13A0B">
        <w:rPr>
          <w:spacing w:val="3"/>
        </w:rPr>
        <w:t xml:space="preserve"> </w:t>
      </w:r>
      <w:r w:rsidR="00395D2A" w:rsidRPr="00D13A0B">
        <w:t>me</w:t>
      </w:r>
      <w:r w:rsidR="00395D2A" w:rsidRPr="00D13A0B">
        <w:rPr>
          <w:spacing w:val="1"/>
        </w:rPr>
        <w:t>m</w:t>
      </w:r>
      <w:r w:rsidR="00395D2A" w:rsidRPr="00D13A0B">
        <w:t>b</w:t>
      </w:r>
      <w:r w:rsidR="00395D2A" w:rsidRPr="00D13A0B">
        <w:rPr>
          <w:spacing w:val="-2"/>
        </w:rPr>
        <w:t>e</w:t>
      </w:r>
      <w:r w:rsidR="00395D2A" w:rsidRPr="00D13A0B">
        <w:t>r</w:t>
      </w:r>
      <w:r w:rsidR="00395D2A" w:rsidRPr="00D13A0B">
        <w:rPr>
          <w:spacing w:val="1"/>
        </w:rPr>
        <w:t>s</w:t>
      </w:r>
      <w:r w:rsidR="00395D2A" w:rsidRPr="00D13A0B">
        <w:t>, resea</w:t>
      </w:r>
      <w:r w:rsidR="00395D2A" w:rsidRPr="00D13A0B">
        <w:rPr>
          <w:spacing w:val="-2"/>
        </w:rPr>
        <w:t>r</w:t>
      </w:r>
      <w:r w:rsidR="00395D2A" w:rsidRPr="00D13A0B">
        <w:rPr>
          <w:spacing w:val="1"/>
        </w:rPr>
        <w:t>c</w:t>
      </w:r>
      <w:r w:rsidR="00395D2A" w:rsidRPr="00D13A0B">
        <w:t>h</w:t>
      </w:r>
      <w:r w:rsidR="00395D2A" w:rsidRPr="00D13A0B">
        <w:rPr>
          <w:spacing w:val="1"/>
        </w:rPr>
        <w:t>e</w:t>
      </w:r>
      <w:r w:rsidR="00395D2A" w:rsidRPr="00D13A0B">
        <w:rPr>
          <w:spacing w:val="-3"/>
        </w:rPr>
        <w:t>r</w:t>
      </w:r>
      <w:r w:rsidR="00395D2A" w:rsidRPr="00D13A0B">
        <w:t>s</w:t>
      </w:r>
      <w:r w:rsidR="00395D2A" w:rsidRPr="00D13A0B">
        <w:rPr>
          <w:spacing w:val="1"/>
        </w:rPr>
        <w:t xml:space="preserve"> </w:t>
      </w:r>
      <w:r w:rsidR="00395D2A" w:rsidRPr="00D13A0B">
        <w:t>and external</w:t>
      </w:r>
      <w:r w:rsidR="00395D2A" w:rsidRPr="00D13A0B">
        <w:rPr>
          <w:spacing w:val="3"/>
        </w:rPr>
        <w:t xml:space="preserve"> </w:t>
      </w:r>
      <w:r w:rsidR="00395D2A" w:rsidRPr="00D13A0B">
        <w:t>par</w:t>
      </w:r>
      <w:r w:rsidR="00395D2A" w:rsidRPr="00D13A0B">
        <w:rPr>
          <w:spacing w:val="-3"/>
        </w:rPr>
        <w:t>t</w:t>
      </w:r>
      <w:r w:rsidR="00395D2A" w:rsidRPr="00D13A0B">
        <w:rPr>
          <w:spacing w:val="1"/>
        </w:rPr>
        <w:t>i</w:t>
      </w:r>
      <w:r w:rsidR="00395D2A" w:rsidRPr="00D13A0B">
        <w:rPr>
          <w:spacing w:val="-2"/>
        </w:rPr>
        <w:t>e</w:t>
      </w:r>
      <w:r w:rsidR="00395D2A" w:rsidRPr="00D13A0B">
        <w:rPr>
          <w:spacing w:val="2"/>
        </w:rPr>
        <w:t>s</w:t>
      </w:r>
      <w:r w:rsidR="00395D2A" w:rsidRPr="00D13A0B">
        <w:t>,</w:t>
      </w:r>
      <w:r w:rsidR="00395D2A" w:rsidRPr="00D13A0B">
        <w:rPr>
          <w:spacing w:val="3"/>
        </w:rPr>
        <w:t xml:space="preserve"> </w:t>
      </w:r>
      <w:r w:rsidR="00395D2A" w:rsidRPr="00D13A0B">
        <w:t>t</w:t>
      </w:r>
      <w:r w:rsidR="00395D2A" w:rsidRPr="00D13A0B">
        <w:rPr>
          <w:spacing w:val="-2"/>
        </w:rPr>
        <w:t>h</w:t>
      </w:r>
      <w:r w:rsidR="00395D2A" w:rsidRPr="00D13A0B">
        <w:t>ey</w:t>
      </w:r>
      <w:r w:rsidR="00395D2A" w:rsidRPr="00D13A0B">
        <w:rPr>
          <w:spacing w:val="3"/>
        </w:rPr>
        <w:t xml:space="preserve"> </w:t>
      </w:r>
      <w:r w:rsidR="00395D2A" w:rsidRPr="00D13A0B">
        <w:t>ob</w:t>
      </w:r>
      <w:r w:rsidR="00395D2A" w:rsidRPr="00D13A0B">
        <w:rPr>
          <w:spacing w:val="-3"/>
        </w:rPr>
        <w:t>t</w:t>
      </w:r>
      <w:r w:rsidR="00395D2A" w:rsidRPr="00D13A0B">
        <w:t>a</w:t>
      </w:r>
      <w:r w:rsidR="00395D2A" w:rsidRPr="00D13A0B">
        <w:rPr>
          <w:spacing w:val="1"/>
        </w:rPr>
        <w:t>i</w:t>
      </w:r>
      <w:r w:rsidR="00395D2A" w:rsidRPr="00D13A0B">
        <w:t>n</w:t>
      </w:r>
      <w:r w:rsidR="00395D2A" w:rsidRPr="00D13A0B">
        <w:rPr>
          <w:spacing w:val="3"/>
        </w:rPr>
        <w:t xml:space="preserve"> </w:t>
      </w:r>
      <w:r w:rsidR="00395D2A" w:rsidRPr="00D13A0B">
        <w:rPr>
          <w:spacing w:val="-3"/>
        </w:rPr>
        <w:t>d</w:t>
      </w:r>
      <w:r w:rsidR="00395D2A" w:rsidRPr="00D13A0B">
        <w:rPr>
          <w:spacing w:val="1"/>
        </w:rPr>
        <w:t>i</w:t>
      </w:r>
      <w:r w:rsidR="00395D2A" w:rsidRPr="00D13A0B">
        <w:t>r</w:t>
      </w:r>
      <w:r w:rsidR="00395D2A" w:rsidRPr="00D13A0B">
        <w:rPr>
          <w:spacing w:val="-2"/>
        </w:rPr>
        <w:t>e</w:t>
      </w:r>
      <w:r w:rsidR="00395D2A" w:rsidRPr="00D13A0B">
        <w:rPr>
          <w:spacing w:val="1"/>
        </w:rPr>
        <w:t>c</w:t>
      </w:r>
      <w:r w:rsidR="00395D2A" w:rsidRPr="00D13A0B">
        <w:t>tly</w:t>
      </w:r>
      <w:r w:rsidR="00395D2A" w:rsidRPr="00D13A0B">
        <w:rPr>
          <w:spacing w:val="3"/>
        </w:rPr>
        <w:t xml:space="preserve"> </w:t>
      </w:r>
      <w:r w:rsidR="00395D2A" w:rsidRPr="00D13A0B">
        <w:t>or</w:t>
      </w:r>
      <w:r w:rsidR="00395D2A" w:rsidRPr="00D13A0B">
        <w:rPr>
          <w:spacing w:val="1"/>
        </w:rPr>
        <w:t xml:space="preserve"> i</w:t>
      </w:r>
      <w:r w:rsidR="00395D2A" w:rsidRPr="00D13A0B">
        <w:t>ndire</w:t>
      </w:r>
      <w:r w:rsidR="00395D2A" w:rsidRPr="00D13A0B">
        <w:rPr>
          <w:spacing w:val="1"/>
        </w:rPr>
        <w:t>c</w:t>
      </w:r>
      <w:r w:rsidR="00395D2A" w:rsidRPr="00D13A0B">
        <w:rPr>
          <w:spacing w:val="-3"/>
        </w:rPr>
        <w:t>t</w:t>
      </w:r>
      <w:r w:rsidR="00395D2A" w:rsidRPr="00D13A0B">
        <w:t>ly dur</w:t>
      </w:r>
      <w:r w:rsidR="00395D2A" w:rsidRPr="00D13A0B">
        <w:rPr>
          <w:spacing w:val="1"/>
        </w:rPr>
        <w:t>i</w:t>
      </w:r>
      <w:r w:rsidR="00395D2A" w:rsidRPr="00D13A0B">
        <w:t>ng</w:t>
      </w:r>
      <w:r w:rsidR="00395D2A" w:rsidRPr="00D13A0B">
        <w:rPr>
          <w:spacing w:val="2"/>
        </w:rPr>
        <w:t xml:space="preserve"> </w:t>
      </w:r>
      <w:r w:rsidR="00395D2A" w:rsidRPr="00D13A0B">
        <w:t>t</w:t>
      </w:r>
      <w:r w:rsidR="00395D2A" w:rsidRPr="00D13A0B">
        <w:rPr>
          <w:spacing w:val="-2"/>
        </w:rPr>
        <w:t>h</w:t>
      </w:r>
      <w:r w:rsidR="00395D2A" w:rsidRPr="00D13A0B">
        <w:t>e</w:t>
      </w:r>
      <w:r w:rsidR="00395D2A" w:rsidRPr="00D13A0B">
        <w:rPr>
          <w:spacing w:val="1"/>
        </w:rPr>
        <w:t>i</w:t>
      </w:r>
      <w:r w:rsidR="00395D2A" w:rsidRPr="00D13A0B">
        <w:t xml:space="preserve">r </w:t>
      </w:r>
      <w:r w:rsidRPr="00D13A0B">
        <w:t>stay at</w:t>
      </w:r>
      <w:r w:rsidR="00395D2A" w:rsidRPr="00D13A0B">
        <w:rPr>
          <w:spacing w:val="4"/>
        </w:rPr>
        <w:t xml:space="preserve"> </w:t>
      </w:r>
      <w:r w:rsidR="00395D2A" w:rsidRPr="00D13A0B">
        <w:rPr>
          <w:spacing w:val="-3"/>
        </w:rPr>
        <w:t>t</w:t>
      </w:r>
      <w:r w:rsidR="00395D2A" w:rsidRPr="00D13A0B">
        <w:t>he</w:t>
      </w:r>
      <w:r w:rsidR="00395D2A" w:rsidRPr="00D13A0B">
        <w:rPr>
          <w:spacing w:val="4"/>
        </w:rPr>
        <w:t xml:space="preserve"> </w:t>
      </w:r>
      <w:r w:rsidR="00395D2A" w:rsidRPr="00D13A0B">
        <w:rPr>
          <w:spacing w:val="-2"/>
        </w:rPr>
        <w:t>E</w:t>
      </w:r>
      <w:r w:rsidR="00395D2A" w:rsidRPr="00D13A0B">
        <w:rPr>
          <w:spacing w:val="1"/>
        </w:rPr>
        <w:t>U</w:t>
      </w:r>
      <w:r w:rsidR="00395D2A" w:rsidRPr="00D13A0B">
        <w:t>I</w:t>
      </w:r>
      <w:r w:rsidR="00395D2A" w:rsidRPr="00D13A0B">
        <w:rPr>
          <w:spacing w:val="1"/>
        </w:rPr>
        <w:t xml:space="preserve"> </w:t>
      </w:r>
      <w:r w:rsidR="00395D2A" w:rsidRPr="00D13A0B">
        <w:t>or</w:t>
      </w:r>
      <w:r w:rsidR="00395D2A" w:rsidRPr="00D13A0B">
        <w:rPr>
          <w:spacing w:val="1"/>
        </w:rPr>
        <w:t xml:space="preserve"> i</w:t>
      </w:r>
      <w:r w:rsidR="00395D2A" w:rsidRPr="00D13A0B">
        <w:t xml:space="preserve">n </w:t>
      </w:r>
      <w:r w:rsidR="00395D2A" w:rsidRPr="00D13A0B">
        <w:rPr>
          <w:spacing w:val="1"/>
        </w:rPr>
        <w:t>c</w:t>
      </w:r>
      <w:r w:rsidR="00395D2A" w:rsidRPr="00D13A0B">
        <w:t>onn</w:t>
      </w:r>
      <w:r w:rsidR="00395D2A" w:rsidRPr="00D13A0B">
        <w:rPr>
          <w:spacing w:val="-2"/>
        </w:rPr>
        <w:t>e</w:t>
      </w:r>
      <w:r w:rsidR="00395D2A" w:rsidRPr="00D13A0B">
        <w:t>ct</w:t>
      </w:r>
      <w:r w:rsidR="00395D2A" w:rsidRPr="00D13A0B">
        <w:rPr>
          <w:spacing w:val="1"/>
        </w:rPr>
        <w:t>i</w:t>
      </w:r>
      <w:r w:rsidR="00395D2A" w:rsidRPr="00D13A0B">
        <w:t>on with</w:t>
      </w:r>
      <w:r w:rsidR="00395D2A" w:rsidRPr="00D13A0B">
        <w:rPr>
          <w:spacing w:val="1"/>
        </w:rPr>
        <w:t xml:space="preserve"> </w:t>
      </w:r>
      <w:r w:rsidR="00395D2A" w:rsidRPr="00D13A0B">
        <w:t>i</w:t>
      </w:r>
      <w:r w:rsidR="00395D2A" w:rsidRPr="00D13A0B">
        <w:rPr>
          <w:spacing w:val="1"/>
        </w:rPr>
        <w:t>t</w:t>
      </w:r>
      <w:r w:rsidR="00395D2A" w:rsidRPr="00D13A0B">
        <w:t>.</w:t>
      </w:r>
    </w:p>
    <w:p w14:paraId="746381FA" w14:textId="77777777" w:rsidR="008E4231" w:rsidRPr="00D13A0B" w:rsidRDefault="008E4231" w:rsidP="00B8695E"/>
    <w:p w14:paraId="287E4364" w14:textId="77777777" w:rsidR="008E4231" w:rsidRPr="00D13A0B" w:rsidRDefault="00DD4C15" w:rsidP="00B8695E">
      <w:r w:rsidRPr="00D13A0B">
        <w:t xml:space="preserve">They will neither copy </w:t>
      </w:r>
      <w:r w:rsidR="00450873" w:rsidRPr="00D13A0B">
        <w:t>the forms</w:t>
      </w:r>
      <w:r w:rsidRPr="00D13A0B">
        <w:t xml:space="preserve"> in </w:t>
      </w:r>
      <w:r w:rsidR="00450873" w:rsidRPr="00D13A0B">
        <w:t>any manner (</w:t>
      </w:r>
      <w:r w:rsidRPr="00D13A0B">
        <w:t xml:space="preserve">digital </w:t>
      </w:r>
      <w:r w:rsidR="003215C2" w:rsidRPr="00D13A0B">
        <w:t>or otherwise</w:t>
      </w:r>
      <w:r w:rsidRPr="00D13A0B">
        <w:t xml:space="preserve">) nor disclose any information in relation to the interviews or the applicants. Any violation of these obligations is actionable under the </w:t>
      </w:r>
      <w:r w:rsidR="003215C2" w:rsidRPr="00D13A0B">
        <w:t xml:space="preserve">EUI’s disciplinary regulations </w:t>
      </w:r>
      <w:r w:rsidR="003215C2" w:rsidRPr="00D13A0B">
        <w:rPr>
          <w:color w:val="2382C5"/>
        </w:rPr>
        <w:t>(</w:t>
      </w:r>
      <w:hyperlink r:id="rId7" w:history="1">
        <w:r w:rsidR="008371D3" w:rsidRPr="00D13A0B">
          <w:rPr>
            <w:rStyle w:val="Hyperlink"/>
            <w:rFonts w:cs="Arial"/>
            <w:color w:val="2382C5"/>
          </w:rPr>
          <w:t>Disciplinary Regulations 27 February 2013</w:t>
        </w:r>
      </w:hyperlink>
      <w:r w:rsidR="003215C2" w:rsidRPr="00D13A0B">
        <w:rPr>
          <w:rStyle w:val="Hyperlink"/>
          <w:rFonts w:cs="Arial"/>
          <w:color w:val="2382C5"/>
        </w:rPr>
        <w:t>)</w:t>
      </w:r>
      <w:r w:rsidR="003215C2" w:rsidRPr="00D13A0B">
        <w:rPr>
          <w:color w:val="2382C5"/>
        </w:rPr>
        <w:t xml:space="preserve">. </w:t>
      </w:r>
    </w:p>
    <w:p w14:paraId="0EEC18A4" w14:textId="77777777" w:rsidR="003215C2" w:rsidRPr="00D13A0B" w:rsidRDefault="003215C2" w:rsidP="00563680">
      <w:pPr>
        <w:spacing w:after="0"/>
        <w:ind w:left="170"/>
        <w:jc w:val="both"/>
        <w:rPr>
          <w:rFonts w:cs="Arial"/>
          <w:color w:val="000000" w:themeColor="text1"/>
        </w:rPr>
      </w:pPr>
    </w:p>
    <w:p w14:paraId="0DA282BD" w14:textId="77777777" w:rsidR="00D13A0B" w:rsidRDefault="003215C2" w:rsidP="00B8695E">
      <w:pPr>
        <w:rPr>
          <w:spacing w:val="3"/>
        </w:rPr>
      </w:pPr>
      <w:r w:rsidRPr="00D13A0B">
        <w:rPr>
          <w:noProof/>
          <w:position w:val="-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DC9A3" wp14:editId="720D52CB">
                <wp:simplePos x="0" y="0"/>
                <wp:positionH relativeFrom="margin">
                  <wp:posOffset>3398169</wp:posOffset>
                </wp:positionH>
                <wp:positionV relativeFrom="paragraph">
                  <wp:posOffset>128905</wp:posOffset>
                </wp:positionV>
                <wp:extent cx="1187355" cy="0"/>
                <wp:effectExtent l="0" t="0" r="3238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37ACB" id="Straight Connector 5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67.55pt,10.15pt" to="361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" strokecolor="black [3040]">
                <w10:wrap anchorx="margin"/>
              </v:line>
            </w:pict>
          </mc:Fallback>
        </mc:AlternateContent>
      </w:r>
      <w:r w:rsidRPr="00D13A0B">
        <w:rPr>
          <w:noProof/>
          <w:position w:val="-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E3B1F" wp14:editId="7C9ED406">
                <wp:simplePos x="0" y="0"/>
                <wp:positionH relativeFrom="column">
                  <wp:posOffset>1149824</wp:posOffset>
                </wp:positionH>
                <wp:positionV relativeFrom="paragraph">
                  <wp:posOffset>127218</wp:posOffset>
                </wp:positionV>
                <wp:extent cx="1187355" cy="0"/>
                <wp:effectExtent l="0" t="0" r="3238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B3716" id="Straight Connector 5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55pt,10pt" to="184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" strokecolor="black [3040]"/>
            </w:pict>
          </mc:Fallback>
        </mc:AlternateContent>
      </w:r>
      <w:r w:rsidRPr="00D13A0B">
        <w:rPr>
          <w:position w:val="-1"/>
        </w:rPr>
        <w:t xml:space="preserve">I, </w:t>
      </w:r>
      <w:r w:rsidR="00395D2A" w:rsidRPr="00D13A0B">
        <w:rPr>
          <w:position w:val="-1"/>
        </w:rPr>
        <w:t>the under</w:t>
      </w:r>
      <w:r w:rsidR="00395D2A" w:rsidRPr="00D13A0B">
        <w:rPr>
          <w:spacing w:val="-2"/>
          <w:position w:val="-1"/>
        </w:rPr>
        <w:t>s</w:t>
      </w:r>
      <w:r w:rsidR="00395D2A" w:rsidRPr="00D13A0B">
        <w:rPr>
          <w:spacing w:val="1"/>
          <w:position w:val="-1"/>
        </w:rPr>
        <w:t>i</w:t>
      </w:r>
      <w:r w:rsidR="00395D2A" w:rsidRPr="00D13A0B">
        <w:rPr>
          <w:spacing w:val="-1"/>
          <w:position w:val="-1"/>
        </w:rPr>
        <w:t>gn</w:t>
      </w:r>
      <w:r w:rsidR="00395D2A" w:rsidRPr="00D13A0B">
        <w:rPr>
          <w:position w:val="-1"/>
        </w:rPr>
        <w:t>ed:</w:t>
      </w:r>
      <w:r w:rsidRPr="00D13A0B">
        <w:rPr>
          <w:b/>
          <w:bCs/>
          <w:position w:val="-1"/>
        </w:rPr>
        <w:t xml:space="preserve">     </w:t>
      </w:r>
      <w:r w:rsidR="00654AA4" w:rsidRPr="00D13A0B">
        <w:rPr>
          <w:b/>
          <w:bCs/>
          <w:position w:val="-1"/>
        </w:rPr>
        <w:t xml:space="preserve">                            </w:t>
      </w:r>
      <w:r w:rsidR="004530B2" w:rsidRPr="00D13A0B">
        <w:rPr>
          <w:bCs/>
        </w:rPr>
        <w:t>participating in</w:t>
      </w:r>
      <w:r w:rsidR="004530B2" w:rsidRPr="00D13A0B">
        <w:rPr>
          <w:b/>
          <w:bCs/>
        </w:rPr>
        <w:t xml:space="preserve"> </w:t>
      </w:r>
      <w:r w:rsidRPr="00D13A0B">
        <w:rPr>
          <w:b/>
          <w:bCs/>
        </w:rPr>
        <w:t xml:space="preserve">                            </w:t>
      </w:r>
      <w:proofErr w:type="gramStart"/>
      <w:r w:rsidRPr="00D13A0B">
        <w:rPr>
          <w:b/>
          <w:bCs/>
        </w:rPr>
        <w:t xml:space="preserve">  </w:t>
      </w:r>
      <w:r w:rsidR="004530B2" w:rsidRPr="00D13A0B">
        <w:rPr>
          <w:b/>
          <w:bCs/>
        </w:rPr>
        <w:t>,</w:t>
      </w:r>
      <w:proofErr w:type="gramEnd"/>
      <w:r w:rsidR="00395D2A" w:rsidRPr="00D13A0B">
        <w:rPr>
          <w:b/>
          <w:bCs/>
          <w:spacing w:val="5"/>
        </w:rPr>
        <w:t xml:space="preserve"> </w:t>
      </w:r>
      <w:r w:rsidR="00DD4C15" w:rsidRPr="00D13A0B">
        <w:rPr>
          <w:spacing w:val="1"/>
        </w:rPr>
        <w:t>recognise</w:t>
      </w:r>
      <w:r w:rsidR="00DD4C15" w:rsidRPr="00D13A0B">
        <w:rPr>
          <w:spacing w:val="4"/>
        </w:rPr>
        <w:t xml:space="preserve"> </w:t>
      </w:r>
      <w:r w:rsidR="00395D2A" w:rsidRPr="00D13A0B">
        <w:t>that</w:t>
      </w:r>
      <w:r w:rsidR="00395D2A" w:rsidRPr="00D13A0B">
        <w:rPr>
          <w:spacing w:val="3"/>
        </w:rPr>
        <w:t xml:space="preserve"> </w:t>
      </w:r>
      <w:r w:rsidR="00395D2A" w:rsidRPr="00D13A0B">
        <w:t>I</w:t>
      </w:r>
      <w:r w:rsidR="00395D2A" w:rsidRPr="00D13A0B">
        <w:rPr>
          <w:spacing w:val="5"/>
        </w:rPr>
        <w:t xml:space="preserve"> </w:t>
      </w:r>
      <w:r w:rsidR="00DD4C15" w:rsidRPr="00D13A0B">
        <w:t xml:space="preserve">am </w:t>
      </w:r>
      <w:r w:rsidR="00395D2A" w:rsidRPr="00D13A0B">
        <w:rPr>
          <w:spacing w:val="-1"/>
        </w:rPr>
        <w:t>b</w:t>
      </w:r>
      <w:r w:rsidR="00395D2A" w:rsidRPr="00D13A0B">
        <w:t>o</w:t>
      </w:r>
      <w:r w:rsidR="00395D2A" w:rsidRPr="00D13A0B">
        <w:rPr>
          <w:spacing w:val="1"/>
        </w:rPr>
        <w:t>u</w:t>
      </w:r>
      <w:r w:rsidR="00395D2A" w:rsidRPr="00D13A0B">
        <w:rPr>
          <w:spacing w:val="-1"/>
        </w:rPr>
        <w:t>n</w:t>
      </w:r>
      <w:r w:rsidR="00395D2A" w:rsidRPr="00D13A0B">
        <w:t>d</w:t>
      </w:r>
      <w:r w:rsidR="00395D2A" w:rsidRPr="00D13A0B">
        <w:rPr>
          <w:spacing w:val="3"/>
        </w:rPr>
        <w:t xml:space="preserve"> </w:t>
      </w:r>
      <w:r w:rsidR="00395D2A" w:rsidRPr="00D13A0B">
        <w:rPr>
          <w:spacing w:val="-1"/>
        </w:rPr>
        <w:t>b</w:t>
      </w:r>
      <w:r w:rsidR="00395D2A" w:rsidRPr="00D13A0B">
        <w:t>y</w:t>
      </w:r>
      <w:r w:rsidR="00395D2A" w:rsidRPr="00D13A0B">
        <w:rPr>
          <w:spacing w:val="2"/>
        </w:rPr>
        <w:t xml:space="preserve"> </w:t>
      </w:r>
      <w:r w:rsidR="00395D2A" w:rsidRPr="00D13A0B">
        <w:t>the</w:t>
      </w:r>
      <w:r w:rsidR="00395D2A" w:rsidRPr="00D13A0B">
        <w:rPr>
          <w:spacing w:val="3"/>
        </w:rPr>
        <w:t xml:space="preserve"> </w:t>
      </w:r>
      <w:r w:rsidR="00395D2A" w:rsidRPr="00D13A0B">
        <w:t>o</w:t>
      </w:r>
      <w:r w:rsidR="00395D2A" w:rsidRPr="00D13A0B">
        <w:rPr>
          <w:spacing w:val="2"/>
        </w:rPr>
        <w:t>b</w:t>
      </w:r>
      <w:r w:rsidR="00395D2A" w:rsidRPr="00D13A0B">
        <w:t>l</w:t>
      </w:r>
      <w:r w:rsidR="00395D2A" w:rsidRPr="00D13A0B">
        <w:rPr>
          <w:spacing w:val="1"/>
        </w:rPr>
        <w:t>i</w:t>
      </w:r>
      <w:r w:rsidR="00395D2A" w:rsidRPr="00D13A0B">
        <w:rPr>
          <w:spacing w:val="-1"/>
        </w:rPr>
        <w:t>g</w:t>
      </w:r>
      <w:r w:rsidR="00395D2A" w:rsidRPr="00D13A0B">
        <w:t>at</w:t>
      </w:r>
      <w:r w:rsidR="00395D2A" w:rsidRPr="00D13A0B">
        <w:rPr>
          <w:spacing w:val="1"/>
        </w:rPr>
        <w:t>i</w:t>
      </w:r>
      <w:r w:rsidR="00395D2A" w:rsidRPr="00D13A0B">
        <w:t>o</w:t>
      </w:r>
      <w:r w:rsidR="00395D2A" w:rsidRPr="00D13A0B">
        <w:rPr>
          <w:spacing w:val="-3"/>
        </w:rPr>
        <w:t>n</w:t>
      </w:r>
      <w:r w:rsidR="00395D2A" w:rsidRPr="00D13A0B">
        <w:t>s</w:t>
      </w:r>
      <w:r w:rsidR="00395D2A" w:rsidRPr="00D13A0B">
        <w:rPr>
          <w:spacing w:val="4"/>
        </w:rPr>
        <w:t xml:space="preserve"> </w:t>
      </w:r>
      <w:r w:rsidR="00395D2A" w:rsidRPr="00D13A0B">
        <w:rPr>
          <w:spacing w:val="1"/>
        </w:rPr>
        <w:t>i</w:t>
      </w:r>
      <w:r w:rsidR="00395D2A" w:rsidRPr="00D13A0B">
        <w:rPr>
          <w:spacing w:val="-1"/>
        </w:rPr>
        <w:t>nc</w:t>
      </w:r>
      <w:r w:rsidR="00395D2A" w:rsidRPr="00D13A0B">
        <w:t>u</w:t>
      </w:r>
      <w:r w:rsidR="00395D2A" w:rsidRPr="00D13A0B">
        <w:rPr>
          <w:spacing w:val="1"/>
        </w:rPr>
        <w:t>m</w:t>
      </w:r>
      <w:r w:rsidR="00395D2A" w:rsidRPr="00D13A0B">
        <w:rPr>
          <w:spacing w:val="-3"/>
        </w:rPr>
        <w:t>b</w:t>
      </w:r>
      <w:r w:rsidR="00395D2A" w:rsidRPr="00D13A0B">
        <w:t>ent</w:t>
      </w:r>
      <w:r w:rsidR="00395D2A" w:rsidRPr="00D13A0B">
        <w:rPr>
          <w:spacing w:val="2"/>
        </w:rPr>
        <w:t xml:space="preserve"> </w:t>
      </w:r>
      <w:r w:rsidR="00395D2A" w:rsidRPr="00D13A0B">
        <w:t xml:space="preserve">upon professors at the EUI and </w:t>
      </w:r>
      <w:r w:rsidR="00395D2A" w:rsidRPr="00D13A0B">
        <w:rPr>
          <w:spacing w:val="1"/>
        </w:rPr>
        <w:t>i</w:t>
      </w:r>
      <w:r w:rsidR="00395D2A" w:rsidRPr="00D13A0B">
        <w:t>n</w:t>
      </w:r>
      <w:r w:rsidR="00395D2A" w:rsidRPr="00D13A0B">
        <w:rPr>
          <w:spacing w:val="3"/>
        </w:rPr>
        <w:t xml:space="preserve"> </w:t>
      </w:r>
      <w:r w:rsidR="00395D2A" w:rsidRPr="00D13A0B">
        <w:t>par</w:t>
      </w:r>
      <w:r w:rsidR="00395D2A" w:rsidRPr="00D13A0B">
        <w:rPr>
          <w:spacing w:val="-3"/>
        </w:rPr>
        <w:t>t</w:t>
      </w:r>
      <w:r w:rsidR="00395D2A" w:rsidRPr="00D13A0B">
        <w:rPr>
          <w:spacing w:val="-1"/>
        </w:rPr>
        <w:t>i</w:t>
      </w:r>
      <w:r w:rsidR="00395D2A" w:rsidRPr="00D13A0B">
        <w:rPr>
          <w:spacing w:val="1"/>
        </w:rPr>
        <w:t>c</w:t>
      </w:r>
      <w:r w:rsidR="00395D2A" w:rsidRPr="00D13A0B">
        <w:t>ular</w:t>
      </w:r>
      <w:r w:rsidR="00395D2A" w:rsidRPr="00D13A0B">
        <w:rPr>
          <w:spacing w:val="1"/>
        </w:rPr>
        <w:t xml:space="preserve"> </w:t>
      </w:r>
      <w:r w:rsidR="00395D2A" w:rsidRPr="00D13A0B">
        <w:t>the</w:t>
      </w:r>
      <w:r w:rsidR="00395D2A" w:rsidRPr="00D13A0B">
        <w:rPr>
          <w:spacing w:val="2"/>
        </w:rPr>
        <w:t xml:space="preserve"> </w:t>
      </w:r>
      <w:r w:rsidR="00395D2A" w:rsidRPr="00D13A0B">
        <w:t>duty</w:t>
      </w:r>
      <w:r w:rsidR="00395D2A" w:rsidRPr="00D13A0B">
        <w:rPr>
          <w:spacing w:val="3"/>
        </w:rPr>
        <w:t xml:space="preserve"> </w:t>
      </w:r>
      <w:r w:rsidR="00395D2A" w:rsidRPr="00D13A0B">
        <w:rPr>
          <w:spacing w:val="-2"/>
        </w:rPr>
        <w:t>o</w:t>
      </w:r>
      <w:r w:rsidR="00395D2A" w:rsidRPr="00D13A0B">
        <w:t>f</w:t>
      </w:r>
      <w:r w:rsidR="00395D2A" w:rsidRPr="00D13A0B">
        <w:rPr>
          <w:spacing w:val="4"/>
        </w:rPr>
        <w:t xml:space="preserve"> </w:t>
      </w:r>
      <w:r w:rsidR="00395D2A" w:rsidRPr="00D13A0B">
        <w:rPr>
          <w:spacing w:val="1"/>
        </w:rPr>
        <w:t>i</w:t>
      </w:r>
      <w:r w:rsidR="00395D2A" w:rsidRPr="00D13A0B">
        <w:rPr>
          <w:spacing w:val="-1"/>
        </w:rPr>
        <w:t>n</w:t>
      </w:r>
      <w:r w:rsidR="00395D2A" w:rsidRPr="00D13A0B">
        <w:t>te</w:t>
      </w:r>
      <w:r w:rsidR="00395D2A" w:rsidRPr="00D13A0B">
        <w:rPr>
          <w:spacing w:val="-1"/>
        </w:rPr>
        <w:t>g</w:t>
      </w:r>
      <w:r w:rsidR="00395D2A" w:rsidRPr="00D13A0B">
        <w:rPr>
          <w:spacing w:val="-3"/>
        </w:rPr>
        <w:t>r</w:t>
      </w:r>
      <w:r w:rsidR="00395D2A" w:rsidRPr="00D13A0B">
        <w:rPr>
          <w:spacing w:val="1"/>
        </w:rPr>
        <w:t>i</w:t>
      </w:r>
      <w:r w:rsidR="00395D2A" w:rsidRPr="00D13A0B">
        <w:rPr>
          <w:spacing w:val="-3"/>
        </w:rPr>
        <w:t>t</w:t>
      </w:r>
      <w:r w:rsidR="00395D2A" w:rsidRPr="00D13A0B">
        <w:t>y</w:t>
      </w:r>
      <w:r w:rsidR="00395D2A" w:rsidRPr="00D13A0B">
        <w:rPr>
          <w:spacing w:val="3"/>
        </w:rPr>
        <w:t xml:space="preserve"> </w:t>
      </w:r>
      <w:r w:rsidR="00395D2A" w:rsidRPr="00D13A0B">
        <w:t>and</w:t>
      </w:r>
      <w:r w:rsidR="00395D2A" w:rsidRPr="00D13A0B">
        <w:rPr>
          <w:spacing w:val="3"/>
        </w:rPr>
        <w:t xml:space="preserve"> </w:t>
      </w:r>
      <w:r w:rsidR="00395D2A" w:rsidRPr="00D13A0B">
        <w:t>d</w:t>
      </w:r>
      <w:r w:rsidR="00395D2A" w:rsidRPr="00D13A0B">
        <w:rPr>
          <w:spacing w:val="-1"/>
        </w:rPr>
        <w:t>i</w:t>
      </w:r>
      <w:r w:rsidR="00395D2A" w:rsidRPr="00D13A0B">
        <w:rPr>
          <w:spacing w:val="1"/>
        </w:rPr>
        <w:t>sc</w:t>
      </w:r>
      <w:r w:rsidR="00395D2A" w:rsidRPr="00D13A0B">
        <w:rPr>
          <w:spacing w:val="-3"/>
        </w:rPr>
        <w:t>r</w:t>
      </w:r>
      <w:r w:rsidR="00395D2A" w:rsidRPr="00D13A0B">
        <w:t>et</w:t>
      </w:r>
      <w:r w:rsidR="00395D2A" w:rsidRPr="00D13A0B">
        <w:rPr>
          <w:spacing w:val="-1"/>
        </w:rPr>
        <w:t>i</w:t>
      </w:r>
      <w:r w:rsidR="00395D2A" w:rsidRPr="00D13A0B">
        <w:t>o</w:t>
      </w:r>
      <w:r w:rsidR="00395D2A" w:rsidRPr="00D13A0B">
        <w:rPr>
          <w:spacing w:val="4"/>
        </w:rPr>
        <w:t>n</w:t>
      </w:r>
      <w:r w:rsidR="00395D2A" w:rsidRPr="00D13A0B">
        <w:t>.</w:t>
      </w:r>
      <w:r w:rsidR="00395D2A" w:rsidRPr="00D13A0B">
        <w:rPr>
          <w:spacing w:val="4"/>
        </w:rPr>
        <w:t xml:space="preserve"> </w:t>
      </w:r>
      <w:r w:rsidR="00395D2A" w:rsidRPr="00D13A0B">
        <w:rPr>
          <w:spacing w:val="-1"/>
        </w:rPr>
        <w:t>T</w:t>
      </w:r>
      <w:r w:rsidR="00395D2A" w:rsidRPr="00D13A0B">
        <w:t>h</w:t>
      </w:r>
      <w:r w:rsidR="00395D2A" w:rsidRPr="00D13A0B">
        <w:rPr>
          <w:spacing w:val="1"/>
        </w:rPr>
        <w:t>e</w:t>
      </w:r>
      <w:r w:rsidR="00395D2A" w:rsidRPr="00D13A0B">
        <w:rPr>
          <w:spacing w:val="-3"/>
        </w:rPr>
        <w:t>r</w:t>
      </w:r>
      <w:r w:rsidR="00395D2A" w:rsidRPr="00D13A0B">
        <w:t>ef</w:t>
      </w:r>
      <w:r w:rsidR="00395D2A" w:rsidRPr="00D13A0B">
        <w:rPr>
          <w:spacing w:val="-1"/>
        </w:rPr>
        <w:t>o</w:t>
      </w:r>
      <w:r w:rsidR="00395D2A" w:rsidRPr="00D13A0B">
        <w:t>re</w:t>
      </w:r>
      <w:r w:rsidR="00D13A0B">
        <w:t>,</w:t>
      </w:r>
      <w:r w:rsidR="00395D2A" w:rsidRPr="00D13A0B">
        <w:rPr>
          <w:spacing w:val="4"/>
        </w:rPr>
        <w:t xml:space="preserve"> </w:t>
      </w:r>
      <w:r w:rsidR="00395D2A" w:rsidRPr="00D13A0B">
        <w:t>I will</w:t>
      </w:r>
      <w:r w:rsidR="00395D2A" w:rsidRPr="00D13A0B">
        <w:rPr>
          <w:spacing w:val="3"/>
        </w:rPr>
        <w:t xml:space="preserve"> </w:t>
      </w:r>
      <w:r w:rsidR="00395D2A" w:rsidRPr="00D13A0B">
        <w:t>refr</w:t>
      </w:r>
      <w:r w:rsidR="00395D2A" w:rsidRPr="00D13A0B">
        <w:rPr>
          <w:spacing w:val="-2"/>
        </w:rPr>
        <w:t>a</w:t>
      </w:r>
      <w:r w:rsidR="00395D2A" w:rsidRPr="00D13A0B">
        <w:rPr>
          <w:spacing w:val="1"/>
        </w:rPr>
        <w:t>i</w:t>
      </w:r>
      <w:r w:rsidR="00395D2A" w:rsidRPr="00D13A0B">
        <w:t>n</w:t>
      </w:r>
      <w:r w:rsidR="00395D2A" w:rsidRPr="00D13A0B">
        <w:rPr>
          <w:spacing w:val="1"/>
        </w:rPr>
        <w:t xml:space="preserve"> </w:t>
      </w:r>
      <w:r w:rsidR="00395D2A" w:rsidRPr="00D13A0B">
        <w:t>from</w:t>
      </w:r>
      <w:r w:rsidR="00395D2A" w:rsidRPr="00D13A0B">
        <w:rPr>
          <w:spacing w:val="4"/>
        </w:rPr>
        <w:t xml:space="preserve"> </w:t>
      </w:r>
      <w:r w:rsidR="00395D2A" w:rsidRPr="00D13A0B">
        <w:t>any</w:t>
      </w:r>
      <w:r w:rsidR="00395D2A" w:rsidRPr="00D13A0B">
        <w:rPr>
          <w:spacing w:val="2"/>
        </w:rPr>
        <w:t xml:space="preserve"> </w:t>
      </w:r>
      <w:r w:rsidR="00395D2A" w:rsidRPr="00D13A0B">
        <w:t>u</w:t>
      </w:r>
      <w:r w:rsidR="00395D2A" w:rsidRPr="00D13A0B">
        <w:rPr>
          <w:spacing w:val="1"/>
        </w:rPr>
        <w:t>s</w:t>
      </w:r>
      <w:r w:rsidR="00395D2A" w:rsidRPr="00D13A0B">
        <w:t>e or</w:t>
      </w:r>
      <w:r w:rsidR="00395D2A" w:rsidRPr="00D13A0B">
        <w:rPr>
          <w:spacing w:val="3"/>
        </w:rPr>
        <w:t xml:space="preserve"> </w:t>
      </w:r>
      <w:r w:rsidR="00395D2A" w:rsidRPr="00D13A0B">
        <w:t>d</w:t>
      </w:r>
      <w:r w:rsidR="00395D2A" w:rsidRPr="00D13A0B">
        <w:rPr>
          <w:spacing w:val="1"/>
        </w:rPr>
        <w:t>i</w:t>
      </w:r>
      <w:r w:rsidR="00395D2A" w:rsidRPr="00D13A0B">
        <w:rPr>
          <w:spacing w:val="-1"/>
        </w:rPr>
        <w:t>s</w:t>
      </w:r>
      <w:r w:rsidR="00395D2A" w:rsidRPr="00D13A0B">
        <w:rPr>
          <w:spacing w:val="1"/>
        </w:rPr>
        <w:t>c</w:t>
      </w:r>
      <w:r w:rsidR="00395D2A" w:rsidRPr="00D13A0B">
        <w:t>l</w:t>
      </w:r>
      <w:r w:rsidR="00395D2A" w:rsidRPr="00D13A0B">
        <w:rPr>
          <w:spacing w:val="-2"/>
        </w:rPr>
        <w:t>o</w:t>
      </w:r>
      <w:r w:rsidR="00395D2A" w:rsidRPr="00D13A0B">
        <w:rPr>
          <w:spacing w:val="1"/>
        </w:rPr>
        <w:t>s</w:t>
      </w:r>
      <w:r w:rsidR="00395D2A" w:rsidRPr="00D13A0B">
        <w:t>ure</w:t>
      </w:r>
      <w:r w:rsidR="00395D2A" w:rsidRPr="00D13A0B">
        <w:rPr>
          <w:spacing w:val="3"/>
        </w:rPr>
        <w:t xml:space="preserve"> </w:t>
      </w:r>
      <w:r w:rsidR="00395D2A" w:rsidRPr="00D13A0B">
        <w:t>of</w:t>
      </w:r>
      <w:r w:rsidR="00395D2A" w:rsidRPr="00D13A0B">
        <w:rPr>
          <w:spacing w:val="5"/>
        </w:rPr>
        <w:t xml:space="preserve"> </w:t>
      </w:r>
      <w:r w:rsidR="00395D2A" w:rsidRPr="00D13A0B">
        <w:rPr>
          <w:spacing w:val="1"/>
        </w:rPr>
        <w:t>i</w:t>
      </w:r>
      <w:r w:rsidR="00395D2A" w:rsidRPr="00D13A0B">
        <w:rPr>
          <w:spacing w:val="-1"/>
        </w:rPr>
        <w:t>n</w:t>
      </w:r>
      <w:r w:rsidR="00395D2A" w:rsidRPr="00D13A0B">
        <w:t>fo</w:t>
      </w:r>
      <w:r w:rsidR="00395D2A" w:rsidRPr="00D13A0B">
        <w:rPr>
          <w:spacing w:val="-2"/>
        </w:rPr>
        <w:t>r</w:t>
      </w:r>
      <w:r w:rsidR="00395D2A" w:rsidRPr="00D13A0B">
        <w:rPr>
          <w:spacing w:val="1"/>
        </w:rPr>
        <w:t>m</w:t>
      </w:r>
      <w:r w:rsidR="00395D2A" w:rsidRPr="00D13A0B">
        <w:t>a</w:t>
      </w:r>
      <w:r w:rsidR="00395D2A" w:rsidRPr="00D13A0B">
        <w:rPr>
          <w:spacing w:val="-3"/>
        </w:rPr>
        <w:t>t</w:t>
      </w:r>
      <w:r w:rsidR="00395D2A" w:rsidRPr="00D13A0B">
        <w:rPr>
          <w:spacing w:val="1"/>
        </w:rPr>
        <w:t>i</w:t>
      </w:r>
      <w:r w:rsidR="00395D2A" w:rsidRPr="00D13A0B">
        <w:t>on</w:t>
      </w:r>
      <w:r w:rsidR="00395D2A" w:rsidRPr="00D13A0B">
        <w:rPr>
          <w:spacing w:val="3"/>
        </w:rPr>
        <w:t xml:space="preserve"> </w:t>
      </w:r>
      <w:r w:rsidR="00395D2A" w:rsidRPr="00D13A0B">
        <w:t>obtain</w:t>
      </w:r>
      <w:r w:rsidR="00395D2A" w:rsidRPr="00D13A0B">
        <w:rPr>
          <w:spacing w:val="-3"/>
        </w:rPr>
        <w:t>e</w:t>
      </w:r>
      <w:r w:rsidR="00395D2A" w:rsidRPr="00D13A0B">
        <w:t>d</w:t>
      </w:r>
      <w:r w:rsidR="00395D2A" w:rsidRPr="00D13A0B">
        <w:rPr>
          <w:spacing w:val="2"/>
        </w:rPr>
        <w:t xml:space="preserve"> </w:t>
      </w:r>
      <w:r w:rsidR="00395D2A" w:rsidRPr="00D13A0B">
        <w:t>dur</w:t>
      </w:r>
      <w:r w:rsidR="00395D2A" w:rsidRPr="00D13A0B">
        <w:rPr>
          <w:spacing w:val="1"/>
        </w:rPr>
        <w:t>i</w:t>
      </w:r>
      <w:r w:rsidR="00395D2A" w:rsidRPr="00D13A0B">
        <w:rPr>
          <w:spacing w:val="-1"/>
        </w:rPr>
        <w:t>n</w:t>
      </w:r>
      <w:r w:rsidR="00395D2A" w:rsidRPr="00D13A0B">
        <w:t>g</w:t>
      </w:r>
      <w:r w:rsidR="00395D2A" w:rsidRPr="00D13A0B">
        <w:rPr>
          <w:spacing w:val="1"/>
        </w:rPr>
        <w:t xml:space="preserve"> m</w:t>
      </w:r>
      <w:r w:rsidR="00395D2A" w:rsidRPr="00D13A0B">
        <w:t>y</w:t>
      </w:r>
      <w:r w:rsidR="00395D2A" w:rsidRPr="00D13A0B">
        <w:rPr>
          <w:spacing w:val="1"/>
        </w:rPr>
        <w:t xml:space="preserve"> </w:t>
      </w:r>
      <w:r w:rsidR="00DD4C15" w:rsidRPr="00D13A0B">
        <w:t>stay</w:t>
      </w:r>
      <w:r w:rsidR="00DD4C15" w:rsidRPr="00D13A0B">
        <w:rPr>
          <w:spacing w:val="1"/>
        </w:rPr>
        <w:t xml:space="preserve"> </w:t>
      </w:r>
      <w:r w:rsidR="00395D2A" w:rsidRPr="00D13A0B">
        <w:t>at</w:t>
      </w:r>
      <w:r w:rsidR="00395D2A" w:rsidRPr="00D13A0B">
        <w:rPr>
          <w:spacing w:val="2"/>
        </w:rPr>
        <w:t xml:space="preserve"> </w:t>
      </w:r>
      <w:r w:rsidR="00395D2A" w:rsidRPr="00D13A0B">
        <w:t>the E</w:t>
      </w:r>
      <w:r w:rsidR="00395D2A" w:rsidRPr="00D13A0B">
        <w:rPr>
          <w:spacing w:val="1"/>
        </w:rPr>
        <w:t>U</w:t>
      </w:r>
      <w:r w:rsidR="00395D2A" w:rsidRPr="00D13A0B">
        <w:t>I</w:t>
      </w:r>
      <w:r w:rsidR="00395D2A" w:rsidRPr="00D13A0B">
        <w:rPr>
          <w:spacing w:val="4"/>
        </w:rPr>
        <w:t xml:space="preserve"> </w:t>
      </w:r>
      <w:r w:rsidR="00395D2A" w:rsidRPr="00D13A0B">
        <w:t>or</w:t>
      </w:r>
      <w:r w:rsidR="00395D2A" w:rsidRPr="00D13A0B">
        <w:rPr>
          <w:spacing w:val="3"/>
        </w:rPr>
        <w:t xml:space="preserve"> </w:t>
      </w:r>
      <w:r w:rsidR="00395D2A" w:rsidRPr="00D13A0B">
        <w:rPr>
          <w:spacing w:val="1"/>
        </w:rPr>
        <w:t>i</w:t>
      </w:r>
      <w:r w:rsidR="00395D2A" w:rsidRPr="00D13A0B">
        <w:t>n</w:t>
      </w:r>
      <w:r w:rsidR="00395D2A" w:rsidRPr="00D13A0B">
        <w:rPr>
          <w:spacing w:val="2"/>
        </w:rPr>
        <w:t xml:space="preserve"> </w:t>
      </w:r>
      <w:r w:rsidR="00395D2A" w:rsidRPr="00D13A0B">
        <w:rPr>
          <w:spacing w:val="1"/>
        </w:rPr>
        <w:t>c</w:t>
      </w:r>
      <w:r w:rsidR="00395D2A" w:rsidRPr="00D13A0B">
        <w:t>on</w:t>
      </w:r>
      <w:r w:rsidR="00395D2A" w:rsidRPr="00D13A0B">
        <w:rPr>
          <w:spacing w:val="-1"/>
        </w:rPr>
        <w:t>n</w:t>
      </w:r>
      <w:r w:rsidR="00395D2A" w:rsidRPr="00D13A0B">
        <w:t>e</w:t>
      </w:r>
      <w:r w:rsidR="00395D2A" w:rsidRPr="00D13A0B">
        <w:rPr>
          <w:spacing w:val="1"/>
        </w:rPr>
        <w:t>c</w:t>
      </w:r>
      <w:r w:rsidR="00395D2A" w:rsidRPr="00D13A0B">
        <w:rPr>
          <w:spacing w:val="-3"/>
        </w:rPr>
        <w:t>t</w:t>
      </w:r>
      <w:r w:rsidR="00395D2A" w:rsidRPr="00D13A0B">
        <w:rPr>
          <w:spacing w:val="1"/>
        </w:rPr>
        <w:t>i</w:t>
      </w:r>
      <w:r w:rsidR="00395D2A" w:rsidRPr="00D13A0B">
        <w:t>on</w:t>
      </w:r>
      <w:r w:rsidR="00395D2A" w:rsidRPr="00D13A0B">
        <w:rPr>
          <w:spacing w:val="2"/>
        </w:rPr>
        <w:t xml:space="preserve"> </w:t>
      </w:r>
      <w:r w:rsidR="00395D2A" w:rsidRPr="00D13A0B">
        <w:t>wi</w:t>
      </w:r>
      <w:r w:rsidR="00395D2A" w:rsidRPr="00D13A0B">
        <w:rPr>
          <w:spacing w:val="-2"/>
        </w:rPr>
        <w:t>t</w:t>
      </w:r>
      <w:r w:rsidR="00395D2A" w:rsidRPr="00D13A0B">
        <w:t>h</w:t>
      </w:r>
      <w:r w:rsidR="00395D2A" w:rsidRPr="00D13A0B">
        <w:rPr>
          <w:spacing w:val="3"/>
        </w:rPr>
        <w:t xml:space="preserve"> </w:t>
      </w:r>
      <w:r w:rsidR="00395D2A" w:rsidRPr="00D13A0B">
        <w:rPr>
          <w:spacing w:val="1"/>
        </w:rPr>
        <w:t>it</w:t>
      </w:r>
      <w:r w:rsidR="00395D2A" w:rsidRPr="00D13A0B">
        <w:t>.</w:t>
      </w:r>
      <w:r w:rsidR="00395D2A" w:rsidRPr="00D13A0B">
        <w:rPr>
          <w:spacing w:val="3"/>
        </w:rPr>
        <w:t xml:space="preserve"> </w:t>
      </w:r>
    </w:p>
    <w:p w14:paraId="3EF0538C" w14:textId="77777777" w:rsidR="00D13A0B" w:rsidRDefault="00D13A0B" w:rsidP="00B8695E"/>
    <w:p w14:paraId="1279FFBB" w14:textId="2E7E50D9" w:rsidR="008E4231" w:rsidRPr="00D13A0B" w:rsidRDefault="00395D2A" w:rsidP="00B8695E">
      <w:r w:rsidRPr="00D13A0B">
        <w:t>I</w:t>
      </w:r>
      <w:r w:rsidRPr="00D13A0B">
        <w:rPr>
          <w:spacing w:val="3"/>
        </w:rPr>
        <w:t xml:space="preserve"> </w:t>
      </w:r>
      <w:r w:rsidRPr="00D13A0B">
        <w:t>will</w:t>
      </w:r>
      <w:r w:rsidRPr="00D13A0B">
        <w:rPr>
          <w:spacing w:val="3"/>
        </w:rPr>
        <w:t xml:space="preserve"> </w:t>
      </w:r>
      <w:r w:rsidRPr="00D13A0B">
        <w:t>al</w:t>
      </w:r>
      <w:r w:rsidRPr="00D13A0B">
        <w:rPr>
          <w:spacing w:val="1"/>
        </w:rPr>
        <w:t>s</w:t>
      </w:r>
      <w:r w:rsidRPr="00D13A0B">
        <w:t>o</w:t>
      </w:r>
      <w:r w:rsidRPr="00D13A0B">
        <w:rPr>
          <w:spacing w:val="3"/>
        </w:rPr>
        <w:t xml:space="preserve"> </w:t>
      </w:r>
      <w:r w:rsidRPr="00D13A0B">
        <w:t>f</w:t>
      </w:r>
      <w:r w:rsidRPr="00D13A0B">
        <w:rPr>
          <w:spacing w:val="1"/>
        </w:rPr>
        <w:t>u</w:t>
      </w:r>
      <w:r w:rsidRPr="00D13A0B">
        <w:t>lly</w:t>
      </w:r>
      <w:r w:rsidRPr="00D13A0B">
        <w:rPr>
          <w:spacing w:val="2"/>
        </w:rPr>
        <w:t xml:space="preserve"> </w:t>
      </w:r>
      <w:r w:rsidRPr="00D13A0B">
        <w:t>re</w:t>
      </w:r>
      <w:r w:rsidRPr="00D13A0B">
        <w:rPr>
          <w:spacing w:val="1"/>
        </w:rPr>
        <w:t>s</w:t>
      </w:r>
      <w:r w:rsidRPr="00D13A0B">
        <w:rPr>
          <w:spacing w:val="-3"/>
        </w:rPr>
        <w:t>p</w:t>
      </w:r>
      <w:r w:rsidRPr="00D13A0B">
        <w:t>e</w:t>
      </w:r>
      <w:r w:rsidRPr="00D13A0B">
        <w:rPr>
          <w:spacing w:val="1"/>
        </w:rPr>
        <w:t>c</w:t>
      </w:r>
      <w:r w:rsidRPr="00D13A0B">
        <w:t>t</w:t>
      </w:r>
      <w:r w:rsidRPr="00D13A0B">
        <w:rPr>
          <w:spacing w:val="2"/>
        </w:rPr>
        <w:t xml:space="preserve"> </w:t>
      </w:r>
      <w:r w:rsidRPr="00D13A0B">
        <w:t>the</w:t>
      </w:r>
      <w:r w:rsidRPr="00D13A0B">
        <w:rPr>
          <w:spacing w:val="3"/>
        </w:rPr>
        <w:t xml:space="preserve"> </w:t>
      </w:r>
      <w:r w:rsidRPr="00D13A0B">
        <w:t>obli</w:t>
      </w:r>
      <w:r w:rsidRPr="00D13A0B">
        <w:rPr>
          <w:spacing w:val="-1"/>
        </w:rPr>
        <w:t>g</w:t>
      </w:r>
      <w:r w:rsidRPr="00D13A0B">
        <w:t>at</w:t>
      </w:r>
      <w:r w:rsidRPr="00D13A0B">
        <w:rPr>
          <w:spacing w:val="-1"/>
        </w:rPr>
        <w:t>i</w:t>
      </w:r>
      <w:r w:rsidRPr="00D13A0B">
        <w:t>ons</w:t>
      </w:r>
      <w:r w:rsidRPr="00D13A0B">
        <w:rPr>
          <w:spacing w:val="3"/>
        </w:rPr>
        <w:t xml:space="preserve"> </w:t>
      </w:r>
      <w:r w:rsidRPr="00D13A0B">
        <w:t>of</w:t>
      </w:r>
      <w:r w:rsidRPr="00D13A0B">
        <w:rPr>
          <w:spacing w:val="3"/>
        </w:rPr>
        <w:t xml:space="preserve"> </w:t>
      </w:r>
      <w:r w:rsidRPr="00D13A0B">
        <w:t>p</w:t>
      </w:r>
      <w:r w:rsidRPr="00D13A0B">
        <w:rPr>
          <w:spacing w:val="-3"/>
        </w:rPr>
        <w:t>r</w:t>
      </w:r>
      <w:r w:rsidRPr="00D13A0B">
        <w:t>ote</w:t>
      </w:r>
      <w:r w:rsidRPr="00D13A0B">
        <w:rPr>
          <w:spacing w:val="1"/>
        </w:rPr>
        <w:t>c</w:t>
      </w:r>
      <w:r w:rsidRPr="00D13A0B">
        <w:rPr>
          <w:spacing w:val="-3"/>
        </w:rPr>
        <w:t>t</w:t>
      </w:r>
      <w:r w:rsidRPr="00D13A0B">
        <w:rPr>
          <w:spacing w:val="1"/>
        </w:rPr>
        <w:t>i</w:t>
      </w:r>
      <w:r w:rsidRPr="00D13A0B">
        <w:t>on</w:t>
      </w:r>
      <w:r w:rsidRPr="00D13A0B">
        <w:rPr>
          <w:spacing w:val="2"/>
        </w:rPr>
        <w:t xml:space="preserve"> </w:t>
      </w:r>
      <w:r w:rsidRPr="00D13A0B">
        <w:t>of</w:t>
      </w:r>
      <w:r w:rsidRPr="00D13A0B">
        <w:rPr>
          <w:spacing w:val="3"/>
        </w:rPr>
        <w:t xml:space="preserve"> </w:t>
      </w:r>
      <w:r w:rsidRPr="00D13A0B">
        <w:t>per</w:t>
      </w:r>
      <w:r w:rsidRPr="00D13A0B">
        <w:rPr>
          <w:spacing w:val="1"/>
        </w:rPr>
        <w:t>s</w:t>
      </w:r>
      <w:r w:rsidRPr="00D13A0B">
        <w:t>o</w:t>
      </w:r>
      <w:r w:rsidRPr="00D13A0B">
        <w:rPr>
          <w:spacing w:val="-3"/>
        </w:rPr>
        <w:t>n</w:t>
      </w:r>
      <w:r w:rsidRPr="00D13A0B">
        <w:t>al</w:t>
      </w:r>
      <w:r w:rsidRPr="00D13A0B">
        <w:rPr>
          <w:spacing w:val="3"/>
        </w:rPr>
        <w:t xml:space="preserve"> </w:t>
      </w:r>
      <w:r w:rsidRPr="00D13A0B">
        <w:t>data as pro</w:t>
      </w:r>
      <w:r w:rsidRPr="00D13A0B">
        <w:rPr>
          <w:spacing w:val="-1"/>
        </w:rPr>
        <w:t>v</w:t>
      </w:r>
      <w:r w:rsidRPr="00D13A0B">
        <w:rPr>
          <w:spacing w:val="1"/>
        </w:rPr>
        <w:t>i</w:t>
      </w:r>
      <w:r w:rsidRPr="00D13A0B">
        <w:t xml:space="preserve">ded </w:t>
      </w:r>
      <w:r w:rsidRPr="00D13A0B">
        <w:rPr>
          <w:spacing w:val="-3"/>
        </w:rPr>
        <w:t>f</w:t>
      </w:r>
      <w:r w:rsidRPr="00D13A0B">
        <w:t xml:space="preserve">or </w:t>
      </w:r>
      <w:r w:rsidRPr="00D13A0B">
        <w:rPr>
          <w:spacing w:val="-1"/>
        </w:rPr>
        <w:t>b</w:t>
      </w:r>
      <w:r w:rsidRPr="00D13A0B">
        <w:t>y</w:t>
      </w:r>
      <w:r w:rsidRPr="00D13A0B">
        <w:rPr>
          <w:spacing w:val="-1"/>
        </w:rPr>
        <w:t xml:space="preserve"> t</w:t>
      </w:r>
      <w:r w:rsidRPr="00D13A0B">
        <w:t>he</w:t>
      </w:r>
      <w:r w:rsidRPr="00D13A0B">
        <w:rPr>
          <w:spacing w:val="1"/>
        </w:rPr>
        <w:t xml:space="preserve"> </w:t>
      </w:r>
      <w:r w:rsidRPr="00D13A0B">
        <w:t>a</w:t>
      </w:r>
      <w:r w:rsidRPr="00D13A0B">
        <w:rPr>
          <w:spacing w:val="-1"/>
        </w:rPr>
        <w:t>p</w:t>
      </w:r>
      <w:r w:rsidRPr="00D13A0B">
        <w:t>p</w:t>
      </w:r>
      <w:r w:rsidRPr="00D13A0B">
        <w:rPr>
          <w:spacing w:val="-3"/>
        </w:rPr>
        <w:t>l</w:t>
      </w:r>
      <w:r w:rsidRPr="00D13A0B">
        <w:rPr>
          <w:spacing w:val="1"/>
        </w:rPr>
        <w:t>i</w:t>
      </w:r>
      <w:r w:rsidRPr="00D13A0B">
        <w:rPr>
          <w:spacing w:val="-1"/>
        </w:rPr>
        <w:t>c</w:t>
      </w:r>
      <w:r w:rsidRPr="00D13A0B">
        <w:t>able</w:t>
      </w:r>
      <w:r w:rsidRPr="00D13A0B">
        <w:rPr>
          <w:spacing w:val="-1"/>
        </w:rPr>
        <w:t xml:space="preserve"> </w:t>
      </w:r>
      <w:r w:rsidRPr="00D13A0B">
        <w:t>rul</w:t>
      </w:r>
      <w:r w:rsidRPr="00D13A0B">
        <w:rPr>
          <w:spacing w:val="-2"/>
        </w:rPr>
        <w:t>e</w:t>
      </w:r>
      <w:r w:rsidRPr="00D13A0B">
        <w:t>s</w:t>
      </w:r>
      <w:r w:rsidRPr="00D13A0B">
        <w:rPr>
          <w:spacing w:val="1"/>
        </w:rPr>
        <w:t xml:space="preserve"> </w:t>
      </w:r>
      <w:r w:rsidRPr="00D13A0B">
        <w:t>on</w:t>
      </w:r>
      <w:r w:rsidRPr="00D13A0B">
        <w:rPr>
          <w:spacing w:val="-1"/>
        </w:rPr>
        <w:t xml:space="preserve"> d</w:t>
      </w:r>
      <w:r w:rsidRPr="00D13A0B">
        <w:t xml:space="preserve">ata </w:t>
      </w:r>
      <w:r w:rsidRPr="00D13A0B">
        <w:rPr>
          <w:spacing w:val="-1"/>
        </w:rPr>
        <w:t>p</w:t>
      </w:r>
      <w:r w:rsidRPr="00D13A0B">
        <w:t>ro</w:t>
      </w:r>
      <w:r w:rsidRPr="00D13A0B">
        <w:rPr>
          <w:spacing w:val="-2"/>
        </w:rPr>
        <w:t>t</w:t>
      </w:r>
      <w:r w:rsidRPr="00D13A0B">
        <w:t>e</w:t>
      </w:r>
      <w:r w:rsidRPr="00D13A0B">
        <w:rPr>
          <w:spacing w:val="1"/>
        </w:rPr>
        <w:t>c</w:t>
      </w:r>
      <w:r w:rsidRPr="00D13A0B">
        <w:rPr>
          <w:spacing w:val="-3"/>
        </w:rPr>
        <w:t>t</w:t>
      </w:r>
      <w:r w:rsidRPr="00D13A0B">
        <w:rPr>
          <w:spacing w:val="1"/>
        </w:rPr>
        <w:t>i</w:t>
      </w:r>
      <w:r w:rsidRPr="00D13A0B">
        <w:t>on</w:t>
      </w:r>
      <w:r w:rsidRPr="00D13A0B">
        <w:rPr>
          <w:spacing w:val="-1"/>
        </w:rPr>
        <w:t xml:space="preserve"> </w:t>
      </w:r>
      <w:r w:rsidRPr="00D13A0B">
        <w:t xml:space="preserve">at </w:t>
      </w:r>
      <w:r w:rsidRPr="00D13A0B">
        <w:rPr>
          <w:spacing w:val="-1"/>
        </w:rPr>
        <w:t>t</w:t>
      </w:r>
      <w:r w:rsidRPr="00D13A0B">
        <w:t>he</w:t>
      </w:r>
      <w:r w:rsidRPr="00D13A0B">
        <w:rPr>
          <w:spacing w:val="1"/>
        </w:rPr>
        <w:t xml:space="preserve"> </w:t>
      </w:r>
      <w:r w:rsidRPr="00D13A0B">
        <w:rPr>
          <w:spacing w:val="-3"/>
        </w:rPr>
        <w:t>E</w:t>
      </w:r>
      <w:r w:rsidRPr="00D13A0B">
        <w:rPr>
          <w:spacing w:val="1"/>
        </w:rPr>
        <w:t>U</w:t>
      </w:r>
      <w:r w:rsidRPr="00D13A0B">
        <w:t>I</w:t>
      </w:r>
      <w:r w:rsidR="003215C2" w:rsidRPr="00D13A0B">
        <w:t xml:space="preserve"> </w:t>
      </w:r>
      <w:r w:rsidR="003215C2" w:rsidRPr="00D13A0B">
        <w:rPr>
          <w:color w:val="2382C5"/>
        </w:rPr>
        <w:t>(</w:t>
      </w:r>
      <w:r w:rsidR="008371D3" w:rsidRPr="00D13A0B">
        <w:rPr>
          <w:rStyle w:val="Hyperlink"/>
          <w:rFonts w:cs="Arial"/>
          <w:color w:val="2382C5"/>
        </w:rPr>
        <w:t>Data Protection at the EUI</w:t>
      </w:r>
      <w:r w:rsidR="003215C2" w:rsidRPr="00D13A0B">
        <w:rPr>
          <w:rStyle w:val="Hyperlink"/>
          <w:rFonts w:cs="Arial"/>
          <w:color w:val="2382C5"/>
        </w:rPr>
        <w:t>)</w:t>
      </w:r>
      <w:r w:rsidRPr="00D13A0B">
        <w:rPr>
          <w:color w:val="2382C5"/>
        </w:rPr>
        <w:t>.</w:t>
      </w:r>
    </w:p>
    <w:p w14:paraId="6D546C97" w14:textId="77777777" w:rsidR="008E4231" w:rsidRPr="00D13A0B" w:rsidRDefault="008E4231" w:rsidP="00563680">
      <w:pPr>
        <w:spacing w:after="0"/>
        <w:ind w:left="170"/>
        <w:jc w:val="both"/>
        <w:rPr>
          <w:rFonts w:cs="Arial"/>
          <w:color w:val="000000" w:themeColor="text1"/>
        </w:rPr>
      </w:pPr>
    </w:p>
    <w:p w14:paraId="5AD6DDE1" w14:textId="77777777" w:rsidR="008E4231" w:rsidRPr="00D13A0B" w:rsidRDefault="008E4231">
      <w:pPr>
        <w:spacing w:before="15" w:after="0" w:line="240" w:lineRule="exact"/>
        <w:rPr>
          <w:rFonts w:cs="Arial"/>
          <w:color w:val="000000" w:themeColor="text1"/>
        </w:rPr>
      </w:pPr>
    </w:p>
    <w:p w14:paraId="000AF8DA" w14:textId="77777777" w:rsidR="003215C2" w:rsidRPr="00D13A0B" w:rsidRDefault="00395D2A" w:rsidP="00B8695E">
      <w:pPr>
        <w:rPr>
          <w:spacing w:val="9"/>
        </w:rPr>
      </w:pPr>
      <w:r w:rsidRPr="00D13A0B">
        <w:t xml:space="preserve">Date:                                                               </w:t>
      </w:r>
      <w:r w:rsidRPr="00D13A0B">
        <w:rPr>
          <w:spacing w:val="9"/>
        </w:rPr>
        <w:t xml:space="preserve"> </w:t>
      </w:r>
    </w:p>
    <w:p w14:paraId="3FF97D31" w14:textId="77777777" w:rsidR="003215C2" w:rsidRPr="00D13A0B" w:rsidRDefault="003215C2" w:rsidP="00B8695E">
      <w:pPr>
        <w:rPr>
          <w:spacing w:val="9"/>
        </w:rPr>
      </w:pPr>
    </w:p>
    <w:p w14:paraId="61448AE8" w14:textId="77777777" w:rsidR="003215C2" w:rsidRPr="00D13A0B" w:rsidRDefault="003215C2" w:rsidP="00B8695E">
      <w:pPr>
        <w:rPr>
          <w:spacing w:val="9"/>
        </w:rPr>
      </w:pPr>
    </w:p>
    <w:p w14:paraId="1D91C00C" w14:textId="77777777" w:rsidR="008E4231" w:rsidRPr="00D13A0B" w:rsidRDefault="00395D2A" w:rsidP="00B8695E">
      <w:r w:rsidRPr="00D13A0B">
        <w:rPr>
          <w:spacing w:val="1"/>
        </w:rPr>
        <w:t>Si</w:t>
      </w:r>
      <w:r w:rsidRPr="00D13A0B">
        <w:rPr>
          <w:spacing w:val="-1"/>
        </w:rPr>
        <w:t>gn</w:t>
      </w:r>
      <w:r w:rsidRPr="00D13A0B">
        <w:t>atu</w:t>
      </w:r>
      <w:r w:rsidRPr="00D13A0B">
        <w:rPr>
          <w:spacing w:val="-2"/>
        </w:rPr>
        <w:t>r</w:t>
      </w:r>
      <w:r w:rsidRPr="00D13A0B">
        <w:t>e:</w:t>
      </w:r>
    </w:p>
    <w:p w14:paraId="7B81570F" w14:textId="77777777" w:rsidR="008E4231" w:rsidRPr="00D13A0B" w:rsidRDefault="008E4231">
      <w:pPr>
        <w:spacing w:after="0" w:line="240" w:lineRule="auto"/>
        <w:ind w:left="114" w:right="472"/>
        <w:jc w:val="both"/>
        <w:rPr>
          <w:rFonts w:eastAsia="Cambria" w:cs="Arial"/>
        </w:rPr>
      </w:pPr>
    </w:p>
    <w:sectPr w:rsidR="008E4231" w:rsidRPr="00D13A0B" w:rsidSect="00AA0A71">
      <w:headerReference w:type="default" r:id="rId8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57C1A" w14:textId="77777777" w:rsidR="00CC442F" w:rsidRDefault="00CC442F" w:rsidP="00CB2438">
      <w:pPr>
        <w:spacing w:after="0" w:line="240" w:lineRule="auto"/>
      </w:pPr>
      <w:r>
        <w:separator/>
      </w:r>
    </w:p>
  </w:endnote>
  <w:endnote w:type="continuationSeparator" w:id="0">
    <w:p w14:paraId="1E7125EC" w14:textId="77777777" w:rsidR="00CC442F" w:rsidRDefault="00CC442F" w:rsidP="00CB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20603050405020304"/>
    <w:charset w:val="00"/>
    <w:family w:val="roman"/>
    <w:pitch w:val="default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A2385" w14:textId="77777777" w:rsidR="00CC442F" w:rsidRDefault="00CC442F" w:rsidP="00CB2438">
      <w:pPr>
        <w:spacing w:after="0" w:line="240" w:lineRule="auto"/>
      </w:pPr>
      <w:r>
        <w:separator/>
      </w:r>
    </w:p>
  </w:footnote>
  <w:footnote w:type="continuationSeparator" w:id="0">
    <w:p w14:paraId="11A441D6" w14:textId="77777777" w:rsidR="00CC442F" w:rsidRDefault="00CC442F" w:rsidP="00CB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E4F7" w14:textId="77777777" w:rsidR="00D13A0B" w:rsidRDefault="00D13A0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8857B3" wp14:editId="1E991E35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86456" cy="509665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6456" cy="509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B10">
      <w:ptab w:relativeTo="margin" w:alignment="center" w:leader="none"/>
    </w:r>
    <w:r w:rsidR="00076B10">
      <w:ptab w:relativeTo="margin" w:alignment="right" w:leader="none"/>
    </w:r>
  </w:p>
  <w:p w14:paraId="1CD16BBA" w14:textId="77777777" w:rsidR="00D13A0B" w:rsidRDefault="00D13A0B">
    <w:pPr>
      <w:pStyle w:val="Header"/>
    </w:pPr>
  </w:p>
  <w:p w14:paraId="1206D125" w14:textId="77777777" w:rsidR="00D13A0B" w:rsidRDefault="00D13A0B">
    <w:pPr>
      <w:pStyle w:val="Header"/>
    </w:pPr>
  </w:p>
  <w:p w14:paraId="6FA28E5D" w14:textId="69289C8D" w:rsidR="00076B10" w:rsidRDefault="00D13A0B">
    <w:pPr>
      <w:pStyle w:val="Header"/>
    </w:pPr>
    <w:r>
      <w:tab/>
    </w:r>
    <w:r>
      <w:tab/>
    </w:r>
    <w:r w:rsidR="00076B10">
      <w:t>Last update 04.04.19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41BC27A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B1B208F"/>
    <w:multiLevelType w:val="hybridMultilevel"/>
    <w:tmpl w:val="AABC8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1258"/>
    <w:multiLevelType w:val="hybridMultilevel"/>
    <w:tmpl w:val="CD84F69C"/>
    <w:lvl w:ilvl="0" w:tplc="2B96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4731E"/>
    <w:multiLevelType w:val="hybridMultilevel"/>
    <w:tmpl w:val="91B65E96"/>
    <w:lvl w:ilvl="0" w:tplc="3AE254D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0" w:hanging="360"/>
      </w:pPr>
    </w:lvl>
    <w:lvl w:ilvl="2" w:tplc="0809001B" w:tentative="1">
      <w:start w:val="1"/>
      <w:numFmt w:val="lowerRoman"/>
      <w:lvlText w:val="%3."/>
      <w:lvlJc w:val="right"/>
      <w:pPr>
        <w:ind w:left="3010" w:hanging="180"/>
      </w:pPr>
    </w:lvl>
    <w:lvl w:ilvl="3" w:tplc="0809000F" w:tentative="1">
      <w:start w:val="1"/>
      <w:numFmt w:val="decimal"/>
      <w:lvlText w:val="%4."/>
      <w:lvlJc w:val="left"/>
      <w:pPr>
        <w:ind w:left="3730" w:hanging="360"/>
      </w:pPr>
    </w:lvl>
    <w:lvl w:ilvl="4" w:tplc="08090019" w:tentative="1">
      <w:start w:val="1"/>
      <w:numFmt w:val="lowerLetter"/>
      <w:lvlText w:val="%5."/>
      <w:lvlJc w:val="left"/>
      <w:pPr>
        <w:ind w:left="4450" w:hanging="360"/>
      </w:pPr>
    </w:lvl>
    <w:lvl w:ilvl="5" w:tplc="0809001B" w:tentative="1">
      <w:start w:val="1"/>
      <w:numFmt w:val="lowerRoman"/>
      <w:lvlText w:val="%6."/>
      <w:lvlJc w:val="right"/>
      <w:pPr>
        <w:ind w:left="5170" w:hanging="180"/>
      </w:pPr>
    </w:lvl>
    <w:lvl w:ilvl="6" w:tplc="0809000F" w:tentative="1">
      <w:start w:val="1"/>
      <w:numFmt w:val="decimal"/>
      <w:lvlText w:val="%7."/>
      <w:lvlJc w:val="left"/>
      <w:pPr>
        <w:ind w:left="5890" w:hanging="360"/>
      </w:pPr>
    </w:lvl>
    <w:lvl w:ilvl="7" w:tplc="08090019" w:tentative="1">
      <w:start w:val="1"/>
      <w:numFmt w:val="lowerLetter"/>
      <w:lvlText w:val="%8."/>
      <w:lvlJc w:val="left"/>
      <w:pPr>
        <w:ind w:left="6610" w:hanging="360"/>
      </w:pPr>
    </w:lvl>
    <w:lvl w:ilvl="8" w:tplc="0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4398605D"/>
    <w:multiLevelType w:val="hybridMultilevel"/>
    <w:tmpl w:val="B5807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B2C85"/>
    <w:multiLevelType w:val="hybridMultilevel"/>
    <w:tmpl w:val="5F549EB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97520AC"/>
    <w:multiLevelType w:val="hybridMultilevel"/>
    <w:tmpl w:val="17706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5DB6"/>
    <w:multiLevelType w:val="hybridMultilevel"/>
    <w:tmpl w:val="70BA11C2"/>
    <w:lvl w:ilvl="0" w:tplc="ABB61B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34" w:hanging="360"/>
      </w:pPr>
    </w:lvl>
    <w:lvl w:ilvl="2" w:tplc="0809001B" w:tentative="1">
      <w:start w:val="1"/>
      <w:numFmt w:val="lowerRoman"/>
      <w:lvlText w:val="%3."/>
      <w:lvlJc w:val="right"/>
      <w:pPr>
        <w:ind w:left="3554" w:hanging="180"/>
      </w:pPr>
    </w:lvl>
    <w:lvl w:ilvl="3" w:tplc="0809000F" w:tentative="1">
      <w:start w:val="1"/>
      <w:numFmt w:val="decimal"/>
      <w:lvlText w:val="%4."/>
      <w:lvlJc w:val="left"/>
      <w:pPr>
        <w:ind w:left="4274" w:hanging="360"/>
      </w:pPr>
    </w:lvl>
    <w:lvl w:ilvl="4" w:tplc="08090019" w:tentative="1">
      <w:start w:val="1"/>
      <w:numFmt w:val="lowerLetter"/>
      <w:lvlText w:val="%5."/>
      <w:lvlJc w:val="left"/>
      <w:pPr>
        <w:ind w:left="4994" w:hanging="360"/>
      </w:pPr>
    </w:lvl>
    <w:lvl w:ilvl="5" w:tplc="0809001B" w:tentative="1">
      <w:start w:val="1"/>
      <w:numFmt w:val="lowerRoman"/>
      <w:lvlText w:val="%6."/>
      <w:lvlJc w:val="right"/>
      <w:pPr>
        <w:ind w:left="5714" w:hanging="180"/>
      </w:pPr>
    </w:lvl>
    <w:lvl w:ilvl="6" w:tplc="0809000F" w:tentative="1">
      <w:start w:val="1"/>
      <w:numFmt w:val="decimal"/>
      <w:lvlText w:val="%7."/>
      <w:lvlJc w:val="left"/>
      <w:pPr>
        <w:ind w:left="6434" w:hanging="360"/>
      </w:pPr>
    </w:lvl>
    <w:lvl w:ilvl="7" w:tplc="08090019" w:tentative="1">
      <w:start w:val="1"/>
      <w:numFmt w:val="lowerLetter"/>
      <w:lvlText w:val="%8."/>
      <w:lvlJc w:val="left"/>
      <w:pPr>
        <w:ind w:left="7154" w:hanging="360"/>
      </w:pPr>
    </w:lvl>
    <w:lvl w:ilvl="8" w:tplc="0809001B" w:tentative="1">
      <w:start w:val="1"/>
      <w:numFmt w:val="lowerRoman"/>
      <w:lvlText w:val="%9."/>
      <w:lvlJc w:val="right"/>
      <w:pPr>
        <w:ind w:left="7874" w:hanging="180"/>
      </w:pPr>
    </w:lvl>
  </w:abstractNum>
  <w:abstractNum w:abstractNumId="8" w15:restartNumberingAfterBreak="0">
    <w:nsid w:val="5EBA3DC0"/>
    <w:multiLevelType w:val="hybridMultilevel"/>
    <w:tmpl w:val="231084D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1"/>
    <w:rsid w:val="00076B10"/>
    <w:rsid w:val="001871DF"/>
    <w:rsid w:val="001D514C"/>
    <w:rsid w:val="003215C2"/>
    <w:rsid w:val="00321E84"/>
    <w:rsid w:val="00395D2A"/>
    <w:rsid w:val="00450873"/>
    <w:rsid w:val="004530B2"/>
    <w:rsid w:val="00481975"/>
    <w:rsid w:val="004E24A9"/>
    <w:rsid w:val="00517D53"/>
    <w:rsid w:val="00563680"/>
    <w:rsid w:val="005D6F4B"/>
    <w:rsid w:val="00610B0E"/>
    <w:rsid w:val="006161F5"/>
    <w:rsid w:val="00654AA4"/>
    <w:rsid w:val="00724026"/>
    <w:rsid w:val="007A603B"/>
    <w:rsid w:val="008371D3"/>
    <w:rsid w:val="00837813"/>
    <w:rsid w:val="008E4231"/>
    <w:rsid w:val="00A26DFB"/>
    <w:rsid w:val="00AA0A71"/>
    <w:rsid w:val="00B8695E"/>
    <w:rsid w:val="00BA3B10"/>
    <w:rsid w:val="00C53359"/>
    <w:rsid w:val="00CA0E2B"/>
    <w:rsid w:val="00CA4D36"/>
    <w:rsid w:val="00CB2438"/>
    <w:rsid w:val="00CC442F"/>
    <w:rsid w:val="00D13A0B"/>
    <w:rsid w:val="00D954A7"/>
    <w:rsid w:val="00DB7EA7"/>
    <w:rsid w:val="00DD4C15"/>
    <w:rsid w:val="00DD4CA3"/>
    <w:rsid w:val="00E3785D"/>
    <w:rsid w:val="00E422DD"/>
    <w:rsid w:val="00F4334E"/>
    <w:rsid w:val="00F654DE"/>
    <w:rsid w:val="00F6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BDDF62"/>
  <w15:docId w15:val="{732F8B0D-3E46-4834-8779-41FFADF4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95E"/>
    <w:rPr>
      <w:rFonts w:ascii="Arial" w:hAnsi="Arial"/>
      <w:color w:val="00467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B64"/>
    <w:pPr>
      <w:keepNext/>
      <w:keepLines/>
      <w:spacing w:before="240" w:after="0"/>
      <w:outlineLvl w:val="0"/>
    </w:pPr>
    <w:rPr>
      <w:rFonts w:eastAsiaTheme="majorEastAsia" w:cs="Times New Roman (Headings CS)"/>
      <w:b/>
      <w:caps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D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E422DD"/>
    <w:pPr>
      <w:ind w:left="720"/>
      <w:contextualSpacing/>
    </w:pPr>
  </w:style>
  <w:style w:type="paragraph" w:styleId="Revision">
    <w:name w:val="Revision"/>
    <w:hidden/>
    <w:uiPriority w:val="99"/>
    <w:semiHidden/>
    <w:rsid w:val="00517D53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371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2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38"/>
  </w:style>
  <w:style w:type="paragraph" w:styleId="Footer">
    <w:name w:val="footer"/>
    <w:basedOn w:val="Normal"/>
    <w:link w:val="FooterChar"/>
    <w:uiPriority w:val="99"/>
    <w:unhideWhenUsed/>
    <w:rsid w:val="00CB2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438"/>
  </w:style>
  <w:style w:type="character" w:customStyle="1" w:styleId="Heading1Char">
    <w:name w:val="Heading 1 Char"/>
    <w:basedOn w:val="DefaultParagraphFont"/>
    <w:link w:val="Heading1"/>
    <w:uiPriority w:val="9"/>
    <w:rsid w:val="00F65B64"/>
    <w:rPr>
      <w:rFonts w:ascii="Arial" w:eastAsiaTheme="majorEastAsia" w:hAnsi="Arial" w:cs="Times New Roman (Headings CS)"/>
      <w:b/>
      <w:caps/>
      <w:color w:val="004678"/>
      <w:sz w:val="40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i.eu/Documents/ServicesAdmin/DeanOfStudies/DisciplinaryRegula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Menon, Nandita</cp:lastModifiedBy>
  <cp:revision>6</cp:revision>
  <dcterms:created xsi:type="dcterms:W3CDTF">2019-05-03T12:18:00Z</dcterms:created>
  <dcterms:modified xsi:type="dcterms:W3CDTF">2021-10-22T09:25:00Z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LastSaved">
    <vt:filetime>2019-04-03T00:00:00Z</vt:filetime>
  </property>
</Properties>
</file>