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4C8E" w14:textId="77777777" w:rsidR="00136EC8" w:rsidRPr="00A42ED5" w:rsidRDefault="00136EC8" w:rsidP="004F658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280B0FC" w14:textId="77777777" w:rsidR="00D6563F" w:rsidRPr="00A42ED5" w:rsidRDefault="004F658D" w:rsidP="004F658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2ED5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136EC8" w:rsidRPr="00A42ED5">
        <w:rPr>
          <w:rFonts w:asciiTheme="minorHAnsi" w:hAnsiTheme="minorHAnsi" w:cstheme="minorHAnsi"/>
          <w:b/>
          <w:bCs/>
          <w:sz w:val="24"/>
          <w:szCs w:val="24"/>
        </w:rPr>
        <w:t>EF</w:t>
      </w:r>
      <w:r w:rsidRPr="00A42ED5">
        <w:rPr>
          <w:rFonts w:asciiTheme="minorHAnsi" w:hAnsiTheme="minorHAnsi" w:cstheme="minorHAnsi"/>
          <w:b/>
          <w:bCs/>
          <w:sz w:val="24"/>
          <w:szCs w:val="24"/>
        </w:rPr>
        <w:t>: OP/EUI/LIB/201</w:t>
      </w:r>
      <w:r w:rsidR="000F330E" w:rsidRPr="00A42ED5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A42ED5">
        <w:rPr>
          <w:rFonts w:asciiTheme="minorHAnsi" w:hAnsiTheme="minorHAnsi" w:cstheme="minorHAnsi"/>
          <w:b/>
          <w:bCs/>
          <w:sz w:val="24"/>
          <w:szCs w:val="24"/>
        </w:rPr>
        <w:t>/001</w:t>
      </w:r>
    </w:p>
    <w:p w14:paraId="7E12A5BC" w14:textId="77777777" w:rsidR="004F658D" w:rsidRPr="00A42ED5" w:rsidRDefault="004F658D" w:rsidP="004F658D">
      <w:pPr>
        <w:tabs>
          <w:tab w:val="left" w:pos="108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6D169B" w14:textId="77777777" w:rsidR="00042FE3" w:rsidRPr="00A42ED5" w:rsidRDefault="00E0003F" w:rsidP="00042FE3">
      <w:pPr>
        <w:tabs>
          <w:tab w:val="left" w:pos="108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2ED5">
        <w:rPr>
          <w:rFonts w:asciiTheme="minorHAnsi" w:hAnsiTheme="minorHAnsi" w:cstheme="minorHAnsi"/>
          <w:b/>
          <w:bCs/>
          <w:sz w:val="24"/>
          <w:szCs w:val="24"/>
        </w:rPr>
        <w:t>Open call for Tender for the S</w:t>
      </w:r>
      <w:r w:rsidR="004F658D" w:rsidRPr="00A42ED5">
        <w:rPr>
          <w:rFonts w:asciiTheme="minorHAnsi" w:hAnsiTheme="minorHAnsi" w:cstheme="minorHAnsi"/>
          <w:b/>
          <w:bCs/>
          <w:sz w:val="24"/>
          <w:szCs w:val="24"/>
        </w:rPr>
        <w:t xml:space="preserve">upply of </w:t>
      </w:r>
      <w:r w:rsidR="00680D66" w:rsidRPr="00A42ED5">
        <w:rPr>
          <w:rFonts w:asciiTheme="minorHAnsi" w:hAnsiTheme="minorHAnsi" w:cstheme="minorHAnsi"/>
          <w:b/>
          <w:bCs/>
          <w:sz w:val="24"/>
          <w:szCs w:val="24"/>
        </w:rPr>
        <w:t>Books</w:t>
      </w:r>
      <w:r w:rsidRPr="00A42ED5">
        <w:rPr>
          <w:rFonts w:asciiTheme="minorHAnsi" w:hAnsiTheme="minorHAnsi" w:cstheme="minorHAnsi"/>
          <w:b/>
          <w:bCs/>
          <w:sz w:val="24"/>
          <w:szCs w:val="24"/>
        </w:rPr>
        <w:t xml:space="preserve"> to the L</w:t>
      </w:r>
      <w:r w:rsidR="004F658D" w:rsidRPr="00A42ED5">
        <w:rPr>
          <w:rFonts w:asciiTheme="minorHAnsi" w:hAnsiTheme="minorHAnsi" w:cstheme="minorHAnsi"/>
          <w:b/>
          <w:bCs/>
          <w:sz w:val="24"/>
          <w:szCs w:val="24"/>
        </w:rPr>
        <w:t xml:space="preserve">ibrary of the European University Institute </w:t>
      </w:r>
    </w:p>
    <w:p w14:paraId="70091524" w14:textId="77777777" w:rsidR="00042FE3" w:rsidRPr="00A42ED5" w:rsidRDefault="00042FE3" w:rsidP="00042FE3">
      <w:pPr>
        <w:tabs>
          <w:tab w:val="left" w:pos="1080"/>
        </w:tabs>
        <w:ind w:left="1080" w:hanging="10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042FE3" w:rsidRPr="00A42ED5" w14:paraId="5DCC8E31" w14:textId="77777777" w:rsidTr="0034015C">
        <w:tc>
          <w:tcPr>
            <w:tcW w:w="3119" w:type="dxa"/>
            <w:shd w:val="clear" w:color="auto" w:fill="auto"/>
            <w:vAlign w:val="center"/>
          </w:tcPr>
          <w:p w14:paraId="277D084E" w14:textId="77777777" w:rsidR="00042FE3" w:rsidRPr="00A42ED5" w:rsidRDefault="00042FE3" w:rsidP="0034015C">
            <w:pPr>
              <w:tabs>
                <w:tab w:val="left" w:pos="1080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>NAME OF THE TENDERER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2B4667D" w14:textId="77777777" w:rsidR="00042FE3" w:rsidRPr="00A42ED5" w:rsidRDefault="00042FE3" w:rsidP="00A70908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658D" w:rsidRPr="00A42ED5" w14:paraId="7D24DB2B" w14:textId="77777777" w:rsidTr="0034015C">
        <w:tc>
          <w:tcPr>
            <w:tcW w:w="3119" w:type="dxa"/>
            <w:shd w:val="clear" w:color="auto" w:fill="auto"/>
            <w:vAlign w:val="center"/>
          </w:tcPr>
          <w:p w14:paraId="0B77E445" w14:textId="77777777" w:rsidR="00EA2FF8" w:rsidRPr="00A42ED5" w:rsidRDefault="00EA2FF8" w:rsidP="0034015C">
            <w:pPr>
              <w:tabs>
                <w:tab w:val="left" w:pos="1080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>LOT(S)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17CD5DB" w14:textId="77777777" w:rsidR="004F658D" w:rsidRPr="00A42ED5" w:rsidRDefault="004F658D" w:rsidP="00A70908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F8EBB2" w14:textId="77777777" w:rsidR="004F658D" w:rsidRPr="00A42ED5" w:rsidRDefault="004F658D" w:rsidP="004F658D">
      <w:pPr>
        <w:tabs>
          <w:tab w:val="left" w:pos="1080"/>
        </w:tabs>
        <w:ind w:left="1080" w:hanging="1080"/>
        <w:jc w:val="both"/>
        <w:rPr>
          <w:rFonts w:asciiTheme="minorHAnsi" w:hAnsiTheme="minorHAnsi" w:cstheme="minorHAnsi"/>
          <w:sz w:val="24"/>
          <w:szCs w:val="24"/>
        </w:rPr>
      </w:pPr>
    </w:p>
    <w:p w14:paraId="2D76D4DF" w14:textId="77777777" w:rsidR="00B27839" w:rsidRPr="00A42ED5" w:rsidRDefault="00B56CEA" w:rsidP="00B56CE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42ED5">
        <w:rPr>
          <w:rFonts w:asciiTheme="minorHAnsi" w:hAnsiTheme="minorHAnsi" w:cstheme="minorHAnsi"/>
          <w:b/>
          <w:sz w:val="24"/>
          <w:szCs w:val="24"/>
        </w:rPr>
        <w:t>Instructions</w:t>
      </w:r>
    </w:p>
    <w:p w14:paraId="42D1343F" w14:textId="77777777" w:rsidR="00EA2FF8" w:rsidRPr="00A42ED5" w:rsidRDefault="00EA2FF8" w:rsidP="006A1463">
      <w:pPr>
        <w:pStyle w:val="Default"/>
        <w:numPr>
          <w:ilvl w:val="0"/>
          <w:numId w:val="1"/>
        </w:numPr>
        <w:spacing w:before="80" w:after="80"/>
        <w:ind w:left="714" w:hanging="357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 xml:space="preserve">If the offer is the same for more than one lot, only one technical offer form </w:t>
      </w:r>
      <w:r w:rsidR="003C68A4" w:rsidRPr="00A42ED5">
        <w:rPr>
          <w:rFonts w:asciiTheme="minorHAnsi" w:hAnsiTheme="minorHAnsi" w:cstheme="minorHAnsi"/>
          <w:b/>
        </w:rPr>
        <w:t xml:space="preserve">may </w:t>
      </w:r>
      <w:r w:rsidRPr="00A42ED5">
        <w:rPr>
          <w:rFonts w:asciiTheme="minorHAnsi" w:hAnsiTheme="minorHAnsi" w:cstheme="minorHAnsi"/>
          <w:b/>
        </w:rPr>
        <w:t xml:space="preserve">be used. If not, each offer </w:t>
      </w:r>
      <w:proofErr w:type="gramStart"/>
      <w:r w:rsidR="003C68A4" w:rsidRPr="00A42ED5">
        <w:rPr>
          <w:rFonts w:asciiTheme="minorHAnsi" w:hAnsiTheme="minorHAnsi" w:cstheme="minorHAnsi"/>
          <w:b/>
        </w:rPr>
        <w:t xml:space="preserve">must </w:t>
      </w:r>
      <w:r w:rsidRPr="00A42ED5">
        <w:rPr>
          <w:rFonts w:asciiTheme="minorHAnsi" w:hAnsiTheme="minorHAnsi" w:cstheme="minorHAnsi"/>
          <w:b/>
        </w:rPr>
        <w:t>be submitted</w:t>
      </w:r>
      <w:proofErr w:type="gramEnd"/>
      <w:r w:rsidRPr="00A42ED5">
        <w:rPr>
          <w:rFonts w:asciiTheme="minorHAnsi" w:hAnsiTheme="minorHAnsi" w:cstheme="minorHAnsi"/>
          <w:b/>
        </w:rPr>
        <w:t xml:space="preserve"> in a separate form.</w:t>
      </w:r>
    </w:p>
    <w:p w14:paraId="6ECE286E" w14:textId="77777777" w:rsidR="00EA2FF8" w:rsidRPr="00A42ED5" w:rsidRDefault="00B56CEA" w:rsidP="006A1463">
      <w:pPr>
        <w:pStyle w:val="Default"/>
        <w:numPr>
          <w:ilvl w:val="0"/>
          <w:numId w:val="1"/>
        </w:numPr>
        <w:spacing w:before="80" w:after="80"/>
        <w:ind w:left="714" w:hanging="357"/>
        <w:jc w:val="both"/>
        <w:rPr>
          <w:rFonts w:asciiTheme="minorHAnsi" w:hAnsiTheme="minorHAnsi" w:cstheme="minorHAnsi"/>
        </w:rPr>
      </w:pPr>
      <w:r w:rsidRPr="00A42ED5">
        <w:rPr>
          <w:rFonts w:asciiTheme="minorHAnsi" w:hAnsiTheme="minorHAnsi" w:cstheme="minorHAnsi"/>
          <w:b/>
        </w:rPr>
        <w:t>Read carefully the whole</w:t>
      </w:r>
      <w:r w:rsidR="001C2C94" w:rsidRPr="00A42ED5">
        <w:rPr>
          <w:rFonts w:asciiTheme="minorHAnsi" w:hAnsiTheme="minorHAnsi" w:cstheme="minorHAnsi"/>
          <w:b/>
        </w:rPr>
        <w:t xml:space="preserve"> </w:t>
      </w:r>
      <w:r w:rsidR="007F2677" w:rsidRPr="00A42ED5">
        <w:rPr>
          <w:rFonts w:asciiTheme="minorHAnsi" w:hAnsiTheme="minorHAnsi" w:cstheme="minorHAnsi"/>
          <w:b/>
        </w:rPr>
        <w:t>Tender Specifications</w:t>
      </w:r>
      <w:r w:rsidRPr="00A42ED5">
        <w:rPr>
          <w:rFonts w:asciiTheme="minorHAnsi" w:hAnsiTheme="minorHAnsi" w:cstheme="minorHAnsi"/>
          <w:b/>
        </w:rPr>
        <w:t xml:space="preserve"> document, </w:t>
      </w:r>
      <w:r w:rsidRPr="00A42ED5">
        <w:rPr>
          <w:rFonts w:asciiTheme="minorHAnsi" w:hAnsiTheme="minorHAnsi" w:cstheme="minorHAnsi"/>
        </w:rPr>
        <w:t xml:space="preserve">before filling </w:t>
      </w:r>
      <w:r w:rsidR="003D6F96" w:rsidRPr="00A42ED5">
        <w:rPr>
          <w:rFonts w:asciiTheme="minorHAnsi" w:hAnsiTheme="minorHAnsi" w:cstheme="minorHAnsi"/>
        </w:rPr>
        <w:t xml:space="preserve">in </w:t>
      </w:r>
      <w:r w:rsidRPr="00A42ED5">
        <w:rPr>
          <w:rFonts w:asciiTheme="minorHAnsi" w:hAnsiTheme="minorHAnsi" w:cstheme="minorHAnsi"/>
        </w:rPr>
        <w:t>this form.</w:t>
      </w:r>
      <w:r w:rsidR="001C2C94" w:rsidRPr="00A42ED5">
        <w:rPr>
          <w:rFonts w:asciiTheme="minorHAnsi" w:hAnsiTheme="minorHAnsi" w:cstheme="minorHAnsi"/>
        </w:rPr>
        <w:t xml:space="preserve"> </w:t>
      </w:r>
    </w:p>
    <w:p w14:paraId="75F1F21A" w14:textId="77777777" w:rsidR="00B56CEA" w:rsidRPr="00A42ED5" w:rsidRDefault="00B56CEA" w:rsidP="006A1463">
      <w:pPr>
        <w:pStyle w:val="Default"/>
        <w:numPr>
          <w:ilvl w:val="0"/>
          <w:numId w:val="1"/>
        </w:numPr>
        <w:spacing w:before="80" w:after="80"/>
        <w:ind w:left="714" w:hanging="357"/>
        <w:jc w:val="both"/>
        <w:rPr>
          <w:rFonts w:asciiTheme="minorHAnsi" w:hAnsiTheme="minorHAnsi" w:cstheme="minorHAnsi"/>
        </w:rPr>
      </w:pPr>
      <w:r w:rsidRPr="00A42ED5">
        <w:rPr>
          <w:rFonts w:asciiTheme="minorHAnsi" w:hAnsiTheme="minorHAnsi" w:cstheme="minorHAnsi"/>
        </w:rPr>
        <w:t xml:space="preserve">Provide as many details as possible, including examples, for each numbered requirements. </w:t>
      </w:r>
    </w:p>
    <w:p w14:paraId="5DE1D03F" w14:textId="0DAEFB19" w:rsidR="00B56CEA" w:rsidRPr="00A42ED5" w:rsidRDefault="00B56CEA" w:rsidP="006A1463">
      <w:pPr>
        <w:pStyle w:val="Default"/>
        <w:numPr>
          <w:ilvl w:val="0"/>
          <w:numId w:val="1"/>
        </w:numPr>
        <w:spacing w:before="80" w:after="80"/>
        <w:ind w:left="714" w:hanging="357"/>
        <w:jc w:val="both"/>
        <w:rPr>
          <w:rFonts w:asciiTheme="minorHAnsi" w:hAnsiTheme="minorHAnsi" w:cstheme="minorHAnsi"/>
        </w:rPr>
      </w:pPr>
      <w:r w:rsidRPr="00A42ED5">
        <w:rPr>
          <w:rFonts w:asciiTheme="minorHAnsi" w:hAnsiTheme="minorHAnsi" w:cstheme="minorHAnsi"/>
        </w:rPr>
        <w:t xml:space="preserve">If </w:t>
      </w:r>
      <w:r w:rsidR="00861EEF" w:rsidRPr="00A42ED5">
        <w:rPr>
          <w:rFonts w:asciiTheme="minorHAnsi" w:hAnsiTheme="minorHAnsi" w:cstheme="minorHAnsi"/>
        </w:rPr>
        <w:t>necessary,</w:t>
      </w:r>
      <w:r w:rsidRPr="00A42ED5">
        <w:rPr>
          <w:rFonts w:asciiTheme="minorHAnsi" w:hAnsiTheme="minorHAnsi" w:cstheme="minorHAnsi"/>
        </w:rPr>
        <w:t xml:space="preserve"> complement the provided information by filling</w:t>
      </w:r>
      <w:r w:rsidR="007B7F4E" w:rsidRPr="00A42ED5">
        <w:rPr>
          <w:rFonts w:asciiTheme="minorHAnsi" w:hAnsiTheme="minorHAnsi" w:cstheme="minorHAnsi"/>
        </w:rPr>
        <w:t xml:space="preserve"> in</w:t>
      </w:r>
      <w:r w:rsidRPr="00A42ED5">
        <w:rPr>
          <w:rFonts w:asciiTheme="minorHAnsi" w:hAnsiTheme="minorHAnsi" w:cstheme="minorHAnsi"/>
        </w:rPr>
        <w:t xml:space="preserve"> the general description fields. </w:t>
      </w:r>
    </w:p>
    <w:p w14:paraId="3AFEE404" w14:textId="77777777" w:rsidR="00B56CEA" w:rsidRPr="00A42ED5" w:rsidRDefault="00B56CEA" w:rsidP="006A1463">
      <w:pPr>
        <w:pStyle w:val="Default"/>
        <w:numPr>
          <w:ilvl w:val="0"/>
          <w:numId w:val="1"/>
        </w:numPr>
        <w:spacing w:before="80" w:after="80"/>
        <w:ind w:left="714" w:hanging="357"/>
        <w:jc w:val="both"/>
        <w:rPr>
          <w:rFonts w:asciiTheme="minorHAnsi" w:hAnsiTheme="minorHAnsi" w:cstheme="minorHAnsi"/>
        </w:rPr>
      </w:pPr>
      <w:r w:rsidRPr="00A42ED5">
        <w:rPr>
          <w:rFonts w:asciiTheme="minorHAnsi" w:hAnsiTheme="minorHAnsi" w:cstheme="minorHAnsi"/>
        </w:rPr>
        <w:t xml:space="preserve">When </w:t>
      </w:r>
      <w:proofErr w:type="gramStart"/>
      <w:r w:rsidRPr="00A42ED5">
        <w:rPr>
          <w:rFonts w:asciiTheme="minorHAnsi" w:hAnsiTheme="minorHAnsi" w:cstheme="minorHAnsi"/>
        </w:rPr>
        <w:t>making reference</w:t>
      </w:r>
      <w:proofErr w:type="gramEnd"/>
      <w:r w:rsidRPr="00A42ED5">
        <w:rPr>
          <w:rFonts w:asciiTheme="minorHAnsi" w:hAnsiTheme="minorHAnsi" w:cstheme="minorHAnsi"/>
        </w:rPr>
        <w:t xml:space="preserve"> to other documents, make sure that the documents are included in the documentation submitted as part of the tender proposal. Do not provide links to external documents. </w:t>
      </w:r>
    </w:p>
    <w:p w14:paraId="5F7E5334" w14:textId="77777777" w:rsidR="00B56CEA" w:rsidRPr="00A42ED5" w:rsidRDefault="00B56CEA" w:rsidP="006A1463">
      <w:pPr>
        <w:pStyle w:val="Default"/>
        <w:numPr>
          <w:ilvl w:val="0"/>
          <w:numId w:val="1"/>
        </w:numPr>
        <w:spacing w:before="80" w:after="80"/>
        <w:ind w:left="714" w:hanging="357"/>
        <w:jc w:val="both"/>
        <w:rPr>
          <w:rFonts w:asciiTheme="minorHAnsi" w:hAnsiTheme="minorHAnsi" w:cstheme="minorHAnsi"/>
        </w:rPr>
      </w:pPr>
      <w:r w:rsidRPr="00A42ED5">
        <w:rPr>
          <w:rFonts w:asciiTheme="minorHAnsi" w:hAnsiTheme="minorHAnsi" w:cstheme="minorHAnsi"/>
        </w:rPr>
        <w:t>The tenderer mus</w:t>
      </w:r>
      <w:r w:rsidR="00C25EB8" w:rsidRPr="00A42ED5">
        <w:rPr>
          <w:rFonts w:asciiTheme="minorHAnsi" w:hAnsiTheme="minorHAnsi" w:cstheme="minorHAnsi"/>
        </w:rPr>
        <w:t>t sign at the end of this form and include a non-authenticated photocopy of the valid ID document of the signatory</w:t>
      </w:r>
      <w:r w:rsidR="00206DC7" w:rsidRPr="00A42ED5">
        <w:rPr>
          <w:rFonts w:asciiTheme="minorHAnsi" w:hAnsiTheme="minorHAnsi" w:cstheme="minorHAnsi"/>
        </w:rPr>
        <w:t>.</w:t>
      </w:r>
      <w:r w:rsidR="00C25EB8" w:rsidRPr="00A42ED5">
        <w:rPr>
          <w:rFonts w:asciiTheme="minorHAnsi" w:hAnsiTheme="minorHAnsi" w:cstheme="minorHAnsi"/>
        </w:rPr>
        <w:t xml:space="preserve"> </w:t>
      </w:r>
    </w:p>
    <w:p w14:paraId="3D1CC02C" w14:textId="77777777" w:rsidR="006174DE" w:rsidRPr="00A42ED5" w:rsidRDefault="00B56CEA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</w:rPr>
        <w:br w:type="page"/>
      </w:r>
      <w:r w:rsidR="00054E00" w:rsidRPr="00A42ED5">
        <w:rPr>
          <w:rFonts w:asciiTheme="minorHAnsi" w:hAnsiTheme="minorHAnsi" w:cstheme="minorHAnsi"/>
          <w:b/>
        </w:rPr>
        <w:lastRenderedPageBreak/>
        <w:t xml:space="preserve">Introduction: </w:t>
      </w:r>
    </w:p>
    <w:p w14:paraId="0C4AE55C" w14:textId="1BFC6789" w:rsidR="00B56CEA" w:rsidRPr="00A42ED5" w:rsidRDefault="00B56CEA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General description</w:t>
      </w:r>
      <w:r w:rsidR="0036661E" w:rsidRPr="00A42ED5">
        <w:rPr>
          <w:rFonts w:asciiTheme="minorHAnsi" w:hAnsiTheme="minorHAnsi" w:cstheme="minorHAnsi"/>
          <w:b/>
        </w:rPr>
        <w:t xml:space="preserve"> </w:t>
      </w:r>
      <w:r w:rsidR="00054E00" w:rsidRPr="00A42ED5">
        <w:rPr>
          <w:rFonts w:asciiTheme="minorHAnsi" w:hAnsiTheme="minorHAnsi" w:cstheme="minorHAnsi"/>
          <w:b/>
        </w:rPr>
        <w:t xml:space="preserve">of your </w:t>
      </w:r>
      <w:r w:rsidR="00E13918" w:rsidRPr="00A42ED5">
        <w:rPr>
          <w:rFonts w:asciiTheme="minorHAnsi" w:hAnsiTheme="minorHAnsi" w:cstheme="minorHAnsi"/>
          <w:b/>
        </w:rPr>
        <w:t>c</w:t>
      </w:r>
      <w:r w:rsidR="00054E00" w:rsidRPr="00A42ED5">
        <w:rPr>
          <w:rFonts w:asciiTheme="minorHAnsi" w:hAnsiTheme="minorHAnsi" w:cstheme="minorHAnsi"/>
          <w:b/>
        </w:rPr>
        <w:t>ompany</w:t>
      </w:r>
    </w:p>
    <w:p w14:paraId="304DAA61" w14:textId="77777777" w:rsidR="00B56CEA" w:rsidRPr="00A42ED5" w:rsidRDefault="00B56CEA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56CEA" w:rsidRPr="00A42ED5" w14:paraId="19E1739A" w14:textId="77777777" w:rsidTr="00EC627E">
        <w:trPr>
          <w:trHeight w:val="11522"/>
        </w:trPr>
        <w:tc>
          <w:tcPr>
            <w:tcW w:w="10201" w:type="dxa"/>
            <w:shd w:val="clear" w:color="auto" w:fill="auto"/>
          </w:tcPr>
          <w:p w14:paraId="2E8E084E" w14:textId="77777777" w:rsidR="00B56CEA" w:rsidRPr="00A42ED5" w:rsidRDefault="00B56CEA" w:rsidP="00A7090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EF4721" w14:textId="6110F310" w:rsidR="004F5516" w:rsidRPr="00A42ED5" w:rsidRDefault="004F5516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en-GB"/>
        </w:rPr>
      </w:pPr>
    </w:p>
    <w:p w14:paraId="6E889254" w14:textId="5FF9FD46" w:rsidR="00D13B52" w:rsidRPr="00A42ED5" w:rsidRDefault="0034015C" w:rsidP="00D72FB0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br w:type="column"/>
      </w:r>
      <w:r w:rsidR="00D13B52" w:rsidRPr="00A42ED5">
        <w:rPr>
          <w:rFonts w:asciiTheme="minorHAnsi" w:hAnsiTheme="minorHAnsi" w:cstheme="minorHAnsi"/>
          <w:b/>
        </w:rPr>
        <w:lastRenderedPageBreak/>
        <w:t>B</w:t>
      </w:r>
      <w:r w:rsidR="00244AF9" w:rsidRPr="00A42ED5">
        <w:rPr>
          <w:rFonts w:asciiTheme="minorHAnsi" w:hAnsiTheme="minorHAnsi" w:cstheme="minorHAnsi"/>
          <w:b/>
        </w:rPr>
        <w:t>.</w:t>
      </w:r>
      <w:r w:rsidR="00D13B52" w:rsidRPr="00A42ED5">
        <w:rPr>
          <w:rFonts w:asciiTheme="minorHAnsi" w:hAnsiTheme="minorHAnsi" w:cstheme="minorHAnsi"/>
          <w:b/>
        </w:rPr>
        <w:t>1 Ordering and supply</w:t>
      </w:r>
    </w:p>
    <w:p w14:paraId="08629C73" w14:textId="77777777" w:rsidR="00D13B52" w:rsidRPr="00A42ED5" w:rsidRDefault="00D13B52" w:rsidP="00D72FB0">
      <w:pPr>
        <w:pStyle w:val="Default"/>
        <w:jc w:val="both"/>
        <w:rPr>
          <w:rFonts w:asciiTheme="minorHAnsi" w:hAnsiTheme="minorHAnsi" w:cstheme="minorHAnsi"/>
          <w:b/>
        </w:rPr>
      </w:pPr>
    </w:p>
    <w:p w14:paraId="4A18AC09" w14:textId="4FDE30E1" w:rsidR="00B56CEA" w:rsidRPr="00A42ED5" w:rsidRDefault="006A1463" w:rsidP="006A1463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 xml:space="preserve">1.1 </w:t>
      </w:r>
      <w:r w:rsidR="00872311" w:rsidRPr="00A42ED5">
        <w:rPr>
          <w:rFonts w:asciiTheme="minorHAnsi" w:hAnsiTheme="minorHAnsi" w:cstheme="minorHAnsi"/>
          <w:b/>
        </w:rPr>
        <w:t>Supplier’s</w:t>
      </w:r>
      <w:r w:rsidR="007F2677" w:rsidRPr="00A42ED5">
        <w:rPr>
          <w:rFonts w:asciiTheme="minorHAnsi" w:hAnsiTheme="minorHAnsi" w:cstheme="minorHAnsi"/>
          <w:b/>
        </w:rPr>
        <w:t xml:space="preserve"> specialisation</w:t>
      </w:r>
    </w:p>
    <w:p w14:paraId="2F8CC151" w14:textId="77777777" w:rsidR="00B56CEA" w:rsidRPr="00A42ED5" w:rsidRDefault="00B56CEA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371"/>
      </w:tblGrid>
      <w:tr w:rsidR="0067600F" w:rsidRPr="00A42ED5" w14:paraId="723EA86B" w14:textId="77777777" w:rsidTr="00EC627E">
        <w:trPr>
          <w:trHeight w:val="842"/>
        </w:trPr>
        <w:tc>
          <w:tcPr>
            <w:tcW w:w="2972" w:type="dxa"/>
            <w:shd w:val="clear" w:color="auto" w:fill="D9D9D9"/>
            <w:vAlign w:val="center"/>
          </w:tcPr>
          <w:p w14:paraId="45E1176B" w14:textId="77777777" w:rsidR="0067600F" w:rsidRPr="00A42ED5" w:rsidRDefault="0067600F" w:rsidP="000B5E6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</w:t>
            </w:r>
            <w:r w:rsidR="00244AF9" w:rsidRPr="00A42ED5">
              <w:rPr>
                <w:rFonts w:asciiTheme="minorHAnsi" w:hAnsiTheme="minorHAnsi" w:cstheme="minorHAnsi"/>
                <w:b/>
              </w:rPr>
              <w:t>/Requests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674C394A" w14:textId="77777777" w:rsidR="0067600F" w:rsidRPr="00A42ED5" w:rsidRDefault="0067600F" w:rsidP="00F46CB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B56CEA" w:rsidRPr="00A42ED5" w14:paraId="50F226CC" w14:textId="77777777" w:rsidTr="0034015C">
        <w:trPr>
          <w:trHeight w:val="851"/>
        </w:trPr>
        <w:tc>
          <w:tcPr>
            <w:tcW w:w="2972" w:type="dxa"/>
            <w:shd w:val="clear" w:color="auto" w:fill="auto"/>
            <w:vAlign w:val="center"/>
          </w:tcPr>
          <w:p w14:paraId="0D4C2458" w14:textId="6E03E766" w:rsidR="003E2A01" w:rsidRPr="00A42ED5" w:rsidRDefault="00794521" w:rsidP="00794521">
            <w:pPr>
              <w:pStyle w:val="Default"/>
              <w:rPr>
                <w:rFonts w:asciiTheme="minorHAnsi" w:hAnsiTheme="minorHAnsi" w:cstheme="minorHAnsi"/>
                <w:b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</w:rPr>
              <w:t>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7F2677" w:rsidRPr="00A42ED5">
              <w:rPr>
                <w:rFonts w:asciiTheme="minorHAnsi" w:hAnsiTheme="minorHAnsi" w:cstheme="minorHAnsi"/>
              </w:rPr>
              <w:t xml:space="preserve">Estimate of your total stock </w:t>
            </w:r>
          </w:p>
        </w:tc>
        <w:tc>
          <w:tcPr>
            <w:tcW w:w="7371" w:type="dxa"/>
            <w:shd w:val="clear" w:color="auto" w:fill="auto"/>
          </w:tcPr>
          <w:p w14:paraId="3D1B0741" w14:textId="77777777" w:rsidR="00B56CEA" w:rsidRPr="00A42ED5" w:rsidRDefault="00B56CEA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56CEA" w:rsidRPr="00A42ED5" w14:paraId="0AD2C6AD" w14:textId="77777777" w:rsidTr="0034015C">
        <w:trPr>
          <w:trHeight w:val="851"/>
        </w:trPr>
        <w:tc>
          <w:tcPr>
            <w:tcW w:w="2972" w:type="dxa"/>
            <w:shd w:val="clear" w:color="auto" w:fill="auto"/>
            <w:vAlign w:val="center"/>
          </w:tcPr>
          <w:p w14:paraId="1BE13B9D" w14:textId="61F0D749" w:rsidR="00B56CEA" w:rsidRPr="00A42ED5" w:rsidRDefault="00794521" w:rsidP="007945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ii.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47C5A" w:rsidRPr="00A42ED5">
              <w:rPr>
                <w:rFonts w:asciiTheme="minorHAnsi" w:hAnsiTheme="minorHAnsi" w:cstheme="minorHAnsi"/>
                <w:sz w:val="24"/>
                <w:szCs w:val="24"/>
              </w:rPr>
              <w:t>Percentage of academic</w:t>
            </w:r>
            <w:r w:rsidR="00872311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47C5A" w:rsidRPr="00A42ED5">
              <w:rPr>
                <w:rFonts w:asciiTheme="minorHAnsi" w:hAnsiTheme="minorHAnsi" w:cstheme="minorHAnsi"/>
                <w:sz w:val="24"/>
                <w:szCs w:val="24"/>
              </w:rPr>
              <w:t>books on total stock</w:t>
            </w:r>
            <w:r w:rsidR="004555AC" w:rsidRPr="00A42ED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AB8B3B4" w14:textId="77777777" w:rsidR="00B56CEA" w:rsidRPr="00A42ED5" w:rsidRDefault="00B56CEA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56CEA" w:rsidRPr="00A42ED5" w14:paraId="772AA28E" w14:textId="77777777" w:rsidTr="00794521">
        <w:trPr>
          <w:trHeight w:val="1089"/>
        </w:trPr>
        <w:tc>
          <w:tcPr>
            <w:tcW w:w="2972" w:type="dxa"/>
            <w:shd w:val="clear" w:color="auto" w:fill="auto"/>
            <w:vAlign w:val="center"/>
          </w:tcPr>
          <w:p w14:paraId="0BBA7EBD" w14:textId="3930C78C" w:rsidR="00B56CEA" w:rsidRPr="00A42ED5" w:rsidRDefault="00794521" w:rsidP="007945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iii.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44AF9" w:rsidRPr="00A42ED5">
              <w:rPr>
                <w:rFonts w:asciiTheme="minorHAnsi" w:hAnsiTheme="minorHAnsi" w:cstheme="minorHAnsi"/>
                <w:sz w:val="24"/>
                <w:szCs w:val="24"/>
              </w:rPr>
              <w:t>Arrangement with publishers/distributors when title not in stock</w:t>
            </w:r>
          </w:p>
        </w:tc>
        <w:tc>
          <w:tcPr>
            <w:tcW w:w="7371" w:type="dxa"/>
            <w:shd w:val="clear" w:color="auto" w:fill="auto"/>
          </w:tcPr>
          <w:p w14:paraId="0C9CD1D5" w14:textId="77777777" w:rsidR="00B56CEA" w:rsidRPr="00A42ED5" w:rsidRDefault="00B56CEA" w:rsidP="009823E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56CEA" w:rsidRPr="00A42ED5" w14:paraId="3FDAEC30" w14:textId="77777777" w:rsidTr="00794521">
        <w:trPr>
          <w:trHeight w:val="991"/>
        </w:trPr>
        <w:tc>
          <w:tcPr>
            <w:tcW w:w="2972" w:type="dxa"/>
            <w:shd w:val="clear" w:color="auto" w:fill="auto"/>
            <w:vAlign w:val="center"/>
          </w:tcPr>
          <w:p w14:paraId="74395FC4" w14:textId="4EA52448" w:rsidR="00B56CEA" w:rsidRPr="00A42ED5" w:rsidRDefault="00794521" w:rsidP="007945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iv.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44AF9" w:rsidRPr="00A42ED5">
              <w:rPr>
                <w:rFonts w:asciiTheme="minorHAnsi" w:hAnsiTheme="minorHAnsi" w:cstheme="minorHAnsi"/>
                <w:sz w:val="24"/>
                <w:szCs w:val="24"/>
              </w:rPr>
              <w:t>List three academic libraries among your customers</w:t>
            </w:r>
          </w:p>
        </w:tc>
        <w:tc>
          <w:tcPr>
            <w:tcW w:w="7371" w:type="dxa"/>
            <w:shd w:val="clear" w:color="auto" w:fill="auto"/>
          </w:tcPr>
          <w:p w14:paraId="581BDC2F" w14:textId="77777777" w:rsidR="00B56CEA" w:rsidRPr="00A42ED5" w:rsidRDefault="00B56CEA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CA3C39B" w14:textId="77777777" w:rsidR="00B56CEA" w:rsidRPr="00A42ED5" w:rsidRDefault="00B56CEA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7E084D73" w14:textId="77777777" w:rsidR="00A42ED5" w:rsidRDefault="00A42ED5" w:rsidP="00A42ED5">
      <w:pPr>
        <w:pStyle w:val="Heading3"/>
        <w:tabs>
          <w:tab w:val="clear" w:pos="1021"/>
          <w:tab w:val="clear" w:pos="1418"/>
          <w:tab w:val="left" w:pos="426"/>
        </w:tabs>
        <w:spacing w:before="0" w:after="0"/>
        <w:rPr>
          <w:rFonts w:asciiTheme="minorHAnsi" w:hAnsiTheme="minorHAnsi" w:cstheme="minorHAnsi"/>
          <w:bCs w:val="0"/>
          <w:sz w:val="24"/>
          <w:szCs w:val="24"/>
        </w:rPr>
      </w:pPr>
      <w:bookmarkStart w:id="0" w:name="_Toc7706330"/>
    </w:p>
    <w:p w14:paraId="620A29FA" w14:textId="694E5B0F" w:rsidR="008E7D8B" w:rsidRDefault="006A1463" w:rsidP="00A42ED5">
      <w:pPr>
        <w:pStyle w:val="Heading3"/>
        <w:tabs>
          <w:tab w:val="clear" w:pos="1021"/>
          <w:tab w:val="clear" w:pos="1418"/>
          <w:tab w:val="left" w:pos="426"/>
        </w:tabs>
        <w:spacing w:before="0" w:after="0"/>
        <w:rPr>
          <w:rFonts w:asciiTheme="minorHAnsi" w:hAnsiTheme="minorHAnsi" w:cstheme="minorHAnsi"/>
          <w:bCs w:val="0"/>
          <w:sz w:val="24"/>
          <w:szCs w:val="24"/>
        </w:rPr>
      </w:pPr>
      <w:r w:rsidRPr="00A42ED5">
        <w:rPr>
          <w:rFonts w:asciiTheme="minorHAnsi" w:hAnsiTheme="minorHAnsi" w:cstheme="minorHAnsi"/>
          <w:bCs w:val="0"/>
          <w:sz w:val="24"/>
          <w:szCs w:val="24"/>
        </w:rPr>
        <w:t xml:space="preserve">1.2 </w:t>
      </w:r>
      <w:r w:rsidR="001D5A1F" w:rsidRPr="00A42ED5">
        <w:rPr>
          <w:rFonts w:asciiTheme="minorHAnsi" w:hAnsiTheme="minorHAnsi" w:cstheme="minorHAnsi"/>
          <w:bCs w:val="0"/>
          <w:sz w:val="24"/>
          <w:szCs w:val="24"/>
        </w:rPr>
        <w:t>Platform for book selection, ordering and cataloguing</w:t>
      </w:r>
      <w:bookmarkEnd w:id="0"/>
    </w:p>
    <w:p w14:paraId="1A504D0B" w14:textId="77777777" w:rsidR="00A42ED5" w:rsidRPr="00A42ED5" w:rsidRDefault="00A42ED5" w:rsidP="00A42ED5">
      <w:pPr>
        <w:spacing w:after="0"/>
        <w:rPr>
          <w:rFonts w:asciiTheme="minorHAnsi" w:hAnsiTheme="minorHAnsi" w:cstheme="minorHAnsi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346"/>
      </w:tblGrid>
      <w:tr w:rsidR="008E7D8B" w:rsidRPr="00A42ED5" w14:paraId="3502C752" w14:textId="77777777" w:rsidTr="0034015C">
        <w:trPr>
          <w:trHeight w:val="842"/>
        </w:trPr>
        <w:tc>
          <w:tcPr>
            <w:tcW w:w="2972" w:type="dxa"/>
            <w:shd w:val="clear" w:color="auto" w:fill="D9D9D9"/>
            <w:vAlign w:val="center"/>
          </w:tcPr>
          <w:p w14:paraId="3AF93E0D" w14:textId="77777777" w:rsidR="008E7D8B" w:rsidRPr="00A42ED5" w:rsidRDefault="005D394B" w:rsidP="00A70908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7346" w:type="dxa"/>
            <w:shd w:val="clear" w:color="auto" w:fill="D9D9D9"/>
            <w:vAlign w:val="center"/>
          </w:tcPr>
          <w:p w14:paraId="06CE5796" w14:textId="77777777" w:rsidR="008E7D8B" w:rsidRPr="00A42ED5" w:rsidRDefault="008E7D8B" w:rsidP="00A70908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8E7D8B" w:rsidRPr="00A42ED5" w14:paraId="4FA3A70C" w14:textId="77777777" w:rsidTr="0034015C">
        <w:trPr>
          <w:trHeight w:val="1838"/>
        </w:trPr>
        <w:tc>
          <w:tcPr>
            <w:tcW w:w="2972" w:type="dxa"/>
            <w:shd w:val="clear" w:color="auto" w:fill="auto"/>
            <w:vAlign w:val="center"/>
          </w:tcPr>
          <w:p w14:paraId="525E55FF" w14:textId="2F395209" w:rsidR="008E7D8B" w:rsidRPr="00A42ED5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</w:rPr>
              <w:t>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DF3418" w:rsidRPr="00A42ED5">
              <w:rPr>
                <w:rFonts w:asciiTheme="minorHAnsi" w:hAnsiTheme="minorHAnsi" w:cstheme="minorHAnsi"/>
              </w:rPr>
              <w:t>Online catalogue/platform</w:t>
            </w:r>
            <w:r w:rsidR="00E13918" w:rsidRPr="00A42ED5">
              <w:rPr>
                <w:rFonts w:asciiTheme="minorHAnsi" w:hAnsiTheme="minorHAnsi" w:cstheme="minorHAnsi"/>
              </w:rPr>
              <w:t>.</w:t>
            </w:r>
            <w:r w:rsidR="00861EEF" w:rsidRPr="00A42ED5">
              <w:rPr>
                <w:rFonts w:asciiTheme="minorHAnsi" w:hAnsiTheme="minorHAnsi" w:cstheme="minorHAnsi"/>
              </w:rPr>
              <w:t xml:space="preserve"> </w:t>
            </w:r>
            <w:r w:rsidR="00E13918" w:rsidRPr="00A42ED5">
              <w:rPr>
                <w:rFonts w:asciiTheme="minorHAnsi" w:hAnsiTheme="minorHAnsi" w:cstheme="minorHAnsi"/>
              </w:rPr>
              <w:t xml:space="preserve">Volume of </w:t>
            </w:r>
            <w:r w:rsidR="00DF3418" w:rsidRPr="00A42ED5">
              <w:rPr>
                <w:rFonts w:asciiTheme="minorHAnsi" w:hAnsiTheme="minorHAnsi" w:cstheme="minorHAnsi"/>
              </w:rPr>
              <w:t>stock availab</w:t>
            </w:r>
            <w:r w:rsidR="00E13918" w:rsidRPr="00A42ED5">
              <w:rPr>
                <w:rFonts w:asciiTheme="minorHAnsi" w:hAnsiTheme="minorHAnsi" w:cstheme="minorHAnsi"/>
              </w:rPr>
              <w:t>le</w:t>
            </w:r>
            <w:r w:rsidR="00DF3418" w:rsidRPr="00A42ED5">
              <w:rPr>
                <w:rFonts w:asciiTheme="minorHAnsi" w:hAnsiTheme="minorHAnsi" w:cstheme="minorHAnsi"/>
              </w:rPr>
              <w:t>. Provide URL and details for trial access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081603FD" w14:textId="77777777" w:rsidR="008E7D8B" w:rsidRPr="00A42ED5" w:rsidRDefault="008E7D8B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35A0E" w:rsidRPr="00A42ED5" w14:paraId="6C98A8D7" w14:textId="77777777" w:rsidTr="0034015C">
        <w:trPr>
          <w:trHeight w:val="1552"/>
        </w:trPr>
        <w:tc>
          <w:tcPr>
            <w:tcW w:w="2972" w:type="dxa"/>
            <w:shd w:val="clear" w:color="auto" w:fill="auto"/>
            <w:vAlign w:val="center"/>
          </w:tcPr>
          <w:p w14:paraId="1171A512" w14:textId="39975E35" w:rsidR="00635A0E" w:rsidRPr="00A42ED5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>ii.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A04661" w:rsidRPr="00A42ED5">
              <w:rPr>
                <w:rFonts w:asciiTheme="minorHAnsi" w:hAnsiTheme="minorHAnsi" w:cstheme="minorHAnsi"/>
              </w:rPr>
              <w:t>Functionalities and features of catalogue/platform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4FD65571" w14:textId="77777777" w:rsidR="00635A0E" w:rsidRPr="00A42ED5" w:rsidRDefault="00635A0E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E7D8B" w:rsidRPr="00A42ED5" w14:paraId="42A24A37" w14:textId="77777777" w:rsidTr="0034015C">
        <w:trPr>
          <w:trHeight w:val="1542"/>
        </w:trPr>
        <w:tc>
          <w:tcPr>
            <w:tcW w:w="2972" w:type="dxa"/>
            <w:shd w:val="clear" w:color="auto" w:fill="auto"/>
            <w:vAlign w:val="center"/>
          </w:tcPr>
          <w:p w14:paraId="37922350" w14:textId="17B9EAEA" w:rsidR="008E7D8B" w:rsidRPr="00A42ED5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>iii.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DB7248" w:rsidRPr="00A42ED5">
              <w:rPr>
                <w:rFonts w:asciiTheme="minorHAnsi" w:hAnsiTheme="minorHAnsi" w:cstheme="minorHAnsi"/>
              </w:rPr>
              <w:t>Profile of client’s interests (subject and non-subject parameters)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7C617A6B" w14:textId="77777777" w:rsidR="008E7D8B" w:rsidRPr="00A42ED5" w:rsidRDefault="008E7D8B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D394B" w:rsidRPr="00A42ED5" w14:paraId="65A33121" w14:textId="77777777" w:rsidTr="0034015C">
        <w:trPr>
          <w:trHeight w:val="1290"/>
        </w:trPr>
        <w:tc>
          <w:tcPr>
            <w:tcW w:w="2972" w:type="dxa"/>
            <w:shd w:val="clear" w:color="auto" w:fill="auto"/>
            <w:vAlign w:val="center"/>
          </w:tcPr>
          <w:p w14:paraId="6705F6D2" w14:textId="41A545FF" w:rsidR="005D394B" w:rsidRPr="00A42ED5" w:rsidDel="005D394B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lastRenderedPageBreak/>
              <w:t>iv.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DB7248" w:rsidRPr="00A42ED5">
              <w:rPr>
                <w:rFonts w:asciiTheme="minorHAnsi" w:hAnsiTheme="minorHAnsi" w:cstheme="minorHAnsi"/>
              </w:rPr>
              <w:t>New titles announcements (NTAs) – services offered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6ADAC422" w14:textId="77777777" w:rsidR="005D394B" w:rsidRPr="00A42ED5" w:rsidRDefault="005D394B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D394B" w:rsidRPr="00A42ED5" w14:paraId="5E626A0D" w14:textId="77777777" w:rsidTr="0034015C">
        <w:trPr>
          <w:trHeight w:val="1125"/>
        </w:trPr>
        <w:tc>
          <w:tcPr>
            <w:tcW w:w="2972" w:type="dxa"/>
            <w:shd w:val="clear" w:color="auto" w:fill="auto"/>
            <w:vAlign w:val="center"/>
          </w:tcPr>
          <w:p w14:paraId="40A0A4AB" w14:textId="6A020CC3" w:rsidR="005D394B" w:rsidRPr="00A42ED5" w:rsidDel="005D394B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>v.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DB7248" w:rsidRPr="00A42ED5">
              <w:rPr>
                <w:rFonts w:asciiTheme="minorHAnsi" w:hAnsiTheme="minorHAnsi" w:cstheme="minorHAnsi"/>
              </w:rPr>
              <w:t>Real-time check of EUI Catalogu</w:t>
            </w:r>
            <w:r w:rsidR="005367AC" w:rsidRPr="00A42ED5">
              <w:rPr>
                <w:rFonts w:asciiTheme="minorHAnsi" w:hAnsiTheme="minorHAnsi" w:cstheme="minorHAnsi"/>
              </w:rPr>
              <w:t>e</w:t>
            </w:r>
            <w:r w:rsidR="00DB7248" w:rsidRPr="00A42ED5">
              <w:rPr>
                <w:rFonts w:asciiTheme="minorHAnsi" w:hAnsiTheme="minorHAnsi" w:cstheme="minorHAnsi"/>
              </w:rPr>
              <w:t xml:space="preserve"> title level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6DD9FA40" w14:textId="77777777" w:rsidR="005D394B" w:rsidRPr="00A42ED5" w:rsidRDefault="005D394B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D394B" w:rsidRPr="00A42ED5" w14:paraId="7812D5A3" w14:textId="77777777" w:rsidTr="00861EEF">
        <w:trPr>
          <w:trHeight w:val="1141"/>
        </w:trPr>
        <w:tc>
          <w:tcPr>
            <w:tcW w:w="2972" w:type="dxa"/>
            <w:shd w:val="clear" w:color="auto" w:fill="auto"/>
            <w:vAlign w:val="center"/>
          </w:tcPr>
          <w:p w14:paraId="47ED292B" w14:textId="36D09C8D" w:rsidR="005D394B" w:rsidRPr="00A42ED5" w:rsidDel="005D394B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>vi.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63179B" w:rsidRPr="00A42ED5">
              <w:rPr>
                <w:rFonts w:asciiTheme="minorHAnsi" w:hAnsiTheme="minorHAnsi" w:cstheme="minorHAnsi"/>
              </w:rPr>
              <w:t>Online ordering process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7051400B" w14:textId="77777777" w:rsidR="005D394B" w:rsidRPr="00A42ED5" w:rsidRDefault="005D394B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D394B" w:rsidRPr="00A42ED5" w14:paraId="161B0971" w14:textId="77777777" w:rsidTr="00861EEF">
        <w:trPr>
          <w:trHeight w:val="1113"/>
        </w:trPr>
        <w:tc>
          <w:tcPr>
            <w:tcW w:w="2972" w:type="dxa"/>
            <w:shd w:val="clear" w:color="auto" w:fill="auto"/>
            <w:vAlign w:val="center"/>
          </w:tcPr>
          <w:p w14:paraId="059AC0EF" w14:textId="679A45E2" w:rsidR="005D394B" w:rsidRPr="00A42ED5" w:rsidDel="005D394B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>vii.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1C7D6D" w:rsidRPr="00A42ED5">
              <w:rPr>
                <w:rFonts w:asciiTheme="minorHAnsi" w:hAnsiTheme="minorHAnsi" w:cstheme="minorHAnsi"/>
              </w:rPr>
              <w:t xml:space="preserve">MARC records service 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1CE847E6" w14:textId="77777777" w:rsidR="005D394B" w:rsidRPr="00A42ED5" w:rsidRDefault="005D394B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D394B" w:rsidRPr="00A42ED5" w14:paraId="53B76E46" w14:textId="77777777" w:rsidTr="0034015C">
        <w:trPr>
          <w:trHeight w:val="1157"/>
        </w:trPr>
        <w:tc>
          <w:tcPr>
            <w:tcW w:w="2972" w:type="dxa"/>
            <w:shd w:val="clear" w:color="auto" w:fill="auto"/>
            <w:vAlign w:val="center"/>
          </w:tcPr>
          <w:p w14:paraId="2645E116" w14:textId="154276E1" w:rsidR="005D394B" w:rsidRPr="00A42ED5" w:rsidDel="005D394B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>viii.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6E0822" w:rsidRPr="00A42ED5">
              <w:rPr>
                <w:rFonts w:asciiTheme="minorHAnsi" w:hAnsiTheme="minorHAnsi" w:cstheme="minorHAnsi"/>
              </w:rPr>
              <w:t>S</w:t>
            </w:r>
            <w:r w:rsidR="0063179B" w:rsidRPr="00A42ED5">
              <w:rPr>
                <w:rFonts w:asciiTheme="minorHAnsi" w:hAnsiTheme="minorHAnsi" w:cstheme="minorHAnsi"/>
              </w:rPr>
              <w:t>ample of ten recent catalogue records, mix of record types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61D8C2D6" w14:textId="77777777" w:rsidR="005D394B" w:rsidRPr="00A42ED5" w:rsidRDefault="005D394B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77C7D" w:rsidRPr="00A42ED5" w14:paraId="7481F707" w14:textId="77777777" w:rsidTr="00861EEF">
        <w:trPr>
          <w:trHeight w:val="1091"/>
        </w:trPr>
        <w:tc>
          <w:tcPr>
            <w:tcW w:w="2972" w:type="dxa"/>
            <w:shd w:val="clear" w:color="auto" w:fill="auto"/>
            <w:vAlign w:val="center"/>
          </w:tcPr>
          <w:p w14:paraId="3F0E47CD" w14:textId="5A646997" w:rsidR="00D77C7D" w:rsidRPr="00A42ED5" w:rsidDel="005D394B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>ix.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B41168" w:rsidRPr="00A42ED5">
              <w:rPr>
                <w:rFonts w:asciiTheme="minorHAnsi" w:hAnsiTheme="minorHAnsi" w:cstheme="minorHAnsi"/>
              </w:rPr>
              <w:t xml:space="preserve">Classification service 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21E54B2E" w14:textId="77777777" w:rsidR="00D77C7D" w:rsidRPr="00A42ED5" w:rsidRDefault="00D77C7D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77C7D" w:rsidRPr="00A42ED5" w14:paraId="2317F596" w14:textId="77777777" w:rsidTr="0034015C">
        <w:trPr>
          <w:trHeight w:val="1418"/>
        </w:trPr>
        <w:tc>
          <w:tcPr>
            <w:tcW w:w="2972" w:type="dxa"/>
            <w:shd w:val="clear" w:color="auto" w:fill="auto"/>
            <w:vAlign w:val="center"/>
          </w:tcPr>
          <w:p w14:paraId="38EEC726" w14:textId="754215AE" w:rsidR="00D77C7D" w:rsidRPr="00A42ED5" w:rsidDel="005D394B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 xml:space="preserve">x. </w:t>
            </w:r>
            <w:r w:rsidR="009B6929" w:rsidRPr="00A42ED5">
              <w:rPr>
                <w:rFonts w:asciiTheme="minorHAnsi" w:hAnsiTheme="minorHAnsi" w:cstheme="minorHAnsi"/>
              </w:rPr>
              <w:t>S</w:t>
            </w:r>
            <w:r w:rsidR="00000835" w:rsidRPr="00A42ED5">
              <w:rPr>
                <w:rFonts w:asciiTheme="minorHAnsi" w:hAnsiTheme="minorHAnsi" w:cstheme="minorHAnsi"/>
              </w:rPr>
              <w:t xml:space="preserve">upplementary data services such </w:t>
            </w:r>
            <w:r w:rsidR="009B6929" w:rsidRPr="00A42ED5">
              <w:rPr>
                <w:rFonts w:asciiTheme="minorHAnsi" w:hAnsiTheme="minorHAnsi" w:cstheme="minorHAnsi"/>
              </w:rPr>
              <w:t xml:space="preserve">as </w:t>
            </w:r>
            <w:r w:rsidR="00000835" w:rsidRPr="00A42ED5">
              <w:rPr>
                <w:rFonts w:asciiTheme="minorHAnsi" w:hAnsiTheme="minorHAnsi" w:cstheme="minorHAnsi"/>
              </w:rPr>
              <w:t xml:space="preserve">abstracts, table of contents, </w:t>
            </w:r>
            <w:proofErr w:type="spellStart"/>
            <w:r w:rsidR="00000835" w:rsidRPr="00A42ED5">
              <w:rPr>
                <w:rFonts w:asciiTheme="minorHAnsi" w:hAnsiTheme="minorHAnsi" w:cstheme="minorHAnsi"/>
              </w:rPr>
              <w:t>etc</w:t>
            </w:r>
            <w:proofErr w:type="spellEnd"/>
          </w:p>
        </w:tc>
        <w:tc>
          <w:tcPr>
            <w:tcW w:w="7346" w:type="dxa"/>
            <w:shd w:val="clear" w:color="auto" w:fill="auto"/>
            <w:vAlign w:val="center"/>
          </w:tcPr>
          <w:p w14:paraId="3B5ABD2B" w14:textId="77777777" w:rsidR="00D77C7D" w:rsidRPr="00A42ED5" w:rsidRDefault="00D77C7D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77C7D" w:rsidRPr="00A42ED5" w14:paraId="735BE4F2" w14:textId="77777777" w:rsidTr="0034015C">
        <w:trPr>
          <w:trHeight w:val="1232"/>
        </w:trPr>
        <w:tc>
          <w:tcPr>
            <w:tcW w:w="2972" w:type="dxa"/>
            <w:shd w:val="clear" w:color="auto" w:fill="auto"/>
            <w:vAlign w:val="center"/>
          </w:tcPr>
          <w:p w14:paraId="69354299" w14:textId="058F76E1" w:rsidR="00D77C7D" w:rsidRPr="00A42ED5" w:rsidDel="005D394B" w:rsidRDefault="00794521" w:rsidP="00794521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>xi.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000835" w:rsidRPr="00A42ED5">
              <w:rPr>
                <w:rFonts w:asciiTheme="minorHAnsi" w:hAnsiTheme="minorHAnsi" w:cstheme="minorHAnsi"/>
              </w:rPr>
              <w:t>Contribution of MARC records to OCLC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3B48CFE2" w14:textId="77777777" w:rsidR="00D77C7D" w:rsidRPr="00A42ED5" w:rsidRDefault="00D77C7D" w:rsidP="00A70908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76AFB92" w14:textId="77777777" w:rsidR="008E7D8B" w:rsidRPr="00A42ED5" w:rsidRDefault="008E7D8B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4E41D9FE" w14:textId="1FBDA986" w:rsidR="00C04929" w:rsidRPr="00A42ED5" w:rsidRDefault="00C04929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br w:type="page"/>
      </w:r>
      <w:r w:rsidR="004F5516" w:rsidRPr="00A42ED5">
        <w:rPr>
          <w:rFonts w:asciiTheme="minorHAnsi" w:hAnsiTheme="minorHAnsi" w:cstheme="minorHAnsi"/>
          <w:b/>
        </w:rPr>
        <w:lastRenderedPageBreak/>
        <w:t>1</w:t>
      </w:r>
      <w:r w:rsidR="002E149E" w:rsidRPr="00A42ED5">
        <w:rPr>
          <w:rFonts w:asciiTheme="minorHAnsi" w:hAnsiTheme="minorHAnsi" w:cstheme="minorHAnsi"/>
          <w:b/>
        </w:rPr>
        <w:t>.4</w:t>
      </w:r>
      <w:r w:rsidRPr="00A42ED5">
        <w:rPr>
          <w:rFonts w:asciiTheme="minorHAnsi" w:hAnsiTheme="minorHAnsi" w:cstheme="minorHAnsi"/>
          <w:b/>
        </w:rPr>
        <w:t xml:space="preserve"> </w:t>
      </w:r>
      <w:r w:rsidR="002E149E" w:rsidRPr="00A42ED5">
        <w:rPr>
          <w:rFonts w:asciiTheme="minorHAnsi" w:hAnsiTheme="minorHAnsi" w:cstheme="minorHAnsi"/>
          <w:b/>
        </w:rPr>
        <w:t>Placing an order</w:t>
      </w:r>
    </w:p>
    <w:p w14:paraId="4F54C9D4" w14:textId="77777777" w:rsidR="00C04929" w:rsidRPr="00A42ED5" w:rsidRDefault="00C04929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42" w:type="dxa"/>
        </w:tblCellMar>
        <w:tblLook w:val="04A0" w:firstRow="1" w:lastRow="0" w:firstColumn="1" w:lastColumn="0" w:noHBand="0" w:noVBand="1"/>
      </w:tblPr>
      <w:tblGrid>
        <w:gridCol w:w="4621"/>
        <w:gridCol w:w="5722"/>
      </w:tblGrid>
      <w:tr w:rsidR="00C04929" w:rsidRPr="00A42ED5" w14:paraId="50AB6C2A" w14:textId="77777777" w:rsidTr="00861EEF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02CF9AB8" w14:textId="77777777" w:rsidR="00C04929" w:rsidRPr="00A42ED5" w:rsidRDefault="00C04929" w:rsidP="000B5E6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</w:t>
            </w:r>
            <w:r w:rsidR="002E149E" w:rsidRPr="00A42ED5">
              <w:rPr>
                <w:rFonts w:asciiTheme="minorHAnsi" w:hAnsiTheme="minorHAnsi" w:cstheme="minorHAnsi"/>
                <w:b/>
              </w:rPr>
              <w:t>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716F2A01" w14:textId="77777777" w:rsidR="00C04929" w:rsidRPr="00A42ED5" w:rsidRDefault="00C04929" w:rsidP="00F956D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C04929" w:rsidRPr="00A42ED5" w14:paraId="18A3940A" w14:textId="77777777" w:rsidTr="00861EEF">
        <w:trPr>
          <w:trHeight w:val="1169"/>
        </w:trPr>
        <w:tc>
          <w:tcPr>
            <w:tcW w:w="4621" w:type="dxa"/>
            <w:shd w:val="clear" w:color="auto" w:fill="auto"/>
            <w:vAlign w:val="center"/>
          </w:tcPr>
          <w:p w14:paraId="427206C5" w14:textId="4E46AD87" w:rsidR="00C04929" w:rsidRPr="00A42ED5" w:rsidRDefault="002E149E" w:rsidP="00861EE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ii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9B6929" w:rsidRPr="00A42ED5">
              <w:rPr>
                <w:rFonts w:asciiTheme="minorHAnsi" w:hAnsiTheme="minorHAnsi" w:cstheme="minorHAnsi"/>
                <w:sz w:val="24"/>
                <w:szCs w:val="24"/>
              </w:rPr>
              <w:t>Process of r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>eceiving electronic orders according to EDIFACT standard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2B7A949A" w14:textId="77777777" w:rsidR="00C04929" w:rsidRPr="00A42ED5" w:rsidRDefault="00C04929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04929" w:rsidRPr="00A42ED5" w14:paraId="48B2554E" w14:textId="77777777" w:rsidTr="00861EEF">
        <w:trPr>
          <w:trHeight w:val="987"/>
        </w:trPr>
        <w:tc>
          <w:tcPr>
            <w:tcW w:w="4621" w:type="dxa"/>
            <w:shd w:val="clear" w:color="auto" w:fill="auto"/>
            <w:vAlign w:val="center"/>
          </w:tcPr>
          <w:p w14:paraId="1761521A" w14:textId="18578402" w:rsidR="009D1497" w:rsidRPr="00A42ED5" w:rsidRDefault="002E149E" w:rsidP="00861EE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iii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>. O</w:t>
            </w:r>
            <w:r w:rsidR="00794521" w:rsidRPr="00A42ED5">
              <w:rPr>
                <w:rFonts w:asciiTheme="minorHAnsi" w:hAnsiTheme="minorHAnsi" w:cstheme="minorHAnsi"/>
                <w:sz w:val="24"/>
                <w:szCs w:val="24"/>
              </w:rPr>
              <w:t>rder-receipt acknowledgement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0B975C08" w14:textId="77777777" w:rsidR="00C04929" w:rsidRPr="00A42ED5" w:rsidRDefault="00C04929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A4CE512" w14:textId="77777777" w:rsidR="00C04929" w:rsidRPr="00A42ED5" w:rsidRDefault="00C04929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133BF129" w14:textId="77777777" w:rsidR="00861EEF" w:rsidRPr="00A42ED5" w:rsidRDefault="00861EEF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7E5160E9" w14:textId="5C35B3B4" w:rsidR="00321A46" w:rsidRPr="00A42ED5" w:rsidRDefault="0063003B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1.5</w:t>
      </w:r>
      <w:r w:rsidR="00321A46" w:rsidRPr="00A42ED5">
        <w:rPr>
          <w:rFonts w:asciiTheme="minorHAnsi" w:hAnsiTheme="minorHAnsi" w:cstheme="minorHAnsi"/>
          <w:b/>
        </w:rPr>
        <w:t xml:space="preserve"> </w:t>
      </w:r>
      <w:r w:rsidR="002E149E" w:rsidRPr="00A42ED5">
        <w:rPr>
          <w:rFonts w:asciiTheme="minorHAnsi" w:hAnsiTheme="minorHAnsi" w:cstheme="minorHAnsi"/>
          <w:b/>
        </w:rPr>
        <w:t>Price variation</w:t>
      </w:r>
    </w:p>
    <w:p w14:paraId="12FFD2CB" w14:textId="77777777" w:rsidR="00321A46" w:rsidRPr="00A42ED5" w:rsidRDefault="00321A46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321A46" w:rsidRPr="00A42ED5" w14:paraId="34605939" w14:textId="77777777" w:rsidTr="00794521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7B466ADE" w14:textId="580BAF40" w:rsidR="00321A46" w:rsidRPr="00A42ED5" w:rsidRDefault="00321A46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</w:t>
            </w:r>
            <w:r w:rsidR="002E149E" w:rsidRPr="00A42ED5">
              <w:rPr>
                <w:rFonts w:asciiTheme="minorHAnsi" w:hAnsiTheme="minorHAnsi" w:cstheme="minorHAnsi"/>
                <w:b/>
              </w:rPr>
              <w:t>/Request</w:t>
            </w:r>
            <w:r w:rsidR="00FF4138" w:rsidRPr="00A42ED5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577EBE88" w14:textId="77777777" w:rsidR="00321A46" w:rsidRPr="00A42ED5" w:rsidRDefault="00321A46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321A46" w:rsidRPr="00A42ED5" w14:paraId="159A0215" w14:textId="77777777" w:rsidTr="00861EEF">
        <w:trPr>
          <w:trHeight w:val="1005"/>
        </w:trPr>
        <w:tc>
          <w:tcPr>
            <w:tcW w:w="4621" w:type="dxa"/>
            <w:shd w:val="clear" w:color="auto" w:fill="auto"/>
            <w:vAlign w:val="center"/>
          </w:tcPr>
          <w:p w14:paraId="4698A75A" w14:textId="2A216508" w:rsidR="00321A46" w:rsidRPr="00A42ED5" w:rsidRDefault="004A7715" w:rsidP="007945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94521"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="00794521"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794521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>Policy on price variation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958FACA" w14:textId="77777777" w:rsidR="00321A46" w:rsidRPr="00A42ED5" w:rsidRDefault="00321A46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5FA3375" w14:textId="77777777" w:rsidR="006C1FB3" w:rsidRPr="00A42ED5" w:rsidRDefault="006C1FB3" w:rsidP="00B56CEA">
      <w:pPr>
        <w:pStyle w:val="Default"/>
        <w:jc w:val="both"/>
        <w:rPr>
          <w:rFonts w:asciiTheme="minorHAnsi" w:hAnsiTheme="minorHAnsi" w:cstheme="minorHAnsi"/>
          <w:b/>
          <w:color w:val="auto"/>
          <w:lang w:eastAsia="en-US"/>
        </w:rPr>
      </w:pPr>
    </w:p>
    <w:p w14:paraId="5A94DA0E" w14:textId="77777777" w:rsidR="006C1FB3" w:rsidRPr="00A42ED5" w:rsidRDefault="006C1FB3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4C9D9844" w14:textId="2F55A150" w:rsidR="00324ED4" w:rsidRPr="00A42ED5" w:rsidRDefault="0063003B" w:rsidP="00630C4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42ED5">
        <w:rPr>
          <w:rFonts w:asciiTheme="minorHAnsi" w:hAnsiTheme="minorHAnsi" w:cstheme="minorHAnsi"/>
          <w:b/>
          <w:sz w:val="24"/>
          <w:szCs w:val="24"/>
        </w:rPr>
        <w:t>1.</w:t>
      </w:r>
      <w:r w:rsidR="009F7AA1" w:rsidRPr="00A42ED5">
        <w:rPr>
          <w:rFonts w:asciiTheme="minorHAnsi" w:hAnsiTheme="minorHAnsi" w:cstheme="minorHAnsi"/>
          <w:b/>
          <w:sz w:val="24"/>
          <w:szCs w:val="24"/>
        </w:rPr>
        <w:t>7</w:t>
      </w:r>
      <w:r w:rsidR="00324ED4" w:rsidRPr="00A42E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7AA1" w:rsidRPr="00A42ED5">
        <w:rPr>
          <w:rFonts w:asciiTheme="minorHAnsi" w:hAnsiTheme="minorHAnsi" w:cstheme="minorHAnsi"/>
          <w:b/>
          <w:sz w:val="24"/>
          <w:szCs w:val="24"/>
        </w:rPr>
        <w:t>Fulfilment and delay</w:t>
      </w:r>
    </w:p>
    <w:p w14:paraId="54E74A8F" w14:textId="77777777" w:rsidR="00324ED4" w:rsidRPr="00A42ED5" w:rsidRDefault="00324ED4" w:rsidP="00324ED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42" w:type="dxa"/>
        </w:tblCellMar>
        <w:tblLook w:val="04A0" w:firstRow="1" w:lastRow="0" w:firstColumn="1" w:lastColumn="0" w:noHBand="0" w:noVBand="1"/>
      </w:tblPr>
      <w:tblGrid>
        <w:gridCol w:w="4621"/>
        <w:gridCol w:w="5722"/>
      </w:tblGrid>
      <w:tr w:rsidR="00324ED4" w:rsidRPr="00A42ED5" w14:paraId="6824A602" w14:textId="77777777" w:rsidTr="00794521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48243254" w14:textId="657759C9" w:rsidR="00324ED4" w:rsidRPr="00A42ED5" w:rsidRDefault="00324ED4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</w:t>
            </w:r>
            <w:r w:rsidR="000A3916" w:rsidRPr="00A42ED5">
              <w:rPr>
                <w:rFonts w:asciiTheme="minorHAnsi" w:hAnsiTheme="minorHAnsi" w:cstheme="minorHAnsi"/>
                <w:b/>
              </w:rPr>
              <w:t>/Request</w:t>
            </w:r>
            <w:r w:rsidR="00FF4138" w:rsidRPr="00A42ED5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2FABAD50" w14:textId="77777777" w:rsidR="00324ED4" w:rsidRPr="00A42ED5" w:rsidRDefault="00324ED4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324ED4" w:rsidRPr="00A42ED5" w14:paraId="167ECE95" w14:textId="77777777" w:rsidTr="00794521">
        <w:trPr>
          <w:trHeight w:val="1320"/>
        </w:trPr>
        <w:tc>
          <w:tcPr>
            <w:tcW w:w="4621" w:type="dxa"/>
            <w:shd w:val="clear" w:color="auto" w:fill="auto"/>
            <w:vAlign w:val="center"/>
          </w:tcPr>
          <w:p w14:paraId="148A9AAE" w14:textId="1F8DA0EB" w:rsidR="00324ED4" w:rsidRPr="00A42ED5" w:rsidRDefault="0034015C" w:rsidP="006A14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108FD" w:rsidRPr="00A42ED5">
              <w:rPr>
                <w:rFonts w:asciiTheme="minorHAnsi" w:hAnsiTheme="minorHAnsi" w:cstheme="minorHAnsi"/>
                <w:sz w:val="24"/>
                <w:szCs w:val="24"/>
              </w:rPr>
              <w:t>Arrangement for the normal frequency of shipments</w:t>
            </w:r>
          </w:p>
        </w:tc>
        <w:tc>
          <w:tcPr>
            <w:tcW w:w="5722" w:type="dxa"/>
            <w:shd w:val="clear" w:color="auto" w:fill="auto"/>
          </w:tcPr>
          <w:p w14:paraId="245CC859" w14:textId="77777777" w:rsidR="00324ED4" w:rsidRPr="00A42ED5" w:rsidRDefault="00324ED4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9186C" w:rsidRPr="00A42ED5" w14:paraId="0A50C27F" w14:textId="77777777" w:rsidTr="00794521">
        <w:trPr>
          <w:trHeight w:val="1381"/>
        </w:trPr>
        <w:tc>
          <w:tcPr>
            <w:tcW w:w="4621" w:type="dxa"/>
            <w:shd w:val="clear" w:color="auto" w:fill="auto"/>
            <w:vAlign w:val="center"/>
          </w:tcPr>
          <w:p w14:paraId="01847984" w14:textId="3503740B" w:rsidR="00D9186C" w:rsidRPr="00A42ED5" w:rsidRDefault="00D9186C" w:rsidP="006A14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ii.</w:t>
            </w:r>
            <w:r w:rsidR="0034015C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Describe your dispatch </w:t>
            </w:r>
            <w:r w:rsidR="00E62B32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and information 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>procedure</w:t>
            </w:r>
            <w:r w:rsidR="00E62B32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for ordered items</w:t>
            </w:r>
          </w:p>
        </w:tc>
        <w:tc>
          <w:tcPr>
            <w:tcW w:w="5722" w:type="dxa"/>
            <w:shd w:val="clear" w:color="auto" w:fill="auto"/>
          </w:tcPr>
          <w:p w14:paraId="52365B13" w14:textId="77777777" w:rsidR="00D9186C" w:rsidRPr="00A42ED5" w:rsidRDefault="00D9186C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E50F1CA" w14:textId="77777777" w:rsidR="00324ED4" w:rsidRPr="00A42ED5" w:rsidRDefault="00324ED4" w:rsidP="00324ED4">
      <w:pPr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</w:p>
    <w:p w14:paraId="4258B0B8" w14:textId="19BE3AEA" w:rsidR="006C1FB3" w:rsidRPr="00A42ED5" w:rsidRDefault="00794521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br w:type="column"/>
      </w:r>
      <w:r w:rsidR="00D25720" w:rsidRPr="00A42ED5">
        <w:rPr>
          <w:rFonts w:asciiTheme="minorHAnsi" w:hAnsiTheme="minorHAnsi" w:cstheme="minorHAnsi"/>
          <w:b/>
        </w:rPr>
        <w:lastRenderedPageBreak/>
        <w:t xml:space="preserve">1.8 </w:t>
      </w:r>
      <w:r w:rsidR="00D9186C" w:rsidRPr="00A42ED5">
        <w:rPr>
          <w:rFonts w:asciiTheme="minorHAnsi" w:hAnsiTheme="minorHAnsi" w:cstheme="minorHAnsi"/>
          <w:b/>
        </w:rPr>
        <w:t xml:space="preserve">Delivery </w:t>
      </w:r>
      <w:r w:rsidR="00D25720" w:rsidRPr="00A42ED5">
        <w:rPr>
          <w:rFonts w:asciiTheme="minorHAnsi" w:hAnsiTheme="minorHAnsi" w:cstheme="minorHAnsi"/>
          <w:b/>
        </w:rPr>
        <w:t>and transport</w:t>
      </w:r>
    </w:p>
    <w:p w14:paraId="10571EBC" w14:textId="70D8AE5D" w:rsidR="00D25720" w:rsidRPr="00A42ED5" w:rsidRDefault="00D25720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D25720" w:rsidRPr="00A42ED5" w14:paraId="56315ACE" w14:textId="77777777" w:rsidTr="00794521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4C8A9F6C" w14:textId="74DD4895" w:rsidR="00D25720" w:rsidRPr="00A42ED5" w:rsidRDefault="00D25720" w:rsidP="00D257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</w:t>
            </w:r>
            <w:r w:rsidR="00FF4138" w:rsidRPr="00A42ED5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7D12D2E3" w14:textId="77777777" w:rsidR="00D25720" w:rsidRPr="00A42ED5" w:rsidRDefault="00D25720" w:rsidP="00D257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D25720" w:rsidRPr="00A42ED5" w14:paraId="3D30EF49" w14:textId="77777777" w:rsidTr="00794521">
        <w:trPr>
          <w:trHeight w:val="1027"/>
        </w:trPr>
        <w:tc>
          <w:tcPr>
            <w:tcW w:w="4621" w:type="dxa"/>
            <w:shd w:val="clear" w:color="auto" w:fill="auto"/>
            <w:vAlign w:val="center"/>
          </w:tcPr>
          <w:p w14:paraId="3AC6724B" w14:textId="56D248BA" w:rsidR="00D25720" w:rsidRPr="00A42ED5" w:rsidRDefault="0034015C" w:rsidP="006A14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2B32" w:rsidRPr="00A42ED5">
              <w:rPr>
                <w:rFonts w:asciiTheme="minorHAnsi" w:hAnsiTheme="minorHAnsi" w:cstheme="minorHAnsi"/>
                <w:sz w:val="24"/>
                <w:szCs w:val="24"/>
              </w:rPr>
              <w:t>Describe your m</w:t>
            </w:r>
            <w:r w:rsidR="00D25720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ethod of </w:t>
            </w:r>
            <w:r w:rsidR="00D9186C" w:rsidRPr="00A42ED5">
              <w:rPr>
                <w:rFonts w:asciiTheme="minorHAnsi" w:hAnsiTheme="minorHAnsi" w:cstheme="minorHAnsi"/>
                <w:sz w:val="24"/>
                <w:szCs w:val="24"/>
              </w:rPr>
              <w:t>delivery and transport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A1B87AD" w14:textId="77777777" w:rsidR="00D25720" w:rsidRPr="00A42ED5" w:rsidRDefault="00D25720" w:rsidP="00D25720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9588B87" w14:textId="77777777" w:rsidR="00D25720" w:rsidRPr="00A42ED5" w:rsidRDefault="00D25720" w:rsidP="00D25720">
      <w:pPr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</w:p>
    <w:p w14:paraId="5F80509E" w14:textId="1EDD463D" w:rsidR="006C1FB3" w:rsidRPr="00A42ED5" w:rsidRDefault="006C1FB3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29DC4F01" w14:textId="7B434F29" w:rsidR="00872311" w:rsidRPr="00A42ED5" w:rsidRDefault="006908C1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1.10 Guarantee and return clauses</w:t>
      </w:r>
    </w:p>
    <w:p w14:paraId="6A72FCBD" w14:textId="52DE026B" w:rsidR="006908C1" w:rsidRPr="00A42ED5" w:rsidRDefault="006908C1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6908C1" w:rsidRPr="00A42ED5" w14:paraId="5FB6B0D3" w14:textId="77777777" w:rsidTr="006908C1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32B4423F" w14:textId="1EA3C862" w:rsidR="006908C1" w:rsidRPr="00A42ED5" w:rsidRDefault="006908C1" w:rsidP="006908C1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</w:t>
            </w:r>
            <w:r w:rsidR="00FF4138" w:rsidRPr="00A42ED5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485E2B7A" w14:textId="77777777" w:rsidR="006908C1" w:rsidRPr="00A42ED5" w:rsidRDefault="006908C1" w:rsidP="006908C1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6908C1" w:rsidRPr="00A42ED5" w14:paraId="38EAF9AD" w14:textId="77777777" w:rsidTr="006908C1">
        <w:trPr>
          <w:trHeight w:val="842"/>
        </w:trPr>
        <w:tc>
          <w:tcPr>
            <w:tcW w:w="4621" w:type="dxa"/>
            <w:shd w:val="clear" w:color="auto" w:fill="auto"/>
          </w:tcPr>
          <w:p w14:paraId="580BE238" w14:textId="77777777" w:rsidR="006908C1" w:rsidRPr="00A42ED5" w:rsidRDefault="006908C1" w:rsidP="00DD77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8E4EE6" w14:textId="184611FD" w:rsidR="006908C1" w:rsidRPr="00A42ED5" w:rsidRDefault="00794521" w:rsidP="007945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48B8" w:rsidRPr="00A42ED5">
              <w:rPr>
                <w:rFonts w:asciiTheme="minorHAnsi" w:hAnsiTheme="minorHAnsi" w:cstheme="minorHAnsi"/>
                <w:sz w:val="24"/>
                <w:szCs w:val="24"/>
              </w:rPr>
              <w:t>Procedure for book returns</w:t>
            </w:r>
          </w:p>
        </w:tc>
        <w:tc>
          <w:tcPr>
            <w:tcW w:w="5722" w:type="dxa"/>
            <w:shd w:val="clear" w:color="auto" w:fill="auto"/>
          </w:tcPr>
          <w:p w14:paraId="4D75BD46" w14:textId="77777777" w:rsidR="006908C1" w:rsidRPr="00A42ED5" w:rsidRDefault="006908C1" w:rsidP="006908C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A0FB776" w14:textId="77777777" w:rsidR="006908C1" w:rsidRPr="00A42ED5" w:rsidRDefault="006908C1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633A7E0E" w14:textId="77777777" w:rsidR="00872311" w:rsidRPr="00A42ED5" w:rsidRDefault="00872311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58A1AC11" w14:textId="60634A8B" w:rsidR="00321A46" w:rsidRPr="00A42ED5" w:rsidRDefault="00542F3C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1</w:t>
      </w:r>
      <w:r w:rsidR="004C4B1C" w:rsidRPr="00A42ED5">
        <w:rPr>
          <w:rFonts w:asciiTheme="minorHAnsi" w:hAnsiTheme="minorHAnsi" w:cstheme="minorHAnsi"/>
          <w:b/>
        </w:rPr>
        <w:t>.11</w:t>
      </w:r>
      <w:r w:rsidRPr="00A42ED5">
        <w:rPr>
          <w:rFonts w:asciiTheme="minorHAnsi" w:hAnsiTheme="minorHAnsi" w:cstheme="minorHAnsi"/>
          <w:b/>
        </w:rPr>
        <w:t xml:space="preserve"> </w:t>
      </w:r>
      <w:r w:rsidR="004C4B1C" w:rsidRPr="00A42ED5">
        <w:rPr>
          <w:rFonts w:asciiTheme="minorHAnsi" w:hAnsiTheme="minorHAnsi" w:cstheme="minorHAnsi"/>
          <w:b/>
        </w:rPr>
        <w:t>Order-status information</w:t>
      </w:r>
    </w:p>
    <w:p w14:paraId="4D52ECE1" w14:textId="77777777" w:rsidR="00542F3C" w:rsidRPr="00A42ED5" w:rsidRDefault="00542F3C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542F3C" w:rsidRPr="00A42ED5" w14:paraId="70E43314" w14:textId="77777777" w:rsidTr="00794521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01565260" w14:textId="6C8D899C" w:rsidR="00542F3C" w:rsidRPr="00A42ED5" w:rsidRDefault="00E13918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67A2F029" w14:textId="77777777" w:rsidR="00542F3C" w:rsidRPr="00A42ED5" w:rsidRDefault="00542F3C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542F3C" w:rsidRPr="00A42ED5" w14:paraId="56421E71" w14:textId="77777777" w:rsidTr="00794521">
        <w:trPr>
          <w:trHeight w:val="842"/>
        </w:trPr>
        <w:tc>
          <w:tcPr>
            <w:tcW w:w="4621" w:type="dxa"/>
            <w:shd w:val="clear" w:color="auto" w:fill="auto"/>
            <w:vAlign w:val="center"/>
          </w:tcPr>
          <w:p w14:paraId="776DD46D" w14:textId="393180F9" w:rsidR="00542F3C" w:rsidRPr="00A42ED5" w:rsidRDefault="006A1463" w:rsidP="006A14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2086" w:rsidRPr="00A42ED5">
              <w:rPr>
                <w:rFonts w:asciiTheme="minorHAnsi" w:hAnsiTheme="minorHAnsi" w:cstheme="minorHAnsi"/>
                <w:sz w:val="24"/>
                <w:szCs w:val="24"/>
              </w:rPr>
              <w:t>Consulting online order status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B7B5A40" w14:textId="77777777" w:rsidR="00542F3C" w:rsidRPr="00A42ED5" w:rsidRDefault="00542F3C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42F3C" w:rsidRPr="00A42ED5" w14:paraId="23DD0C99" w14:textId="77777777" w:rsidTr="00794521">
        <w:trPr>
          <w:trHeight w:val="885"/>
        </w:trPr>
        <w:tc>
          <w:tcPr>
            <w:tcW w:w="4621" w:type="dxa"/>
            <w:shd w:val="clear" w:color="auto" w:fill="auto"/>
            <w:vAlign w:val="center"/>
          </w:tcPr>
          <w:p w14:paraId="4FC56FB6" w14:textId="6F97FD44" w:rsidR="00542F3C" w:rsidRPr="00A42ED5" w:rsidRDefault="006A1463" w:rsidP="006A14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ii.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25720" w:rsidRPr="00A42ED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A22086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upply </w:t>
            </w:r>
            <w:r w:rsidR="00D25720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of vendor </w:t>
            </w:r>
            <w:r w:rsidR="00A22086" w:rsidRPr="00A42ED5">
              <w:rPr>
                <w:rFonts w:asciiTheme="minorHAnsi" w:hAnsiTheme="minorHAnsi" w:cstheme="minorHAnsi"/>
                <w:sz w:val="24"/>
                <w:szCs w:val="24"/>
              </w:rPr>
              <w:t>status report</w:t>
            </w:r>
            <w:r w:rsidR="00D25720" w:rsidRPr="00A42ED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45B767A" w14:textId="77777777" w:rsidR="00542F3C" w:rsidRPr="00A42ED5" w:rsidRDefault="00542F3C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0C0764C" w14:textId="77777777" w:rsidR="006C1FB3" w:rsidRPr="00A42ED5" w:rsidRDefault="006C1FB3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42870352" w14:textId="77777777" w:rsidR="006C1FB3" w:rsidRPr="00A42ED5" w:rsidRDefault="006C1FB3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50974617" w14:textId="2238BC0A" w:rsidR="003A6526" w:rsidRPr="00A42ED5" w:rsidRDefault="003A6526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1</w:t>
      </w:r>
      <w:r w:rsidR="000357F6" w:rsidRPr="00A42ED5">
        <w:rPr>
          <w:rFonts w:asciiTheme="minorHAnsi" w:hAnsiTheme="minorHAnsi" w:cstheme="minorHAnsi"/>
          <w:b/>
        </w:rPr>
        <w:t>.</w:t>
      </w:r>
      <w:r w:rsidR="001F2801" w:rsidRPr="00A42ED5">
        <w:rPr>
          <w:rFonts w:asciiTheme="minorHAnsi" w:hAnsiTheme="minorHAnsi" w:cstheme="minorHAnsi"/>
          <w:b/>
        </w:rPr>
        <w:t>1</w:t>
      </w:r>
      <w:r w:rsidR="00D25720" w:rsidRPr="00A42ED5">
        <w:rPr>
          <w:rFonts w:asciiTheme="minorHAnsi" w:hAnsiTheme="minorHAnsi" w:cstheme="minorHAnsi"/>
          <w:b/>
        </w:rPr>
        <w:t>3</w:t>
      </w:r>
      <w:r w:rsidR="001F2801" w:rsidRPr="00A42ED5">
        <w:rPr>
          <w:rFonts w:asciiTheme="minorHAnsi" w:hAnsiTheme="minorHAnsi" w:cstheme="minorHAnsi"/>
          <w:b/>
        </w:rPr>
        <w:t xml:space="preserve"> Electronic invoicing</w:t>
      </w:r>
      <w:r w:rsidR="004C4B1C" w:rsidRPr="00A42ED5">
        <w:rPr>
          <w:rFonts w:asciiTheme="minorHAnsi" w:hAnsiTheme="minorHAnsi" w:cstheme="minorHAnsi"/>
          <w:b/>
        </w:rPr>
        <w:t xml:space="preserve"> </w:t>
      </w:r>
    </w:p>
    <w:p w14:paraId="5668D05F" w14:textId="77777777" w:rsidR="003A6526" w:rsidRPr="00A42ED5" w:rsidRDefault="003A6526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580"/>
      </w:tblGrid>
      <w:tr w:rsidR="003A6526" w:rsidRPr="00A42ED5" w14:paraId="7722AA98" w14:textId="77777777" w:rsidTr="006A1463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0E0EBB8F" w14:textId="759299C8" w:rsidR="003A6526" w:rsidRPr="00A42ED5" w:rsidRDefault="00E13918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580" w:type="dxa"/>
            <w:shd w:val="clear" w:color="auto" w:fill="D9D9D9"/>
            <w:vAlign w:val="center"/>
          </w:tcPr>
          <w:p w14:paraId="663E17C4" w14:textId="77777777" w:rsidR="003A6526" w:rsidRPr="00A42ED5" w:rsidRDefault="003A6526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3A6526" w:rsidRPr="00A42ED5" w14:paraId="1750E4B9" w14:textId="77777777" w:rsidTr="006A1463">
        <w:trPr>
          <w:trHeight w:val="1135"/>
        </w:trPr>
        <w:tc>
          <w:tcPr>
            <w:tcW w:w="4621" w:type="dxa"/>
            <w:shd w:val="clear" w:color="auto" w:fill="auto"/>
            <w:vAlign w:val="center"/>
          </w:tcPr>
          <w:p w14:paraId="07F774BF" w14:textId="6AC6FAF4" w:rsidR="004E2958" w:rsidRPr="00A42ED5" w:rsidRDefault="007428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794521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2958" w:rsidRPr="00A42ED5">
              <w:rPr>
                <w:rFonts w:asciiTheme="minorHAnsi" w:hAnsiTheme="minorHAnsi" w:cstheme="minorHAnsi"/>
                <w:sz w:val="24"/>
                <w:szCs w:val="24"/>
              </w:rPr>
              <w:t>EDIFACT electronic invoicing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B4669AD" w14:textId="77777777" w:rsidR="003A6526" w:rsidRPr="00A42ED5" w:rsidRDefault="003A6526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F6A7032" w14:textId="77777777" w:rsidR="0047104D" w:rsidRPr="00A42ED5" w:rsidRDefault="0047104D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715EFD10" w14:textId="5798CB10" w:rsidR="00810D1D" w:rsidRPr="00A42ED5" w:rsidRDefault="00794521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br w:type="column"/>
      </w:r>
      <w:r w:rsidR="000357F6" w:rsidRPr="00A42ED5">
        <w:rPr>
          <w:rFonts w:asciiTheme="minorHAnsi" w:hAnsiTheme="minorHAnsi" w:cstheme="minorHAnsi"/>
          <w:b/>
        </w:rPr>
        <w:lastRenderedPageBreak/>
        <w:t>1.</w:t>
      </w:r>
      <w:r w:rsidR="001F2801" w:rsidRPr="00A42ED5">
        <w:rPr>
          <w:rFonts w:asciiTheme="minorHAnsi" w:hAnsiTheme="minorHAnsi" w:cstheme="minorHAnsi"/>
          <w:b/>
        </w:rPr>
        <w:t>14 Payment</w:t>
      </w:r>
    </w:p>
    <w:p w14:paraId="641F32EA" w14:textId="77777777" w:rsidR="00810D1D" w:rsidRPr="00A42ED5" w:rsidRDefault="00810D1D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810D1D" w:rsidRPr="00A42ED5" w14:paraId="3C076AA4" w14:textId="77777777" w:rsidTr="00794521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1BF12EA0" w14:textId="142278CF" w:rsidR="00810D1D" w:rsidRPr="00A42ED5" w:rsidRDefault="00E13918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0E966E05" w14:textId="77777777" w:rsidR="00810D1D" w:rsidRPr="00A42ED5" w:rsidRDefault="00810D1D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810D1D" w:rsidRPr="00A42ED5" w14:paraId="54C385B7" w14:textId="77777777" w:rsidTr="00256D3B">
        <w:trPr>
          <w:trHeight w:val="885"/>
        </w:trPr>
        <w:tc>
          <w:tcPr>
            <w:tcW w:w="4621" w:type="dxa"/>
            <w:shd w:val="clear" w:color="auto" w:fill="auto"/>
            <w:vAlign w:val="center"/>
          </w:tcPr>
          <w:p w14:paraId="0392F198" w14:textId="5990F04A" w:rsidR="00810D1D" w:rsidRPr="00A42ED5" w:rsidRDefault="006A1463" w:rsidP="006A146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376DCC" w:rsidRPr="00A42E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</w:t>
            </w:r>
            <w:r w:rsidR="005031E1" w:rsidRPr="00A42E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erm of payment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374B09CB" w14:textId="77777777" w:rsidR="00810D1D" w:rsidRPr="00A42ED5" w:rsidRDefault="00810D1D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7351D" w:rsidRPr="00A42ED5" w14:paraId="7FA41E2C" w14:textId="77777777" w:rsidTr="00256D3B">
        <w:trPr>
          <w:trHeight w:val="841"/>
        </w:trPr>
        <w:tc>
          <w:tcPr>
            <w:tcW w:w="4621" w:type="dxa"/>
            <w:shd w:val="clear" w:color="auto" w:fill="auto"/>
            <w:vAlign w:val="center"/>
          </w:tcPr>
          <w:p w14:paraId="14B637C2" w14:textId="2E4A8C88" w:rsidR="0097351D" w:rsidRPr="00A42ED5" w:rsidRDefault="006A1463" w:rsidP="006A146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  <w:color w:val="000000"/>
              </w:rPr>
              <w:t>ii.</w:t>
            </w:r>
            <w:r w:rsidRPr="00A42ED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031E1" w:rsidRPr="00A42ED5">
              <w:rPr>
                <w:rFonts w:asciiTheme="minorHAnsi" w:hAnsiTheme="minorHAnsi" w:cstheme="minorHAnsi"/>
                <w:color w:val="000000"/>
              </w:rPr>
              <w:t>Forms of payment accepted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2D85C35A" w14:textId="77777777" w:rsidR="0097351D" w:rsidRPr="00A42ED5" w:rsidRDefault="0097351D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01F2B" w:rsidRPr="00A42ED5" w14:paraId="50C98DCB" w14:textId="77777777" w:rsidTr="00794521">
        <w:trPr>
          <w:trHeight w:val="977"/>
        </w:trPr>
        <w:tc>
          <w:tcPr>
            <w:tcW w:w="4621" w:type="dxa"/>
            <w:shd w:val="clear" w:color="auto" w:fill="auto"/>
            <w:vAlign w:val="center"/>
          </w:tcPr>
          <w:p w14:paraId="1B2EA6EF" w14:textId="79940CCB" w:rsidR="00F956D7" w:rsidRPr="00A42ED5" w:rsidRDefault="006A1463" w:rsidP="006A1463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42ED5">
              <w:rPr>
                <w:rFonts w:asciiTheme="minorHAnsi" w:hAnsiTheme="minorHAnsi" w:cstheme="minorHAnsi"/>
                <w:b/>
                <w:color w:val="000000"/>
              </w:rPr>
              <w:t>iii.</w:t>
            </w:r>
            <w:r w:rsidRPr="00A42ED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031E1" w:rsidRPr="00A42ED5">
              <w:rPr>
                <w:rFonts w:asciiTheme="minorHAnsi" w:hAnsiTheme="minorHAnsi" w:cstheme="minorHAnsi"/>
                <w:color w:val="000000"/>
              </w:rPr>
              <w:t>Practice on statement of account for unpaid invoices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7C6CD94" w14:textId="77777777" w:rsidR="00601F2B" w:rsidRPr="00A42ED5" w:rsidRDefault="00601F2B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C086A52" w14:textId="77777777" w:rsidR="00F94DE7" w:rsidRPr="00A42ED5" w:rsidRDefault="00F94DE7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733963AD" w14:textId="1EE3632F" w:rsidR="004D1FE1" w:rsidRPr="00A42ED5" w:rsidRDefault="004D1FE1" w:rsidP="001F2801">
      <w:pPr>
        <w:pStyle w:val="Default"/>
        <w:jc w:val="both"/>
        <w:rPr>
          <w:rFonts w:asciiTheme="minorHAnsi" w:hAnsiTheme="minorHAnsi" w:cstheme="minorHAnsi"/>
          <w:b/>
        </w:rPr>
      </w:pPr>
    </w:p>
    <w:p w14:paraId="69E3BC08" w14:textId="6F324BA2" w:rsidR="001F2801" w:rsidRPr="00A42ED5" w:rsidRDefault="001F2801" w:rsidP="001F2801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1.15 Performance on book supply</w:t>
      </w:r>
    </w:p>
    <w:p w14:paraId="60B15CA4" w14:textId="77777777" w:rsidR="001F2801" w:rsidRPr="00A42ED5" w:rsidRDefault="001F2801" w:rsidP="001F2801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1F2801" w:rsidRPr="00A42ED5" w14:paraId="0BE679E1" w14:textId="77777777" w:rsidTr="006A1463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0F3BE256" w14:textId="33CAABB4" w:rsidR="001F2801" w:rsidRPr="00A42ED5" w:rsidRDefault="00E13918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0766C028" w14:textId="77777777" w:rsidR="001F2801" w:rsidRPr="00A42ED5" w:rsidRDefault="001F2801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1F2801" w:rsidRPr="00A42ED5" w14:paraId="04B1EAEF" w14:textId="77777777" w:rsidTr="006A1463">
        <w:trPr>
          <w:trHeight w:val="842"/>
        </w:trPr>
        <w:tc>
          <w:tcPr>
            <w:tcW w:w="4621" w:type="dxa"/>
            <w:shd w:val="clear" w:color="auto" w:fill="auto"/>
            <w:vAlign w:val="center"/>
          </w:tcPr>
          <w:p w14:paraId="23DE5AD2" w14:textId="7069A30B" w:rsidR="001F2801" w:rsidRPr="00A42ED5" w:rsidRDefault="006A1463" w:rsidP="007945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ii. </w:t>
            </w:r>
            <w:r w:rsidR="00376DCC" w:rsidRPr="00A42E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</w:t>
            </w:r>
            <w:r w:rsidR="00B61CDE" w:rsidRPr="00A42ED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eports on service performance against requested specifications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244EF8F7" w14:textId="77777777" w:rsidR="001F2801" w:rsidRPr="00A42ED5" w:rsidRDefault="001F2801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88E8613" w14:textId="77777777" w:rsidR="001F2801" w:rsidRPr="00A42ED5" w:rsidRDefault="001F2801" w:rsidP="001F2801">
      <w:pPr>
        <w:pStyle w:val="Default"/>
        <w:jc w:val="both"/>
        <w:rPr>
          <w:rFonts w:asciiTheme="minorHAnsi" w:hAnsiTheme="minorHAnsi" w:cstheme="minorHAnsi"/>
          <w:b/>
        </w:rPr>
      </w:pPr>
    </w:p>
    <w:p w14:paraId="4EBA6A08" w14:textId="77777777" w:rsidR="001F2801" w:rsidRPr="00A42ED5" w:rsidRDefault="001F2801" w:rsidP="001F2801">
      <w:pPr>
        <w:pStyle w:val="Default"/>
        <w:jc w:val="both"/>
        <w:rPr>
          <w:rFonts w:asciiTheme="minorHAnsi" w:hAnsiTheme="minorHAnsi" w:cstheme="minorHAnsi"/>
          <w:b/>
        </w:rPr>
      </w:pPr>
    </w:p>
    <w:p w14:paraId="60829AA8" w14:textId="77777777" w:rsidR="001F2801" w:rsidRPr="00A42ED5" w:rsidRDefault="001F2801" w:rsidP="001F2801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1.16 Quality</w:t>
      </w:r>
    </w:p>
    <w:p w14:paraId="0D741280" w14:textId="77777777" w:rsidR="001F2801" w:rsidRPr="00A42ED5" w:rsidRDefault="001F2801" w:rsidP="001F2801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1F2801" w:rsidRPr="00A42ED5" w14:paraId="2F9F754E" w14:textId="77777777" w:rsidTr="006A1463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38F66874" w14:textId="3E1117B5" w:rsidR="001F2801" w:rsidRPr="00A42ED5" w:rsidRDefault="00E13918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60120D92" w14:textId="77777777" w:rsidR="001F2801" w:rsidRPr="00A42ED5" w:rsidRDefault="001F2801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1F2801" w:rsidRPr="00A42ED5" w14:paraId="23EF3AD9" w14:textId="77777777" w:rsidTr="006A1463">
        <w:trPr>
          <w:trHeight w:val="879"/>
        </w:trPr>
        <w:tc>
          <w:tcPr>
            <w:tcW w:w="4621" w:type="dxa"/>
            <w:shd w:val="clear" w:color="auto" w:fill="auto"/>
            <w:vAlign w:val="center"/>
          </w:tcPr>
          <w:p w14:paraId="1363EDF5" w14:textId="43C564B0" w:rsidR="001F2801" w:rsidRPr="00A42ED5" w:rsidRDefault="006A1463" w:rsidP="006A14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76DCC" w:rsidRPr="00A42ED5">
              <w:rPr>
                <w:rFonts w:asciiTheme="minorHAnsi" w:hAnsiTheme="minorHAnsi" w:cstheme="minorHAnsi"/>
                <w:sz w:val="24"/>
                <w:szCs w:val="24"/>
              </w:rPr>
              <w:t>Details on experience in supply</w:t>
            </w:r>
            <w:r w:rsidR="00116074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BAC8174" w14:textId="77777777" w:rsidR="001F2801" w:rsidRPr="00A42ED5" w:rsidRDefault="001F2801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2801" w:rsidRPr="00A42ED5" w14:paraId="05BD439C" w14:textId="77777777" w:rsidTr="006A1463">
        <w:trPr>
          <w:trHeight w:val="842"/>
        </w:trPr>
        <w:tc>
          <w:tcPr>
            <w:tcW w:w="4621" w:type="dxa"/>
            <w:shd w:val="clear" w:color="auto" w:fill="auto"/>
            <w:vAlign w:val="center"/>
          </w:tcPr>
          <w:p w14:paraId="509B4F66" w14:textId="645DC586" w:rsidR="001F2801" w:rsidRPr="00A42ED5" w:rsidRDefault="006A1463" w:rsidP="006A146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42ED5">
              <w:rPr>
                <w:rFonts w:asciiTheme="minorHAnsi" w:hAnsiTheme="minorHAnsi" w:cstheme="minorHAnsi"/>
                <w:b/>
                <w:color w:val="000000"/>
              </w:rPr>
              <w:t>ii.</w:t>
            </w:r>
            <w:r w:rsidRPr="00A42ED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76DCC" w:rsidRPr="00A42ED5">
              <w:rPr>
                <w:rFonts w:asciiTheme="minorHAnsi" w:hAnsiTheme="minorHAnsi" w:cstheme="minorHAnsi"/>
                <w:color w:val="000000"/>
              </w:rPr>
              <w:t xml:space="preserve">Details </w:t>
            </w:r>
            <w:r w:rsidR="009A241C" w:rsidRPr="00A42ED5">
              <w:rPr>
                <w:rFonts w:asciiTheme="minorHAnsi" w:hAnsiTheme="minorHAnsi" w:cstheme="minorHAnsi"/>
                <w:color w:val="000000"/>
              </w:rPr>
              <w:t>on quality policy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141D60A" w14:textId="77777777" w:rsidR="001F2801" w:rsidRPr="00A42ED5" w:rsidRDefault="001F2801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2801" w:rsidRPr="00A42ED5" w14:paraId="27D5ABD3" w14:textId="77777777" w:rsidTr="006A1463">
        <w:trPr>
          <w:trHeight w:val="975"/>
        </w:trPr>
        <w:tc>
          <w:tcPr>
            <w:tcW w:w="4621" w:type="dxa"/>
            <w:shd w:val="clear" w:color="auto" w:fill="auto"/>
            <w:vAlign w:val="center"/>
          </w:tcPr>
          <w:p w14:paraId="09E8F17B" w14:textId="311071FC" w:rsidR="001F2801" w:rsidRPr="00A42ED5" w:rsidRDefault="006A1463" w:rsidP="006A146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42ED5">
              <w:rPr>
                <w:rFonts w:asciiTheme="minorHAnsi" w:hAnsiTheme="minorHAnsi" w:cstheme="minorHAnsi"/>
                <w:b/>
                <w:color w:val="000000"/>
              </w:rPr>
              <w:t>iii.</w:t>
            </w:r>
            <w:r w:rsidRPr="00A42ED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A241C" w:rsidRPr="00A42ED5">
              <w:rPr>
                <w:rFonts w:asciiTheme="minorHAnsi" w:hAnsiTheme="minorHAnsi" w:cstheme="minorHAnsi"/>
                <w:color w:val="000000"/>
              </w:rPr>
              <w:t>Membership of a trade association or similar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884C065" w14:textId="77777777" w:rsidR="001F2801" w:rsidRPr="00A42ED5" w:rsidRDefault="001F2801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2801" w:rsidRPr="00A42ED5" w14:paraId="73925671" w14:textId="77777777" w:rsidTr="006A1463">
        <w:trPr>
          <w:trHeight w:val="1257"/>
        </w:trPr>
        <w:tc>
          <w:tcPr>
            <w:tcW w:w="4621" w:type="dxa"/>
            <w:shd w:val="clear" w:color="auto" w:fill="auto"/>
            <w:vAlign w:val="center"/>
          </w:tcPr>
          <w:p w14:paraId="2AF7BE0A" w14:textId="326CCBFD" w:rsidR="001F2801" w:rsidRPr="00A42ED5" w:rsidRDefault="006A1463" w:rsidP="006A146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42ED5">
              <w:rPr>
                <w:rFonts w:asciiTheme="minorHAnsi" w:hAnsiTheme="minorHAnsi" w:cstheme="minorHAnsi"/>
                <w:b/>
                <w:color w:val="000000"/>
              </w:rPr>
              <w:t>iv.</w:t>
            </w:r>
            <w:r w:rsidRPr="00A42ED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A241C" w:rsidRPr="00A42ED5">
              <w:rPr>
                <w:rFonts w:asciiTheme="minorHAnsi" w:hAnsiTheme="minorHAnsi" w:cstheme="minorHAnsi"/>
                <w:color w:val="000000"/>
              </w:rPr>
              <w:t>Standards set for competence, training and development of staff dealing with the Agreement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D424D09" w14:textId="77777777" w:rsidR="001F2801" w:rsidRPr="00A42ED5" w:rsidRDefault="001F2801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B2B52EF" w14:textId="77777777" w:rsidR="001F2801" w:rsidRPr="00A42ED5" w:rsidRDefault="001F2801" w:rsidP="001F2801">
      <w:pPr>
        <w:pStyle w:val="Default"/>
        <w:jc w:val="both"/>
        <w:rPr>
          <w:rFonts w:asciiTheme="minorHAnsi" w:hAnsiTheme="minorHAnsi" w:cstheme="minorHAnsi"/>
          <w:b/>
        </w:rPr>
      </w:pPr>
    </w:p>
    <w:p w14:paraId="76EDC292" w14:textId="03C5B917" w:rsidR="0001062F" w:rsidRPr="00A42ED5" w:rsidRDefault="0001062F" w:rsidP="001F2801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lastRenderedPageBreak/>
        <w:t>1.17 Management information</w:t>
      </w:r>
    </w:p>
    <w:p w14:paraId="1EE9059F" w14:textId="77777777" w:rsidR="006C1FB3" w:rsidRPr="00A42ED5" w:rsidRDefault="006C1FB3" w:rsidP="001F2801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01062F" w:rsidRPr="00A42ED5" w14:paraId="4D165608" w14:textId="77777777" w:rsidTr="00EC627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7FA795ED" w14:textId="4AA170A6" w:rsidR="0001062F" w:rsidRPr="00A42ED5" w:rsidRDefault="00E13918" w:rsidP="0001062F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5B2F9FE7" w14:textId="77777777" w:rsidR="0001062F" w:rsidRPr="00A42ED5" w:rsidRDefault="0001062F" w:rsidP="0001062F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01062F" w:rsidRPr="00A42ED5" w14:paraId="57136F44" w14:textId="77777777" w:rsidTr="00EC627E">
        <w:trPr>
          <w:trHeight w:val="842"/>
        </w:trPr>
        <w:tc>
          <w:tcPr>
            <w:tcW w:w="4621" w:type="dxa"/>
            <w:shd w:val="clear" w:color="auto" w:fill="auto"/>
          </w:tcPr>
          <w:p w14:paraId="6CEF4712" w14:textId="77777777" w:rsidR="0001062F" w:rsidRPr="00A42ED5" w:rsidRDefault="0001062F" w:rsidP="00E7697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2867966" w14:textId="6A2FD4CA" w:rsidR="0001062F" w:rsidRPr="00A42ED5" w:rsidRDefault="00EB1DA0" w:rsidP="00E76974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</w:rPr>
              <w:t>.</w:t>
            </w:r>
            <w:r w:rsidRPr="00A42ED5">
              <w:rPr>
                <w:rFonts w:asciiTheme="minorHAnsi" w:hAnsiTheme="minorHAnsi" w:cstheme="minorHAnsi"/>
              </w:rPr>
              <w:t xml:space="preserve"> Supply </w:t>
            </w:r>
            <w:r w:rsidR="0001062F" w:rsidRPr="00A42ED5">
              <w:rPr>
                <w:rFonts w:asciiTheme="minorHAnsi" w:hAnsiTheme="minorHAnsi" w:cstheme="minorHAnsi"/>
              </w:rPr>
              <w:t>of order reports</w:t>
            </w:r>
          </w:p>
        </w:tc>
        <w:tc>
          <w:tcPr>
            <w:tcW w:w="5722" w:type="dxa"/>
            <w:shd w:val="clear" w:color="auto" w:fill="auto"/>
          </w:tcPr>
          <w:p w14:paraId="6BEBFB45" w14:textId="77777777" w:rsidR="0001062F" w:rsidRPr="00A42ED5" w:rsidRDefault="0001062F" w:rsidP="0001062F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C895829" w14:textId="77777777" w:rsidR="001F2801" w:rsidRPr="00A42ED5" w:rsidRDefault="001F2801" w:rsidP="001F2801">
      <w:pPr>
        <w:pStyle w:val="Default"/>
        <w:jc w:val="both"/>
        <w:rPr>
          <w:rFonts w:asciiTheme="minorHAnsi" w:hAnsiTheme="minorHAnsi" w:cstheme="minorHAnsi"/>
          <w:b/>
          <w:strike/>
        </w:rPr>
      </w:pPr>
    </w:p>
    <w:p w14:paraId="1867BFC3" w14:textId="77777777" w:rsidR="00591618" w:rsidRPr="00A42ED5" w:rsidRDefault="00591618" w:rsidP="001F2801">
      <w:pPr>
        <w:pStyle w:val="Default"/>
        <w:jc w:val="both"/>
        <w:rPr>
          <w:rFonts w:asciiTheme="minorHAnsi" w:hAnsiTheme="minorHAnsi" w:cstheme="minorHAnsi"/>
          <w:b/>
        </w:rPr>
      </w:pPr>
    </w:p>
    <w:p w14:paraId="6C080DF5" w14:textId="6DCE08AA" w:rsidR="001F2801" w:rsidRPr="00A42ED5" w:rsidRDefault="00F55D88" w:rsidP="001F2801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 xml:space="preserve">1.18 </w:t>
      </w:r>
      <w:r w:rsidR="001F2801" w:rsidRPr="00A42ED5">
        <w:rPr>
          <w:rFonts w:asciiTheme="minorHAnsi" w:hAnsiTheme="minorHAnsi" w:cstheme="minorHAnsi"/>
          <w:b/>
        </w:rPr>
        <w:t>Contacts at management level and resolution of disputes</w:t>
      </w:r>
    </w:p>
    <w:p w14:paraId="0C0C73F5" w14:textId="77777777" w:rsidR="001F2801" w:rsidRPr="00A42ED5" w:rsidRDefault="001F2801" w:rsidP="001F2801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1F2801" w:rsidRPr="00A42ED5" w14:paraId="54F1E8AA" w14:textId="77777777" w:rsidTr="00EC627E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54C92C89" w14:textId="2E6B7A68" w:rsidR="001F2801" w:rsidRPr="00A42ED5" w:rsidRDefault="00E13918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44BE55E4" w14:textId="77777777" w:rsidR="001F2801" w:rsidRPr="00A42ED5" w:rsidRDefault="001F2801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9A241C" w:rsidRPr="00A42ED5" w14:paraId="12EC5779" w14:textId="77777777" w:rsidTr="00EC627E">
        <w:trPr>
          <w:trHeight w:val="842"/>
        </w:trPr>
        <w:tc>
          <w:tcPr>
            <w:tcW w:w="4621" w:type="dxa"/>
            <w:shd w:val="clear" w:color="auto" w:fill="auto"/>
          </w:tcPr>
          <w:p w14:paraId="77728A28" w14:textId="47137854" w:rsidR="009A241C" w:rsidRPr="00A42ED5" w:rsidRDefault="009A241C" w:rsidP="00E7697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5D1067A" w14:textId="72A4427B" w:rsidR="001E78F7" w:rsidRPr="00A42ED5" w:rsidRDefault="00F55D88" w:rsidP="00F55D88">
            <w:pPr>
              <w:pStyle w:val="Default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>ii.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9A241C" w:rsidRPr="00A42ED5">
              <w:rPr>
                <w:rFonts w:asciiTheme="minorHAnsi" w:hAnsiTheme="minorHAnsi" w:cstheme="minorHAnsi"/>
              </w:rPr>
              <w:t>Name of permanent staff member responsible for the execution of the contract</w:t>
            </w:r>
          </w:p>
          <w:p w14:paraId="002B0E28" w14:textId="0E9F717A" w:rsidR="00156B6E" w:rsidRPr="00A42ED5" w:rsidRDefault="00156B6E" w:rsidP="00A12549">
            <w:pPr>
              <w:pStyle w:val="Default"/>
              <w:ind w:left="447"/>
              <w:rPr>
                <w:rFonts w:asciiTheme="minorHAnsi" w:hAnsiTheme="minorHAnsi" w:cstheme="minorHAnsi"/>
              </w:rPr>
            </w:pPr>
          </w:p>
        </w:tc>
        <w:tc>
          <w:tcPr>
            <w:tcW w:w="5722" w:type="dxa"/>
            <w:shd w:val="clear" w:color="auto" w:fill="auto"/>
          </w:tcPr>
          <w:p w14:paraId="0ECABE1F" w14:textId="77777777" w:rsidR="009A241C" w:rsidRPr="00A42ED5" w:rsidRDefault="009A241C" w:rsidP="00083776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A241C" w:rsidRPr="00A42ED5" w14:paraId="71032A1A" w14:textId="77777777" w:rsidTr="00F55D88">
        <w:trPr>
          <w:trHeight w:val="931"/>
        </w:trPr>
        <w:tc>
          <w:tcPr>
            <w:tcW w:w="4621" w:type="dxa"/>
            <w:shd w:val="clear" w:color="auto" w:fill="auto"/>
          </w:tcPr>
          <w:p w14:paraId="0F289B64" w14:textId="77777777" w:rsidR="001E78F7" w:rsidRPr="00A42ED5" w:rsidRDefault="001E78F7" w:rsidP="00E76974">
            <w:pPr>
              <w:spacing w:after="0" w:line="240" w:lineRule="auto"/>
              <w:ind w:left="164" w:hanging="10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E4853F" w14:textId="0AE6B8F3" w:rsidR="009A241C" w:rsidRPr="00A42ED5" w:rsidRDefault="00F55D88" w:rsidP="00F55D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vi.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911BB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Proposals </w:t>
            </w:r>
            <w:r w:rsidR="00387E80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for good </w:t>
            </w:r>
            <w:r w:rsidR="00E911BB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working relationship </w:t>
            </w:r>
          </w:p>
          <w:p w14:paraId="4CD88813" w14:textId="77777777" w:rsidR="009A241C" w:rsidRPr="00A42ED5" w:rsidRDefault="009A241C" w:rsidP="00E7697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22" w:type="dxa"/>
            <w:shd w:val="clear" w:color="auto" w:fill="auto"/>
          </w:tcPr>
          <w:p w14:paraId="29E92A29" w14:textId="77777777" w:rsidR="009A241C" w:rsidRPr="00A42ED5" w:rsidRDefault="009A241C" w:rsidP="00083776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93A4310" w14:textId="77777777" w:rsidR="001F2801" w:rsidRPr="00A42ED5" w:rsidRDefault="001F2801" w:rsidP="001F2801">
      <w:pPr>
        <w:pStyle w:val="Default"/>
        <w:jc w:val="both"/>
        <w:rPr>
          <w:rFonts w:asciiTheme="minorHAnsi" w:hAnsiTheme="minorHAnsi" w:cstheme="minorHAnsi"/>
          <w:b/>
        </w:rPr>
      </w:pPr>
    </w:p>
    <w:p w14:paraId="4FEE44C0" w14:textId="3A5F1777" w:rsidR="00D13B52" w:rsidRPr="00A42ED5" w:rsidRDefault="00F55D88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br w:type="column"/>
      </w:r>
      <w:r w:rsidR="00D13B52" w:rsidRPr="00A42ED5">
        <w:rPr>
          <w:rFonts w:asciiTheme="minorHAnsi" w:hAnsiTheme="minorHAnsi" w:cstheme="minorHAnsi"/>
          <w:b/>
        </w:rPr>
        <w:lastRenderedPageBreak/>
        <w:t>B</w:t>
      </w:r>
      <w:r w:rsidR="001F2801" w:rsidRPr="00A42ED5">
        <w:rPr>
          <w:rFonts w:asciiTheme="minorHAnsi" w:hAnsiTheme="minorHAnsi" w:cstheme="minorHAnsi"/>
          <w:b/>
        </w:rPr>
        <w:t>.</w:t>
      </w:r>
      <w:r w:rsidR="00D13B52" w:rsidRPr="00A42ED5">
        <w:rPr>
          <w:rFonts w:asciiTheme="minorHAnsi" w:hAnsiTheme="minorHAnsi" w:cstheme="minorHAnsi"/>
          <w:b/>
        </w:rPr>
        <w:t xml:space="preserve">2 </w:t>
      </w:r>
      <w:r w:rsidR="001F2801" w:rsidRPr="00A42ED5">
        <w:rPr>
          <w:rFonts w:asciiTheme="minorHAnsi" w:hAnsiTheme="minorHAnsi" w:cstheme="minorHAnsi"/>
          <w:b/>
        </w:rPr>
        <w:t>Optional added-value s</w:t>
      </w:r>
      <w:r w:rsidR="00D13B52" w:rsidRPr="00A42ED5">
        <w:rPr>
          <w:rFonts w:asciiTheme="minorHAnsi" w:hAnsiTheme="minorHAnsi" w:cstheme="minorHAnsi"/>
          <w:b/>
        </w:rPr>
        <w:t>ervices</w:t>
      </w:r>
    </w:p>
    <w:p w14:paraId="02D05E15" w14:textId="77777777" w:rsidR="00D13B52" w:rsidRPr="00A42ED5" w:rsidRDefault="00D13B52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0EB6076D" w14:textId="4BC5AECD" w:rsidR="00A23564" w:rsidRPr="00A42ED5" w:rsidRDefault="00A23564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2.</w:t>
      </w:r>
      <w:r w:rsidR="006C1FB3" w:rsidRPr="00A42ED5">
        <w:rPr>
          <w:rFonts w:asciiTheme="minorHAnsi" w:hAnsiTheme="minorHAnsi" w:cstheme="minorHAnsi"/>
          <w:b/>
        </w:rPr>
        <w:t>2</w:t>
      </w:r>
      <w:r w:rsidRPr="00A42ED5">
        <w:rPr>
          <w:rFonts w:asciiTheme="minorHAnsi" w:hAnsiTheme="minorHAnsi" w:cstheme="minorHAnsi"/>
          <w:b/>
        </w:rPr>
        <w:t xml:space="preserve"> </w:t>
      </w:r>
      <w:r w:rsidR="006C1FB3" w:rsidRPr="00A42ED5">
        <w:rPr>
          <w:rFonts w:asciiTheme="minorHAnsi" w:hAnsiTheme="minorHAnsi" w:cstheme="minorHAnsi"/>
          <w:b/>
        </w:rPr>
        <w:t>E-Books</w:t>
      </w:r>
    </w:p>
    <w:p w14:paraId="78479220" w14:textId="77777777" w:rsidR="00A23564" w:rsidRPr="00A42ED5" w:rsidRDefault="00A23564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42" w:type="dxa"/>
        </w:tblCellMar>
        <w:tblLook w:val="04A0" w:firstRow="1" w:lastRow="0" w:firstColumn="1" w:lastColumn="0" w:noHBand="0" w:noVBand="1"/>
      </w:tblPr>
      <w:tblGrid>
        <w:gridCol w:w="4621"/>
        <w:gridCol w:w="5722"/>
      </w:tblGrid>
      <w:tr w:rsidR="00A23564" w:rsidRPr="00A42ED5" w14:paraId="739EAF13" w14:textId="77777777" w:rsidTr="0019494B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6CBDC8F0" w14:textId="79D2F732" w:rsidR="00A23564" w:rsidRPr="00A42ED5" w:rsidRDefault="00E13918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47D28E02" w14:textId="77777777" w:rsidR="00A23564" w:rsidRPr="00A42ED5" w:rsidRDefault="00A23564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A23564" w:rsidRPr="00A42ED5" w14:paraId="08DFFD71" w14:textId="77777777" w:rsidTr="00861EEF">
        <w:trPr>
          <w:trHeight w:val="907"/>
        </w:trPr>
        <w:tc>
          <w:tcPr>
            <w:tcW w:w="4621" w:type="dxa"/>
            <w:shd w:val="clear" w:color="auto" w:fill="auto"/>
            <w:vAlign w:val="center"/>
          </w:tcPr>
          <w:p w14:paraId="4A5A338D" w14:textId="36A60464" w:rsidR="00A23564" w:rsidRPr="00A42ED5" w:rsidRDefault="00EC627E" w:rsidP="0019494B">
            <w:pPr>
              <w:pStyle w:val="Default"/>
              <w:ind w:left="22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</w:rPr>
              <w:t>ii.</w:t>
            </w:r>
            <w:r w:rsidRPr="00A42ED5">
              <w:rPr>
                <w:rFonts w:asciiTheme="minorHAnsi" w:hAnsiTheme="minorHAnsi" w:cstheme="minorHAnsi"/>
              </w:rPr>
              <w:t xml:space="preserve"> </w:t>
            </w:r>
            <w:r w:rsidR="009E56B9" w:rsidRPr="00A42ED5">
              <w:rPr>
                <w:rFonts w:asciiTheme="minorHAnsi" w:hAnsiTheme="minorHAnsi" w:cstheme="minorHAnsi"/>
              </w:rPr>
              <w:t>E-books services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01788DAE" w14:textId="77777777" w:rsidR="00A23564" w:rsidRPr="00A42ED5" w:rsidRDefault="00A23564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32970" w:rsidRPr="00A42ED5" w14:paraId="25731E92" w14:textId="77777777" w:rsidTr="0019494B">
        <w:trPr>
          <w:trHeight w:val="993"/>
        </w:trPr>
        <w:tc>
          <w:tcPr>
            <w:tcW w:w="4621" w:type="dxa"/>
            <w:shd w:val="clear" w:color="auto" w:fill="auto"/>
            <w:vAlign w:val="center"/>
          </w:tcPr>
          <w:p w14:paraId="7588E0D7" w14:textId="58597642" w:rsidR="00532970" w:rsidRPr="00A42ED5" w:rsidRDefault="00EC627E" w:rsidP="0019494B">
            <w:pPr>
              <w:spacing w:after="0" w:line="240" w:lineRule="auto"/>
              <w:ind w:left="22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iii.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2311" w:rsidRPr="00A42ED5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9E56B9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ist of publishers from which you offer direct access 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1F26901B" w14:textId="77777777" w:rsidR="00532970" w:rsidRPr="00A42ED5" w:rsidRDefault="00532970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23564" w:rsidRPr="00A42ED5" w14:paraId="380CAD0F" w14:textId="77777777" w:rsidTr="0019494B">
        <w:trPr>
          <w:trHeight w:val="979"/>
        </w:trPr>
        <w:tc>
          <w:tcPr>
            <w:tcW w:w="4621" w:type="dxa"/>
            <w:shd w:val="clear" w:color="auto" w:fill="auto"/>
            <w:vAlign w:val="center"/>
          </w:tcPr>
          <w:p w14:paraId="3B6A2B4F" w14:textId="4892AF88" w:rsidR="00A23564" w:rsidRPr="00A42ED5" w:rsidRDefault="00EC627E" w:rsidP="0019494B">
            <w:pPr>
              <w:pStyle w:val="ListParagraph"/>
              <w:spacing w:after="0" w:line="240" w:lineRule="auto"/>
              <w:ind w:left="22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iv.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9E56B9" w:rsidRPr="00A42ED5">
              <w:rPr>
                <w:rFonts w:asciiTheme="minorHAnsi" w:hAnsiTheme="minorHAnsi" w:cstheme="minorHAnsi"/>
                <w:sz w:val="24"/>
                <w:szCs w:val="24"/>
              </w:rPr>
              <w:t>ork</w:t>
            </w:r>
            <w:r w:rsidR="00F55D88" w:rsidRPr="00A42ED5">
              <w:rPr>
                <w:rFonts w:asciiTheme="minorHAnsi" w:hAnsiTheme="minorHAnsi" w:cstheme="minorHAnsi"/>
                <w:sz w:val="24"/>
                <w:szCs w:val="24"/>
              </w:rPr>
              <w:t>flow for e-book ordering supply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30C4053" w14:textId="77777777" w:rsidR="00A23564" w:rsidRPr="00A42ED5" w:rsidRDefault="00A23564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08564BD" w14:textId="77777777" w:rsidR="00F578CA" w:rsidRPr="00A42ED5" w:rsidRDefault="00F578CA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39CEA2BB" w14:textId="77777777" w:rsidR="00861EEF" w:rsidRPr="00A42ED5" w:rsidRDefault="00861EEF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3249C169" w14:textId="10376FF4" w:rsidR="00F578CA" w:rsidRPr="00A42ED5" w:rsidRDefault="006A39A4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2.</w:t>
      </w:r>
      <w:r w:rsidR="006C1FB3" w:rsidRPr="00A42ED5">
        <w:rPr>
          <w:rFonts w:asciiTheme="minorHAnsi" w:hAnsiTheme="minorHAnsi" w:cstheme="minorHAnsi"/>
          <w:b/>
        </w:rPr>
        <w:t>3</w:t>
      </w:r>
      <w:r w:rsidR="00F578CA" w:rsidRPr="00A42ED5">
        <w:rPr>
          <w:rFonts w:asciiTheme="minorHAnsi" w:hAnsiTheme="minorHAnsi" w:cstheme="minorHAnsi"/>
          <w:b/>
        </w:rPr>
        <w:t xml:space="preserve"> </w:t>
      </w:r>
      <w:r w:rsidR="006C1FB3" w:rsidRPr="00A42ED5">
        <w:rPr>
          <w:rFonts w:asciiTheme="minorHAnsi" w:hAnsiTheme="minorHAnsi" w:cstheme="minorHAnsi"/>
          <w:b/>
        </w:rPr>
        <w:t>Physical processing</w:t>
      </w:r>
    </w:p>
    <w:p w14:paraId="528DA379" w14:textId="77777777" w:rsidR="00F578CA" w:rsidRPr="00A42ED5" w:rsidRDefault="00F578CA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F578CA" w:rsidRPr="00A42ED5" w14:paraId="51C5C08C" w14:textId="77777777" w:rsidTr="00F55D88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1EC539FE" w14:textId="2B3728CB" w:rsidR="00F578CA" w:rsidRPr="00A42ED5" w:rsidRDefault="00E13918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0F4E815F" w14:textId="77777777" w:rsidR="00F578CA" w:rsidRPr="00A42ED5" w:rsidRDefault="00F578CA" w:rsidP="00E4664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F578CA" w:rsidRPr="00A42ED5" w14:paraId="243AE2E2" w14:textId="77777777" w:rsidTr="0019494B">
        <w:trPr>
          <w:trHeight w:val="989"/>
        </w:trPr>
        <w:tc>
          <w:tcPr>
            <w:tcW w:w="4621" w:type="dxa"/>
            <w:shd w:val="clear" w:color="auto" w:fill="auto"/>
            <w:vAlign w:val="center"/>
          </w:tcPr>
          <w:p w14:paraId="2A78AD0D" w14:textId="2FDEE720" w:rsidR="00F578CA" w:rsidRPr="00A42ED5" w:rsidRDefault="00F55D88" w:rsidP="00F55D8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7E80" w:rsidRPr="00A42ED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525941" w:rsidRPr="00A42ED5">
              <w:rPr>
                <w:rFonts w:asciiTheme="minorHAnsi" w:hAnsiTheme="minorHAnsi" w:cstheme="minorHAnsi"/>
                <w:sz w:val="24"/>
                <w:szCs w:val="24"/>
              </w:rPr>
              <w:t>ervice for physical processing of books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2939EAA" w14:textId="77777777" w:rsidR="00F578CA" w:rsidRPr="00A42ED5" w:rsidRDefault="00F578CA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25941" w:rsidRPr="00A42ED5" w14:paraId="395C3428" w14:textId="77777777" w:rsidTr="00861EEF">
        <w:trPr>
          <w:trHeight w:val="991"/>
        </w:trPr>
        <w:tc>
          <w:tcPr>
            <w:tcW w:w="4621" w:type="dxa"/>
            <w:shd w:val="clear" w:color="auto" w:fill="auto"/>
            <w:vAlign w:val="center"/>
          </w:tcPr>
          <w:p w14:paraId="5D5D8602" w14:textId="4BD569AB" w:rsidR="00525941" w:rsidRPr="00A42ED5" w:rsidDel="006C1FB3" w:rsidRDefault="00F55D88" w:rsidP="00F55D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iii.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25941" w:rsidRPr="00A42ED5">
              <w:rPr>
                <w:rFonts w:asciiTheme="minorHAnsi" w:hAnsiTheme="minorHAnsi" w:cstheme="minorHAnsi"/>
                <w:sz w:val="24"/>
                <w:szCs w:val="24"/>
              </w:rPr>
              <w:t>Policy on returns and cancellations for physical processed items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7EAE4E6" w14:textId="77777777" w:rsidR="00525941" w:rsidRPr="00A42ED5" w:rsidRDefault="00525941" w:rsidP="00E4664E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1A5C6E8" w14:textId="77777777" w:rsidR="0038788E" w:rsidRPr="00A42ED5" w:rsidRDefault="0038788E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p w14:paraId="5FC65C92" w14:textId="77777777" w:rsidR="00861EEF" w:rsidRPr="00A42ED5" w:rsidRDefault="00861EEF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p w14:paraId="38F83CF6" w14:textId="77CF1E32" w:rsidR="006C1FB3" w:rsidRPr="00A42ED5" w:rsidRDefault="006C1FB3" w:rsidP="006C1FB3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2.4 Standing Orders</w:t>
      </w:r>
    </w:p>
    <w:p w14:paraId="2647841B" w14:textId="77777777" w:rsidR="006C1FB3" w:rsidRPr="00A42ED5" w:rsidRDefault="006C1FB3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580"/>
      </w:tblGrid>
      <w:tr w:rsidR="006C1FB3" w:rsidRPr="00A42ED5" w14:paraId="3C56F612" w14:textId="77777777" w:rsidTr="00F55D88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20A3D860" w14:textId="7ED8E0C4" w:rsidR="006C1FB3" w:rsidRPr="00A42ED5" w:rsidRDefault="00E13918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580" w:type="dxa"/>
            <w:shd w:val="clear" w:color="auto" w:fill="D9D9D9"/>
            <w:vAlign w:val="center"/>
          </w:tcPr>
          <w:p w14:paraId="48B0A92D" w14:textId="77777777" w:rsidR="006C1FB3" w:rsidRPr="00A42ED5" w:rsidRDefault="006C1FB3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6C1FB3" w:rsidRPr="00A42ED5" w14:paraId="2EEBEA6D" w14:textId="77777777" w:rsidTr="0019494B">
        <w:trPr>
          <w:trHeight w:val="1115"/>
        </w:trPr>
        <w:tc>
          <w:tcPr>
            <w:tcW w:w="4621" w:type="dxa"/>
            <w:shd w:val="clear" w:color="auto" w:fill="auto"/>
            <w:vAlign w:val="center"/>
          </w:tcPr>
          <w:p w14:paraId="6F2AD865" w14:textId="7110DF82" w:rsidR="006C1FB3" w:rsidRPr="00A42ED5" w:rsidRDefault="00F55D88" w:rsidP="00F55D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659E" w:rsidRPr="00A42ED5">
              <w:rPr>
                <w:rFonts w:asciiTheme="minorHAnsi" w:hAnsiTheme="minorHAnsi" w:cstheme="minorHAnsi"/>
                <w:sz w:val="24"/>
                <w:szCs w:val="24"/>
              </w:rPr>
              <w:t>Services offered for annual and monographic series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9BC7BF2" w14:textId="77777777" w:rsidR="006C1FB3" w:rsidRPr="00A42ED5" w:rsidRDefault="006C1FB3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C1FB3" w:rsidRPr="00A42ED5" w14:paraId="1FA54564" w14:textId="77777777" w:rsidTr="0019494B">
        <w:trPr>
          <w:trHeight w:val="1117"/>
        </w:trPr>
        <w:tc>
          <w:tcPr>
            <w:tcW w:w="4621" w:type="dxa"/>
            <w:shd w:val="clear" w:color="auto" w:fill="auto"/>
            <w:vAlign w:val="center"/>
          </w:tcPr>
          <w:p w14:paraId="610D9A1C" w14:textId="0467E0E0" w:rsidR="006C1FB3" w:rsidRPr="00A42ED5" w:rsidRDefault="00F55D88" w:rsidP="00861EE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42ED5">
              <w:rPr>
                <w:rFonts w:asciiTheme="minorHAnsi" w:hAnsiTheme="minorHAnsi" w:cstheme="minorHAnsi"/>
                <w:b/>
                <w:color w:val="000000"/>
              </w:rPr>
              <w:t>iii.</w:t>
            </w:r>
            <w:r w:rsidRPr="00A42ED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87E80" w:rsidRPr="00A42ED5">
              <w:rPr>
                <w:rFonts w:asciiTheme="minorHAnsi" w:hAnsiTheme="minorHAnsi" w:cstheme="minorHAnsi"/>
                <w:color w:val="000000"/>
              </w:rPr>
              <w:t xml:space="preserve">Transition </w:t>
            </w:r>
            <w:r w:rsidR="00FB659E" w:rsidRPr="00A42ED5">
              <w:rPr>
                <w:rFonts w:asciiTheme="minorHAnsi" w:hAnsiTheme="minorHAnsi" w:cstheme="minorHAnsi"/>
                <w:color w:val="000000"/>
              </w:rPr>
              <w:t xml:space="preserve">arrangements for standing orders 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1DE13AA" w14:textId="77777777" w:rsidR="006C1FB3" w:rsidRPr="00A42ED5" w:rsidRDefault="006C1FB3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36A16EF" w14:textId="5F3CCCD6" w:rsidR="006C1FB3" w:rsidRPr="00A42ED5" w:rsidRDefault="00F55D88" w:rsidP="006C1FB3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br w:type="column"/>
      </w:r>
      <w:r w:rsidR="006C1FB3" w:rsidRPr="00A42ED5">
        <w:rPr>
          <w:rFonts w:asciiTheme="minorHAnsi" w:hAnsiTheme="minorHAnsi" w:cstheme="minorHAnsi"/>
          <w:b/>
        </w:rPr>
        <w:lastRenderedPageBreak/>
        <w:t>2.5 Rush Orders</w:t>
      </w:r>
    </w:p>
    <w:p w14:paraId="77FEBC4B" w14:textId="77777777" w:rsidR="006C1FB3" w:rsidRPr="00A42ED5" w:rsidRDefault="006C1FB3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6C1FB3" w:rsidRPr="00A42ED5" w14:paraId="7E236C0B" w14:textId="77777777" w:rsidTr="0019494B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028A718D" w14:textId="1A14A104" w:rsidR="006C1FB3" w:rsidRPr="00A42ED5" w:rsidRDefault="00E13918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1432DBB5" w14:textId="77777777" w:rsidR="006C1FB3" w:rsidRPr="00A42ED5" w:rsidRDefault="006C1FB3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6C1FB3" w:rsidRPr="00A42ED5" w14:paraId="1ABB45C0" w14:textId="77777777" w:rsidTr="0019494B">
        <w:trPr>
          <w:trHeight w:val="1027"/>
        </w:trPr>
        <w:tc>
          <w:tcPr>
            <w:tcW w:w="4621" w:type="dxa"/>
            <w:shd w:val="clear" w:color="auto" w:fill="auto"/>
            <w:vAlign w:val="center"/>
          </w:tcPr>
          <w:p w14:paraId="2FF4E92B" w14:textId="18B23C3C" w:rsidR="006C1FB3" w:rsidRPr="00A42ED5" w:rsidRDefault="0019494B" w:rsidP="001949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77D10" w:rsidRPr="00A42ED5">
              <w:rPr>
                <w:rFonts w:asciiTheme="minorHAnsi" w:hAnsiTheme="minorHAnsi" w:cstheme="minorHAnsi"/>
                <w:sz w:val="24"/>
                <w:szCs w:val="24"/>
              </w:rPr>
              <w:t>Rush order procedure (ordering, d</w:t>
            </w:r>
            <w:r w:rsidR="00947850" w:rsidRPr="00A42ED5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77D10" w:rsidRPr="00A42ED5">
              <w:rPr>
                <w:rFonts w:asciiTheme="minorHAnsi" w:hAnsiTheme="minorHAnsi" w:cstheme="minorHAnsi"/>
                <w:sz w:val="24"/>
                <w:szCs w:val="24"/>
              </w:rPr>
              <w:t>spatch, online activation)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1A1E42C" w14:textId="77777777" w:rsidR="006C1FB3" w:rsidRPr="00A42ED5" w:rsidRDefault="006C1FB3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BB9D053" w14:textId="77777777" w:rsidR="006C1FB3" w:rsidRPr="00A42ED5" w:rsidRDefault="006C1FB3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p w14:paraId="3131AC4F" w14:textId="77777777" w:rsidR="00861EEF" w:rsidRPr="00A42ED5" w:rsidRDefault="00861EEF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p w14:paraId="49F0A160" w14:textId="5BDFBBBA" w:rsidR="006C1FB3" w:rsidRPr="00A42ED5" w:rsidRDefault="006C1FB3" w:rsidP="006C1FB3">
      <w:pPr>
        <w:pStyle w:val="Default"/>
        <w:jc w:val="both"/>
        <w:rPr>
          <w:rFonts w:asciiTheme="minorHAnsi" w:hAnsiTheme="minorHAnsi" w:cstheme="minorHAnsi"/>
          <w:b/>
        </w:rPr>
      </w:pPr>
      <w:proofErr w:type="gramStart"/>
      <w:r w:rsidRPr="00A42ED5">
        <w:rPr>
          <w:rFonts w:asciiTheme="minorHAnsi" w:hAnsiTheme="minorHAnsi" w:cstheme="minorHAnsi"/>
          <w:b/>
        </w:rPr>
        <w:t>2.6</w:t>
      </w:r>
      <w:proofErr w:type="gramEnd"/>
      <w:r w:rsidRPr="00A42ED5">
        <w:rPr>
          <w:rFonts w:asciiTheme="minorHAnsi" w:hAnsiTheme="minorHAnsi" w:cstheme="minorHAnsi"/>
          <w:b/>
        </w:rPr>
        <w:t xml:space="preserve"> Out-of-Print Books</w:t>
      </w:r>
    </w:p>
    <w:p w14:paraId="2F6BCCBF" w14:textId="77777777" w:rsidR="006C1FB3" w:rsidRPr="00A42ED5" w:rsidRDefault="006C1FB3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722"/>
      </w:tblGrid>
      <w:tr w:rsidR="006C1FB3" w:rsidRPr="00A42ED5" w14:paraId="57EB67AD" w14:textId="77777777" w:rsidTr="0019494B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559A924D" w14:textId="2471CF8D" w:rsidR="006C1FB3" w:rsidRPr="00A42ED5" w:rsidRDefault="00E13918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25EB88CA" w14:textId="77777777" w:rsidR="006C1FB3" w:rsidRPr="00A42ED5" w:rsidRDefault="006C1FB3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6C1FB3" w:rsidRPr="00A42ED5" w14:paraId="42E68259" w14:textId="77777777" w:rsidTr="00256D3B">
        <w:trPr>
          <w:trHeight w:val="999"/>
        </w:trPr>
        <w:tc>
          <w:tcPr>
            <w:tcW w:w="4621" w:type="dxa"/>
            <w:shd w:val="clear" w:color="auto" w:fill="auto"/>
            <w:vAlign w:val="center"/>
          </w:tcPr>
          <w:p w14:paraId="7CF53DD2" w14:textId="770782CE" w:rsidR="006C1FB3" w:rsidRPr="00A42ED5" w:rsidRDefault="0019494B" w:rsidP="001949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D07F3" w:rsidRPr="00A42ED5">
              <w:rPr>
                <w:rFonts w:asciiTheme="minorHAnsi" w:hAnsiTheme="minorHAnsi" w:cstheme="minorHAnsi"/>
                <w:sz w:val="24"/>
                <w:szCs w:val="24"/>
              </w:rPr>
              <w:t>Service for o</w:t>
            </w:r>
            <w:r w:rsidR="006C6488"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ut-of-print books 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751A9A8" w14:textId="77777777" w:rsidR="006C1FB3" w:rsidRPr="00A42ED5" w:rsidRDefault="006C1FB3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C9CCEB8" w14:textId="77777777" w:rsidR="006C1FB3" w:rsidRPr="00A42ED5" w:rsidRDefault="006C1FB3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p w14:paraId="08A06263" w14:textId="77777777" w:rsidR="00861EEF" w:rsidRPr="00A42ED5" w:rsidRDefault="00861EEF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p w14:paraId="1D455C77" w14:textId="5EDE1389" w:rsidR="006C1FB3" w:rsidRPr="00A42ED5" w:rsidRDefault="006C1FB3" w:rsidP="006C1FB3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2.7 Other added-value services</w:t>
      </w:r>
    </w:p>
    <w:p w14:paraId="08F8EFFD" w14:textId="77777777" w:rsidR="006C1FB3" w:rsidRPr="00A42ED5" w:rsidRDefault="006C1FB3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580"/>
      </w:tblGrid>
      <w:tr w:rsidR="006C1FB3" w:rsidRPr="00A42ED5" w14:paraId="5F9EAE5C" w14:textId="77777777" w:rsidTr="0019494B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511B7D93" w14:textId="00AD9C76" w:rsidR="006C1FB3" w:rsidRPr="00A42ED5" w:rsidRDefault="00E13918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Questions/Requests</w:t>
            </w:r>
          </w:p>
        </w:tc>
        <w:tc>
          <w:tcPr>
            <w:tcW w:w="5580" w:type="dxa"/>
            <w:shd w:val="clear" w:color="auto" w:fill="D9D9D9"/>
            <w:vAlign w:val="center"/>
          </w:tcPr>
          <w:p w14:paraId="26AD40E1" w14:textId="77777777" w:rsidR="006C1FB3" w:rsidRPr="00A42ED5" w:rsidRDefault="006C1FB3" w:rsidP="005E336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A42ED5">
              <w:rPr>
                <w:rFonts w:asciiTheme="minorHAnsi" w:hAnsiTheme="minorHAnsi" w:cstheme="minorHAnsi"/>
                <w:b/>
              </w:rPr>
              <w:t>Responses</w:t>
            </w:r>
          </w:p>
        </w:tc>
      </w:tr>
      <w:tr w:rsidR="006C1FB3" w:rsidRPr="00A42ED5" w14:paraId="66E3B430" w14:textId="77777777" w:rsidTr="00256D3B">
        <w:trPr>
          <w:trHeight w:val="999"/>
        </w:trPr>
        <w:tc>
          <w:tcPr>
            <w:tcW w:w="4621" w:type="dxa"/>
            <w:shd w:val="clear" w:color="auto" w:fill="auto"/>
            <w:vAlign w:val="center"/>
          </w:tcPr>
          <w:p w14:paraId="6593E938" w14:textId="59FDBCB5" w:rsidR="006C1FB3" w:rsidRPr="00A42ED5" w:rsidRDefault="0019494B" w:rsidP="001949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A42ED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A42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81BA2" w:rsidRPr="00A42ED5">
              <w:rPr>
                <w:rFonts w:asciiTheme="minorHAnsi" w:hAnsiTheme="minorHAnsi" w:cstheme="minorHAnsi"/>
                <w:sz w:val="24"/>
                <w:szCs w:val="24"/>
              </w:rPr>
              <w:t>Other added-value services offered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666F576" w14:textId="77777777" w:rsidR="006C1FB3" w:rsidRPr="00A42ED5" w:rsidRDefault="006C1FB3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C1FB3" w:rsidRPr="00A42ED5" w14:paraId="6A753117" w14:textId="77777777" w:rsidTr="00256D3B">
        <w:trPr>
          <w:trHeight w:val="1127"/>
        </w:trPr>
        <w:tc>
          <w:tcPr>
            <w:tcW w:w="4621" w:type="dxa"/>
            <w:shd w:val="clear" w:color="auto" w:fill="auto"/>
            <w:vAlign w:val="center"/>
          </w:tcPr>
          <w:p w14:paraId="202B94BD" w14:textId="21A2EC6B" w:rsidR="006C1FB3" w:rsidRPr="00A42ED5" w:rsidRDefault="0019494B" w:rsidP="001949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42ED5">
              <w:rPr>
                <w:rFonts w:asciiTheme="minorHAnsi" w:hAnsiTheme="minorHAnsi" w:cstheme="minorHAnsi"/>
                <w:b/>
                <w:color w:val="000000"/>
              </w:rPr>
              <w:t>ii.</w:t>
            </w:r>
            <w:r w:rsidRPr="00A42ED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81BA2" w:rsidRPr="00A42ED5">
              <w:rPr>
                <w:rFonts w:asciiTheme="minorHAnsi" w:hAnsiTheme="minorHAnsi" w:cstheme="minorHAnsi"/>
                <w:color w:val="000000"/>
              </w:rPr>
              <w:t xml:space="preserve">Further services compatible with EUI </w:t>
            </w:r>
            <w:r w:rsidR="001D07F3" w:rsidRPr="00A42ED5">
              <w:rPr>
                <w:rFonts w:asciiTheme="minorHAnsi" w:hAnsiTheme="minorHAnsi" w:cstheme="minorHAnsi"/>
                <w:color w:val="000000"/>
              </w:rPr>
              <w:t>L</w:t>
            </w:r>
            <w:r w:rsidR="00481BA2" w:rsidRPr="00A42ED5">
              <w:rPr>
                <w:rFonts w:asciiTheme="minorHAnsi" w:hAnsiTheme="minorHAnsi" w:cstheme="minorHAnsi"/>
                <w:color w:val="000000"/>
              </w:rPr>
              <w:t>ibrary system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2F5CAE3" w14:textId="77777777" w:rsidR="006C1FB3" w:rsidRPr="00A42ED5" w:rsidRDefault="006C1FB3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C1FB3" w:rsidRPr="00A42ED5" w14:paraId="0F7AD3F7" w14:textId="77777777" w:rsidTr="0019494B">
        <w:trPr>
          <w:trHeight w:val="1128"/>
        </w:trPr>
        <w:tc>
          <w:tcPr>
            <w:tcW w:w="4621" w:type="dxa"/>
            <w:shd w:val="clear" w:color="auto" w:fill="auto"/>
            <w:vAlign w:val="center"/>
          </w:tcPr>
          <w:p w14:paraId="2CE93C43" w14:textId="006A4068" w:rsidR="006C1FB3" w:rsidRPr="00A42ED5" w:rsidRDefault="0019494B" w:rsidP="001949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42ED5">
              <w:rPr>
                <w:rFonts w:asciiTheme="minorHAnsi" w:hAnsiTheme="minorHAnsi" w:cstheme="minorHAnsi"/>
                <w:b/>
                <w:color w:val="000000"/>
              </w:rPr>
              <w:t>iii.</w:t>
            </w:r>
            <w:r w:rsidRPr="00A42ED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81BA2" w:rsidRPr="00A42ED5">
              <w:rPr>
                <w:rFonts w:asciiTheme="minorHAnsi" w:hAnsiTheme="minorHAnsi" w:cstheme="minorHAnsi"/>
                <w:color w:val="000000"/>
              </w:rPr>
              <w:t>Further services compatible with EDI standards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AB9A851" w14:textId="77777777" w:rsidR="006C1FB3" w:rsidRPr="00A42ED5" w:rsidRDefault="006C1FB3" w:rsidP="005E336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226878" w14:textId="77777777" w:rsidR="006C1FB3" w:rsidRPr="00A42ED5" w:rsidRDefault="006C1FB3" w:rsidP="006C1FB3">
      <w:pPr>
        <w:pStyle w:val="Default"/>
        <w:jc w:val="both"/>
        <w:rPr>
          <w:rFonts w:asciiTheme="minorHAnsi" w:hAnsiTheme="minorHAnsi" w:cstheme="minorHAnsi"/>
          <w:b/>
        </w:rPr>
      </w:pPr>
    </w:p>
    <w:p w14:paraId="210EB736" w14:textId="77777777" w:rsidR="006C1FB3" w:rsidRPr="00A42ED5" w:rsidRDefault="006C1FB3" w:rsidP="00630C4B">
      <w:pPr>
        <w:tabs>
          <w:tab w:val="left" w:pos="184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8C5F09" w14:textId="3162E0B0" w:rsidR="0086600C" w:rsidRPr="00A42ED5" w:rsidRDefault="00B50718" w:rsidP="00630C4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42ED5">
        <w:rPr>
          <w:rFonts w:asciiTheme="minorHAnsi" w:hAnsiTheme="minorHAnsi" w:cstheme="minorHAnsi"/>
          <w:sz w:val="24"/>
          <w:szCs w:val="24"/>
        </w:rPr>
        <w:br w:type="page"/>
      </w:r>
      <w:r w:rsidR="00233707" w:rsidRPr="00A42ED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Additional </w:t>
      </w:r>
      <w:r w:rsidR="00B623CA" w:rsidRPr="00A42ED5">
        <w:rPr>
          <w:rFonts w:asciiTheme="minorHAnsi" w:hAnsiTheme="minorHAnsi" w:cstheme="minorHAnsi"/>
          <w:b/>
          <w:sz w:val="24"/>
          <w:szCs w:val="24"/>
        </w:rPr>
        <w:t>information</w:t>
      </w:r>
    </w:p>
    <w:p w14:paraId="395297E7" w14:textId="77777777" w:rsidR="00EC627E" w:rsidRPr="00A42ED5" w:rsidRDefault="00EC627E" w:rsidP="00630C4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33707" w:rsidRPr="00A42ED5" w14:paraId="4EF1BB31" w14:textId="77777777" w:rsidTr="00EC627E">
        <w:trPr>
          <w:trHeight w:val="5636"/>
        </w:trPr>
        <w:tc>
          <w:tcPr>
            <w:tcW w:w="10627" w:type="dxa"/>
            <w:shd w:val="clear" w:color="auto" w:fill="auto"/>
          </w:tcPr>
          <w:p w14:paraId="7D26A76B" w14:textId="77777777" w:rsidR="00233707" w:rsidRPr="00A42ED5" w:rsidRDefault="00233707" w:rsidP="00B07F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AA72271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  <w:b/>
        </w:rPr>
      </w:pPr>
    </w:p>
    <w:p w14:paraId="68E10225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1B1C2F05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234483AC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167C2172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331BE297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  <w:r w:rsidRPr="00A42ED5">
        <w:rPr>
          <w:rFonts w:asciiTheme="minorHAnsi" w:hAnsiTheme="minorHAnsi" w:cstheme="minorHAnsi"/>
        </w:rPr>
        <w:t>Place and date__________________________________________________</w:t>
      </w:r>
    </w:p>
    <w:p w14:paraId="4FD07BF8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0C30AD04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426A36B7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  <w:r w:rsidRPr="00A42ED5">
        <w:rPr>
          <w:rFonts w:asciiTheme="minorHAnsi" w:hAnsiTheme="minorHAnsi" w:cstheme="minorHAnsi"/>
        </w:rPr>
        <w:t>Signature of Legal Representative___________________________________</w:t>
      </w:r>
    </w:p>
    <w:p w14:paraId="7FC1D029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495BB240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5DD216BE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5FBF5A87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4B00CF46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791C8F49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</w:rPr>
      </w:pPr>
    </w:p>
    <w:p w14:paraId="57B1E213" w14:textId="77777777" w:rsidR="00233707" w:rsidRPr="00A42ED5" w:rsidRDefault="00233707" w:rsidP="00B56CEA">
      <w:pPr>
        <w:pStyle w:val="Default"/>
        <w:jc w:val="both"/>
        <w:rPr>
          <w:rFonts w:asciiTheme="minorHAnsi" w:hAnsiTheme="minorHAnsi" w:cstheme="minorHAnsi"/>
          <w:b/>
        </w:rPr>
      </w:pPr>
      <w:r w:rsidRPr="00A42ED5">
        <w:rPr>
          <w:rFonts w:asciiTheme="minorHAnsi" w:hAnsiTheme="minorHAnsi" w:cstheme="minorHAnsi"/>
          <w:b/>
        </w:rPr>
        <w:t>A non-authenticated photocopy of the valid ID document of the signatory is enclosed</w:t>
      </w:r>
      <w:r w:rsidR="00D81ABC" w:rsidRPr="00A42ED5">
        <w:rPr>
          <w:rFonts w:asciiTheme="minorHAnsi" w:hAnsiTheme="minorHAnsi" w:cstheme="minorHAnsi"/>
          <w:b/>
        </w:rPr>
        <w:t>.</w:t>
      </w:r>
    </w:p>
    <w:sectPr w:rsidR="00233707" w:rsidRPr="00A42ED5" w:rsidSect="003906BE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AF15C" w14:textId="77777777" w:rsidR="00F55D88" w:rsidRDefault="00F55D88" w:rsidP="00B27839">
      <w:pPr>
        <w:spacing w:after="0" w:line="240" w:lineRule="auto"/>
      </w:pPr>
      <w:r>
        <w:separator/>
      </w:r>
    </w:p>
  </w:endnote>
  <w:endnote w:type="continuationSeparator" w:id="0">
    <w:p w14:paraId="6F5B8205" w14:textId="77777777" w:rsidR="00F55D88" w:rsidRDefault="00F55D88" w:rsidP="00B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701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DB9F1" w14:textId="1301624C" w:rsidR="00F55D88" w:rsidRDefault="00F55D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D3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AD32FE9" w14:textId="77777777" w:rsidR="00F55D88" w:rsidRPr="00413C7C" w:rsidRDefault="00F55D88" w:rsidP="0001548C">
    <w:pPr>
      <w:pStyle w:val="Footer"/>
      <w:rPr>
        <w:i/>
        <w:sz w:val="18"/>
      </w:rPr>
    </w:pPr>
    <w:r>
      <w:rPr>
        <w:rFonts w:ascii="Cambria" w:hAnsi="Cambria"/>
        <w:b/>
        <w:bCs/>
        <w:i/>
        <w:sz w:val="16"/>
      </w:rPr>
      <w:t>OP/EUI/LIB/2019</w:t>
    </w:r>
    <w:r w:rsidRPr="00413C7C">
      <w:rPr>
        <w:rFonts w:ascii="Cambria" w:hAnsi="Cambria"/>
        <w:b/>
        <w:bCs/>
        <w:i/>
        <w:sz w:val="16"/>
      </w:rPr>
      <w:t>/001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8B576" w14:textId="77777777" w:rsidR="00F55D88" w:rsidRDefault="00F55D88" w:rsidP="00B27839">
      <w:pPr>
        <w:spacing w:after="0" w:line="240" w:lineRule="auto"/>
      </w:pPr>
      <w:r>
        <w:separator/>
      </w:r>
    </w:p>
  </w:footnote>
  <w:footnote w:type="continuationSeparator" w:id="0">
    <w:p w14:paraId="02477997" w14:textId="77777777" w:rsidR="00F55D88" w:rsidRDefault="00F55D88" w:rsidP="00B2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5B676" w14:textId="77777777" w:rsidR="00F55D88" w:rsidRDefault="00F55D88" w:rsidP="004F5516">
    <w:pPr>
      <w:pStyle w:val="Header"/>
      <w:tabs>
        <w:tab w:val="clear" w:pos="4513"/>
        <w:tab w:val="clear" w:pos="9026"/>
        <w:tab w:val="left" w:pos="3206"/>
      </w:tabs>
      <w:rPr>
        <w:rFonts w:ascii="Times New Roman" w:hAnsi="Times New Roman"/>
        <w:i/>
        <w:sz w:val="24"/>
        <w:szCs w:val="24"/>
      </w:rPr>
    </w:pPr>
    <w:r>
      <w:rPr>
        <w:noProof/>
        <w:lang w:eastAsia="en-GB"/>
      </w:rPr>
      <w:drawing>
        <wp:inline distT="0" distB="0" distL="0" distR="0" wp14:anchorId="4233C630" wp14:editId="5746E558">
          <wp:extent cx="1261745" cy="609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</w:t>
    </w:r>
    <w:r w:rsidRPr="00136EC8">
      <w:rPr>
        <w:rFonts w:ascii="Times New Roman" w:hAnsi="Times New Roman"/>
        <w:sz w:val="24"/>
        <w:szCs w:val="24"/>
      </w:rPr>
      <w:t>Annex 4</w:t>
    </w:r>
    <w:r w:rsidRPr="003C346B">
      <w:rPr>
        <w:rFonts w:ascii="Times New Roman" w:hAnsi="Times New Roman"/>
        <w:i/>
        <w:sz w:val="24"/>
        <w:szCs w:val="24"/>
      </w:rPr>
      <w:t xml:space="preserve"> </w:t>
    </w:r>
    <w:r>
      <w:rPr>
        <w:rFonts w:ascii="Times New Roman" w:hAnsi="Times New Roman"/>
        <w:i/>
        <w:sz w:val="24"/>
        <w:szCs w:val="24"/>
      </w:rPr>
      <w:t>Technical Offer</w:t>
    </w:r>
    <w:r w:rsidRPr="001C181B">
      <w:rPr>
        <w:b/>
        <w:i/>
      </w:rPr>
      <w:t xml:space="preserve"> </w:t>
    </w:r>
    <w:r w:rsidRPr="00136EC8">
      <w:rPr>
        <w:rFonts w:ascii="Times New Roman" w:hAnsi="Times New Roman"/>
        <w:b/>
      </w:rPr>
      <w:t>ENVELOPE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1AC40" w14:textId="77777777" w:rsidR="00F55D88" w:rsidRDefault="00F55D88" w:rsidP="00B27839">
    <w:pPr>
      <w:pStyle w:val="Header"/>
      <w:tabs>
        <w:tab w:val="clear" w:pos="4513"/>
        <w:tab w:val="clear" w:pos="9026"/>
        <w:tab w:val="left" w:pos="3206"/>
      </w:tabs>
    </w:pPr>
    <w:r>
      <w:rPr>
        <w:noProof/>
        <w:lang w:eastAsia="en-GB"/>
      </w:rPr>
      <w:drawing>
        <wp:inline distT="0" distB="0" distL="0" distR="0" wp14:anchorId="55D94CDD" wp14:editId="0C66A9B5">
          <wp:extent cx="1261745" cy="609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B27839">
      <w:rPr>
        <w:rFonts w:ascii="Times New Roman" w:hAnsi="Times New Roman"/>
        <w:i/>
        <w:sz w:val="24"/>
        <w:szCs w:val="24"/>
      </w:rPr>
      <w:t>Annex IV Technical offer form</w:t>
    </w: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609"/>
    <w:multiLevelType w:val="hybridMultilevel"/>
    <w:tmpl w:val="A10A6E2C"/>
    <w:lvl w:ilvl="0" w:tplc="EA7E71E4">
      <w:start w:val="1"/>
      <w:numFmt w:val="lowerRoman"/>
      <w:lvlText w:val="%1."/>
      <w:lvlJc w:val="left"/>
      <w:pPr>
        <w:ind w:left="780" w:hanging="72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679435A"/>
    <w:multiLevelType w:val="hybridMultilevel"/>
    <w:tmpl w:val="D8E2F41E"/>
    <w:lvl w:ilvl="0" w:tplc="FC3E6206">
      <w:start w:val="1"/>
      <w:numFmt w:val="lowerRoman"/>
      <w:lvlText w:val="%1."/>
      <w:lvlJc w:val="left"/>
      <w:pPr>
        <w:ind w:left="780" w:hanging="72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909292C"/>
    <w:multiLevelType w:val="hybridMultilevel"/>
    <w:tmpl w:val="89A85BA8"/>
    <w:lvl w:ilvl="0" w:tplc="0809001B">
      <w:start w:val="1"/>
      <w:numFmt w:val="lowerRoman"/>
      <w:lvlText w:val="%1."/>
      <w:lvlJc w:val="right"/>
      <w:pPr>
        <w:ind w:left="780" w:hanging="72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43B2935"/>
    <w:multiLevelType w:val="hybridMultilevel"/>
    <w:tmpl w:val="98E63872"/>
    <w:lvl w:ilvl="0" w:tplc="683E8E46">
      <w:start w:val="1"/>
      <w:numFmt w:val="lowerRoman"/>
      <w:lvlText w:val="%1."/>
      <w:lvlJc w:val="left"/>
      <w:pPr>
        <w:ind w:left="780" w:hanging="72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3E0BD3"/>
    <w:multiLevelType w:val="hybridMultilevel"/>
    <w:tmpl w:val="7B061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7438"/>
    <w:multiLevelType w:val="hybridMultilevel"/>
    <w:tmpl w:val="54C0DBDE"/>
    <w:lvl w:ilvl="0" w:tplc="2A206CE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39"/>
    <w:rsid w:val="00000835"/>
    <w:rsid w:val="0001062F"/>
    <w:rsid w:val="000112C0"/>
    <w:rsid w:val="0001548C"/>
    <w:rsid w:val="00026FC9"/>
    <w:rsid w:val="000357F6"/>
    <w:rsid w:val="00042FE3"/>
    <w:rsid w:val="000548CA"/>
    <w:rsid w:val="00054E00"/>
    <w:rsid w:val="00077D10"/>
    <w:rsid w:val="00083776"/>
    <w:rsid w:val="00090285"/>
    <w:rsid w:val="000A3916"/>
    <w:rsid w:val="000B5E62"/>
    <w:rsid w:val="000E6BE2"/>
    <w:rsid w:val="000F1B77"/>
    <w:rsid w:val="000F330E"/>
    <w:rsid w:val="00116074"/>
    <w:rsid w:val="00136EC8"/>
    <w:rsid w:val="0015195C"/>
    <w:rsid w:val="00153082"/>
    <w:rsid w:val="00156B6E"/>
    <w:rsid w:val="0016110D"/>
    <w:rsid w:val="0016353C"/>
    <w:rsid w:val="0019494B"/>
    <w:rsid w:val="001B597E"/>
    <w:rsid w:val="001C181B"/>
    <w:rsid w:val="001C1C10"/>
    <w:rsid w:val="001C2C94"/>
    <w:rsid w:val="001C7D6D"/>
    <w:rsid w:val="001D07F3"/>
    <w:rsid w:val="001D5A1F"/>
    <w:rsid w:val="001D680E"/>
    <w:rsid w:val="001E78F7"/>
    <w:rsid w:val="001F2801"/>
    <w:rsid w:val="00206DC7"/>
    <w:rsid w:val="00215130"/>
    <w:rsid w:val="00231AF2"/>
    <w:rsid w:val="00233707"/>
    <w:rsid w:val="002413CF"/>
    <w:rsid w:val="00244AF9"/>
    <w:rsid w:val="00244C19"/>
    <w:rsid w:val="00247A6C"/>
    <w:rsid w:val="0025319E"/>
    <w:rsid w:val="00256D3B"/>
    <w:rsid w:val="00273792"/>
    <w:rsid w:val="0027471E"/>
    <w:rsid w:val="002A33CE"/>
    <w:rsid w:val="002D107C"/>
    <w:rsid w:val="002E149E"/>
    <w:rsid w:val="002E18F9"/>
    <w:rsid w:val="00305123"/>
    <w:rsid w:val="003063A8"/>
    <w:rsid w:val="00321A46"/>
    <w:rsid w:val="00324873"/>
    <w:rsid w:val="00324ED4"/>
    <w:rsid w:val="0034015C"/>
    <w:rsid w:val="003512C0"/>
    <w:rsid w:val="0036661E"/>
    <w:rsid w:val="00376DCC"/>
    <w:rsid w:val="003807D5"/>
    <w:rsid w:val="00382747"/>
    <w:rsid w:val="0038788E"/>
    <w:rsid w:val="00387E80"/>
    <w:rsid w:val="003906BE"/>
    <w:rsid w:val="003A6526"/>
    <w:rsid w:val="003A7694"/>
    <w:rsid w:val="003C346B"/>
    <w:rsid w:val="003C68A4"/>
    <w:rsid w:val="003D6F96"/>
    <w:rsid w:val="003E2A01"/>
    <w:rsid w:val="00406F8A"/>
    <w:rsid w:val="00430720"/>
    <w:rsid w:val="00435EC9"/>
    <w:rsid w:val="004555AC"/>
    <w:rsid w:val="0046409D"/>
    <w:rsid w:val="00464BCB"/>
    <w:rsid w:val="0047104D"/>
    <w:rsid w:val="00481BA2"/>
    <w:rsid w:val="004A7715"/>
    <w:rsid w:val="004B2BB4"/>
    <w:rsid w:val="004C4B1C"/>
    <w:rsid w:val="004C5858"/>
    <w:rsid w:val="004D0F77"/>
    <w:rsid w:val="004D1FE1"/>
    <w:rsid w:val="004D4C4A"/>
    <w:rsid w:val="004E2958"/>
    <w:rsid w:val="004F4F95"/>
    <w:rsid w:val="004F5516"/>
    <w:rsid w:val="004F658D"/>
    <w:rsid w:val="005031E1"/>
    <w:rsid w:val="00525941"/>
    <w:rsid w:val="00532970"/>
    <w:rsid w:val="005367AC"/>
    <w:rsid w:val="005374A0"/>
    <w:rsid w:val="00540DD1"/>
    <w:rsid w:val="00542F3C"/>
    <w:rsid w:val="00547C5A"/>
    <w:rsid w:val="0055094E"/>
    <w:rsid w:val="005526E6"/>
    <w:rsid w:val="00591618"/>
    <w:rsid w:val="0059442D"/>
    <w:rsid w:val="005B08F5"/>
    <w:rsid w:val="005B5ACA"/>
    <w:rsid w:val="005C5F40"/>
    <w:rsid w:val="005D394B"/>
    <w:rsid w:val="005E3367"/>
    <w:rsid w:val="00601F2B"/>
    <w:rsid w:val="006048DC"/>
    <w:rsid w:val="006174DE"/>
    <w:rsid w:val="0063003B"/>
    <w:rsid w:val="00630C4B"/>
    <w:rsid w:val="0063179B"/>
    <w:rsid w:val="00633DD8"/>
    <w:rsid w:val="00634C7C"/>
    <w:rsid w:val="00635A0E"/>
    <w:rsid w:val="006619D8"/>
    <w:rsid w:val="0067600F"/>
    <w:rsid w:val="00680D66"/>
    <w:rsid w:val="006908C1"/>
    <w:rsid w:val="00693BFB"/>
    <w:rsid w:val="006A1463"/>
    <w:rsid w:val="006A39A4"/>
    <w:rsid w:val="006C1FB3"/>
    <w:rsid w:val="006C478C"/>
    <w:rsid w:val="006C6488"/>
    <w:rsid w:val="006E0822"/>
    <w:rsid w:val="006E0959"/>
    <w:rsid w:val="006F6527"/>
    <w:rsid w:val="00707732"/>
    <w:rsid w:val="00717774"/>
    <w:rsid w:val="0072006D"/>
    <w:rsid w:val="00722D27"/>
    <w:rsid w:val="0072590D"/>
    <w:rsid w:val="00742852"/>
    <w:rsid w:val="007563E1"/>
    <w:rsid w:val="0078546D"/>
    <w:rsid w:val="00794521"/>
    <w:rsid w:val="007B7F4E"/>
    <w:rsid w:val="007C5C2A"/>
    <w:rsid w:val="007E3962"/>
    <w:rsid w:val="007F2677"/>
    <w:rsid w:val="007F6564"/>
    <w:rsid w:val="008014C7"/>
    <w:rsid w:val="00810D1D"/>
    <w:rsid w:val="00815958"/>
    <w:rsid w:val="00861EEF"/>
    <w:rsid w:val="0086600C"/>
    <w:rsid w:val="00872311"/>
    <w:rsid w:val="008746C1"/>
    <w:rsid w:val="008977AB"/>
    <w:rsid w:val="008A2888"/>
    <w:rsid w:val="008C7806"/>
    <w:rsid w:val="008E6535"/>
    <w:rsid w:val="008E7D8B"/>
    <w:rsid w:val="00905B14"/>
    <w:rsid w:val="009108FD"/>
    <w:rsid w:val="009251B4"/>
    <w:rsid w:val="00947850"/>
    <w:rsid w:val="00951977"/>
    <w:rsid w:val="00961CA6"/>
    <w:rsid w:val="0097351D"/>
    <w:rsid w:val="009823E8"/>
    <w:rsid w:val="00991398"/>
    <w:rsid w:val="009962F6"/>
    <w:rsid w:val="009A241C"/>
    <w:rsid w:val="009B6929"/>
    <w:rsid w:val="009C6834"/>
    <w:rsid w:val="009D1497"/>
    <w:rsid w:val="009D3117"/>
    <w:rsid w:val="009E3093"/>
    <w:rsid w:val="009E56B9"/>
    <w:rsid w:val="009F7AA1"/>
    <w:rsid w:val="00A04661"/>
    <w:rsid w:val="00A12549"/>
    <w:rsid w:val="00A22086"/>
    <w:rsid w:val="00A221B7"/>
    <w:rsid w:val="00A23564"/>
    <w:rsid w:val="00A3410F"/>
    <w:rsid w:val="00A42ED5"/>
    <w:rsid w:val="00A43CCA"/>
    <w:rsid w:val="00A70908"/>
    <w:rsid w:val="00AF0DF0"/>
    <w:rsid w:val="00B02928"/>
    <w:rsid w:val="00B07F7B"/>
    <w:rsid w:val="00B27839"/>
    <w:rsid w:val="00B33EC1"/>
    <w:rsid w:val="00B35E4A"/>
    <w:rsid w:val="00B41168"/>
    <w:rsid w:val="00B50718"/>
    <w:rsid w:val="00B56CEA"/>
    <w:rsid w:val="00B61CDE"/>
    <w:rsid w:val="00B623CA"/>
    <w:rsid w:val="00B70B0B"/>
    <w:rsid w:val="00B80532"/>
    <w:rsid w:val="00BC20EF"/>
    <w:rsid w:val="00BC554D"/>
    <w:rsid w:val="00BC6014"/>
    <w:rsid w:val="00BF2598"/>
    <w:rsid w:val="00C03D64"/>
    <w:rsid w:val="00C04929"/>
    <w:rsid w:val="00C07D34"/>
    <w:rsid w:val="00C17456"/>
    <w:rsid w:val="00C25EB8"/>
    <w:rsid w:val="00C32E7B"/>
    <w:rsid w:val="00C40441"/>
    <w:rsid w:val="00C46424"/>
    <w:rsid w:val="00C544CF"/>
    <w:rsid w:val="00CA48B8"/>
    <w:rsid w:val="00CC6EAD"/>
    <w:rsid w:val="00CD4C60"/>
    <w:rsid w:val="00D13B52"/>
    <w:rsid w:val="00D25720"/>
    <w:rsid w:val="00D37DA1"/>
    <w:rsid w:val="00D40386"/>
    <w:rsid w:val="00D561EC"/>
    <w:rsid w:val="00D6563F"/>
    <w:rsid w:val="00D725DF"/>
    <w:rsid w:val="00D72FB0"/>
    <w:rsid w:val="00D77C7D"/>
    <w:rsid w:val="00D81ABC"/>
    <w:rsid w:val="00D9186C"/>
    <w:rsid w:val="00D9674C"/>
    <w:rsid w:val="00DA1653"/>
    <w:rsid w:val="00DA4FFA"/>
    <w:rsid w:val="00DB7248"/>
    <w:rsid w:val="00DD7743"/>
    <w:rsid w:val="00DF3418"/>
    <w:rsid w:val="00E0003F"/>
    <w:rsid w:val="00E1205C"/>
    <w:rsid w:val="00E13918"/>
    <w:rsid w:val="00E21CB0"/>
    <w:rsid w:val="00E308FB"/>
    <w:rsid w:val="00E4664E"/>
    <w:rsid w:val="00E471D9"/>
    <w:rsid w:val="00E52EF4"/>
    <w:rsid w:val="00E62B32"/>
    <w:rsid w:val="00E65AB4"/>
    <w:rsid w:val="00E75B52"/>
    <w:rsid w:val="00E765F7"/>
    <w:rsid w:val="00E76974"/>
    <w:rsid w:val="00E911BB"/>
    <w:rsid w:val="00E93B05"/>
    <w:rsid w:val="00E97E77"/>
    <w:rsid w:val="00EA2FF8"/>
    <w:rsid w:val="00EB1DA0"/>
    <w:rsid w:val="00EC627E"/>
    <w:rsid w:val="00F11342"/>
    <w:rsid w:val="00F17FD7"/>
    <w:rsid w:val="00F37361"/>
    <w:rsid w:val="00F46CBA"/>
    <w:rsid w:val="00F54137"/>
    <w:rsid w:val="00F55D88"/>
    <w:rsid w:val="00F578CA"/>
    <w:rsid w:val="00F94DE7"/>
    <w:rsid w:val="00F956D7"/>
    <w:rsid w:val="00F96D0A"/>
    <w:rsid w:val="00F9748F"/>
    <w:rsid w:val="00FB659E"/>
    <w:rsid w:val="00FC092C"/>
    <w:rsid w:val="00FC167A"/>
    <w:rsid w:val="00FF183D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0D19A84"/>
  <w15:docId w15:val="{6107CCA0-0514-426F-AB9E-ABDC95DF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D5A1F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8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278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78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7839"/>
    <w:rPr>
      <w:sz w:val="22"/>
      <w:szCs w:val="22"/>
      <w:lang w:eastAsia="en-US"/>
    </w:rPr>
  </w:style>
  <w:style w:type="character" w:styleId="CommentReference">
    <w:name w:val="annotation reference"/>
    <w:rsid w:val="004F6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5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4F658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58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F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5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5858"/>
    <w:rPr>
      <w:rFonts w:ascii="Times New Roman" w:eastAsia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0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47C5A"/>
    <w:pPr>
      <w:ind w:left="720"/>
      <w:contextualSpacing/>
    </w:pPr>
  </w:style>
  <w:style w:type="paragraph" w:styleId="Revision">
    <w:name w:val="Revision"/>
    <w:hidden/>
    <w:uiPriority w:val="99"/>
    <w:semiHidden/>
    <w:rsid w:val="00244AF9"/>
    <w:rPr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1D5A1F"/>
    <w:rPr>
      <w:rFonts w:ascii="Times New Roman" w:eastAsia="Times New Roman" w:hAnsi="Times New Roman" w:cs="Arial"/>
      <w:b/>
      <w:bCs/>
      <w:sz w:val="26"/>
      <w:szCs w:val="2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2C41-B488-4512-993B-8A7C7323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1E1B279.dotm</Template>
  <TotalTime>39</TotalTime>
  <Pages>11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Stopnicka, Michalina</cp:lastModifiedBy>
  <cp:revision>7</cp:revision>
  <cp:lastPrinted>2017-05-05T15:08:00Z</cp:lastPrinted>
  <dcterms:created xsi:type="dcterms:W3CDTF">2019-05-21T06:51:00Z</dcterms:created>
  <dcterms:modified xsi:type="dcterms:W3CDTF">2019-05-21T07:30:00Z</dcterms:modified>
</cp:coreProperties>
</file>