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18AC91" w14:textId="4D3346F0" w:rsidR="0010063B" w:rsidRDefault="005063F3" w:rsidP="00B93AC4">
      <w:pPr>
        <w:tabs>
          <w:tab w:val="left" w:pos="3686"/>
        </w:tabs>
        <w:ind w:left="4253" w:right="-1"/>
        <w:jc w:val="center"/>
        <w:rPr>
          <w:sz w:val="22"/>
          <w:szCs w:val="22"/>
        </w:rPr>
      </w:pPr>
      <w:r>
        <w:rPr>
          <w:rFonts w:ascii="Calibri" w:hAnsi="Calibri" w:cs="Calibri"/>
          <w:b/>
          <w:color w:val="000000"/>
          <w:sz w:val="24"/>
          <w:szCs w:val="24"/>
        </w:rPr>
        <w:tab/>
      </w:r>
      <w:r>
        <w:rPr>
          <w:rFonts w:ascii="Calibri" w:hAnsi="Calibri" w:cs="Calibri"/>
          <w:b/>
          <w:color w:val="000000"/>
          <w:sz w:val="24"/>
          <w:szCs w:val="24"/>
        </w:rPr>
        <w:tab/>
      </w:r>
      <w:r>
        <w:rPr>
          <w:rFonts w:ascii="Calibri" w:hAnsi="Calibri" w:cs="Calibri"/>
          <w:b/>
          <w:color w:val="000000"/>
          <w:sz w:val="24"/>
          <w:szCs w:val="24"/>
        </w:rPr>
        <w:tab/>
      </w:r>
      <w:r w:rsidR="00A45498">
        <w:rPr>
          <w:rFonts w:ascii="Calibri" w:hAnsi="Calibri" w:cs="Calibri"/>
          <w:b/>
          <w:color w:val="000000"/>
          <w:sz w:val="24"/>
          <w:szCs w:val="24"/>
        </w:rPr>
        <w:tab/>
      </w:r>
      <w:r w:rsidR="00CB7921">
        <w:rPr>
          <w:rFonts w:ascii="Calibri" w:hAnsi="Calibri" w:cs="Calibri"/>
          <w:b/>
          <w:color w:val="000000"/>
          <w:sz w:val="24"/>
          <w:szCs w:val="24"/>
        </w:rPr>
        <w:t>OP</w:t>
      </w:r>
      <w:r w:rsidR="00A45498" w:rsidRPr="00A45498">
        <w:rPr>
          <w:rFonts w:ascii="Calibri" w:hAnsi="Calibri" w:cs="Calibri"/>
          <w:b/>
          <w:color w:val="000000"/>
          <w:sz w:val="24"/>
          <w:szCs w:val="24"/>
        </w:rPr>
        <w:t>-EUI-ICTS-20</w:t>
      </w:r>
      <w:r w:rsidR="00F5345A">
        <w:rPr>
          <w:rFonts w:ascii="Calibri" w:hAnsi="Calibri" w:cs="Calibri"/>
          <w:b/>
          <w:color w:val="000000"/>
          <w:sz w:val="24"/>
          <w:szCs w:val="24"/>
        </w:rPr>
        <w:t>20</w:t>
      </w:r>
      <w:r w:rsidR="00A45498" w:rsidRPr="00A45498">
        <w:rPr>
          <w:rFonts w:ascii="Calibri" w:hAnsi="Calibri" w:cs="Calibri"/>
          <w:b/>
          <w:color w:val="000000"/>
          <w:sz w:val="24"/>
          <w:szCs w:val="24"/>
        </w:rPr>
        <w:t>-00</w:t>
      </w:r>
      <w:r w:rsidR="00F5345A">
        <w:rPr>
          <w:rFonts w:ascii="Calibri" w:hAnsi="Calibri" w:cs="Calibri"/>
          <w:b/>
          <w:color w:val="000000"/>
          <w:sz w:val="24"/>
          <w:szCs w:val="24"/>
        </w:rPr>
        <w:t>1</w:t>
      </w:r>
    </w:p>
    <w:p w14:paraId="37A1184F" w14:textId="77777777" w:rsidR="005063F3" w:rsidRDefault="005063F3" w:rsidP="005063F3">
      <w:pPr>
        <w:tabs>
          <w:tab w:val="left" w:pos="5340"/>
        </w:tabs>
        <w:autoSpaceDE w:val="0"/>
        <w:autoSpaceDN w:val="0"/>
        <w:adjustRightInd w:val="0"/>
        <w:rPr>
          <w:rFonts w:asciiTheme="minorHAnsi" w:hAnsiTheme="minorHAnsi"/>
          <w:b/>
          <w:bCs/>
          <w:caps/>
          <w:sz w:val="24"/>
          <w:szCs w:val="24"/>
        </w:rPr>
      </w:pPr>
    </w:p>
    <w:p w14:paraId="3A2E5C40" w14:textId="385000F3" w:rsidR="00A4493E" w:rsidRDefault="005063F3" w:rsidP="005063F3">
      <w:pPr>
        <w:tabs>
          <w:tab w:val="left" w:pos="5340"/>
        </w:tabs>
        <w:autoSpaceDE w:val="0"/>
        <w:autoSpaceDN w:val="0"/>
        <w:adjustRightInd w:val="0"/>
        <w:jc w:val="center"/>
        <w:rPr>
          <w:rFonts w:asciiTheme="minorHAnsi" w:hAnsiTheme="minorHAnsi"/>
          <w:b/>
          <w:bCs/>
          <w:caps/>
          <w:sz w:val="24"/>
          <w:szCs w:val="24"/>
        </w:rPr>
      </w:pPr>
      <w:r w:rsidRPr="005063F3">
        <w:rPr>
          <w:rFonts w:asciiTheme="minorHAnsi" w:hAnsiTheme="minorHAnsi"/>
          <w:b/>
          <w:bCs/>
          <w:caps/>
          <w:sz w:val="24"/>
          <w:szCs w:val="24"/>
        </w:rPr>
        <w:t xml:space="preserve">Gara con procedura aperta per la fornitura del servizio di </w:t>
      </w:r>
      <w:r w:rsidR="00F5345A">
        <w:rPr>
          <w:rFonts w:asciiTheme="minorHAnsi" w:hAnsiTheme="minorHAnsi"/>
          <w:b/>
          <w:bCs/>
          <w:caps/>
          <w:sz w:val="24"/>
          <w:szCs w:val="24"/>
        </w:rPr>
        <w:t>collegamento</w:t>
      </w:r>
      <w:r w:rsidR="00F5345A" w:rsidRPr="00F5345A">
        <w:rPr>
          <w:rFonts w:asciiTheme="minorHAnsi" w:hAnsiTheme="minorHAnsi"/>
          <w:b/>
          <w:bCs/>
          <w:caps/>
          <w:sz w:val="24"/>
          <w:szCs w:val="24"/>
        </w:rPr>
        <w:t xml:space="preserve"> a mezzo di fibra ottica spenta per le sedi</w:t>
      </w:r>
      <w:r w:rsidRPr="005063F3">
        <w:rPr>
          <w:rFonts w:asciiTheme="minorHAnsi" w:hAnsiTheme="minorHAnsi"/>
          <w:b/>
          <w:bCs/>
          <w:caps/>
          <w:sz w:val="24"/>
          <w:szCs w:val="24"/>
        </w:rPr>
        <w:t xml:space="preserve"> dell’Istituto Universitario Europeo</w:t>
      </w:r>
    </w:p>
    <w:p w14:paraId="1F95DD04" w14:textId="77777777" w:rsidR="00D428E4" w:rsidRDefault="00E6649E" w:rsidP="00E6649E">
      <w:pPr>
        <w:tabs>
          <w:tab w:val="left" w:pos="5340"/>
        </w:tabs>
        <w:autoSpaceDE w:val="0"/>
        <w:autoSpaceDN w:val="0"/>
        <w:adjustRightInd w:val="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ab/>
      </w:r>
    </w:p>
    <w:p w14:paraId="534CAD28" w14:textId="77777777" w:rsidR="00167416" w:rsidRPr="001A0ECE" w:rsidRDefault="00993C90" w:rsidP="00E723B9">
      <w:pPr>
        <w:pStyle w:val="Default"/>
        <w:spacing w:before="60"/>
        <w:jc w:val="center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D</w:t>
      </w:r>
      <w:r w:rsidR="000544E4">
        <w:rPr>
          <w:rFonts w:asciiTheme="minorHAnsi" w:hAnsiTheme="minorHAnsi"/>
          <w:b/>
          <w:sz w:val="22"/>
          <w:szCs w:val="22"/>
        </w:rPr>
        <w:t>O</w:t>
      </w:r>
      <w:r>
        <w:rPr>
          <w:rFonts w:asciiTheme="minorHAnsi" w:hAnsiTheme="minorHAnsi"/>
          <w:b/>
          <w:sz w:val="22"/>
          <w:szCs w:val="22"/>
        </w:rPr>
        <w:t>CUMENTO DI SINTESI DELL’O</w:t>
      </w:r>
      <w:r w:rsidR="000544E4">
        <w:rPr>
          <w:rFonts w:asciiTheme="minorHAnsi" w:hAnsiTheme="minorHAnsi"/>
          <w:b/>
          <w:sz w:val="22"/>
          <w:szCs w:val="22"/>
        </w:rPr>
        <w:t xml:space="preserve">FFERTA </w:t>
      </w:r>
      <w:r w:rsidR="00C72CBF">
        <w:rPr>
          <w:rFonts w:asciiTheme="minorHAnsi" w:hAnsiTheme="minorHAnsi"/>
          <w:b/>
          <w:sz w:val="22"/>
          <w:szCs w:val="22"/>
        </w:rPr>
        <w:t>TECN</w:t>
      </w:r>
      <w:r w:rsidR="000544E4">
        <w:rPr>
          <w:rFonts w:asciiTheme="minorHAnsi" w:hAnsiTheme="minorHAnsi"/>
          <w:b/>
          <w:sz w:val="22"/>
          <w:szCs w:val="22"/>
        </w:rPr>
        <w:t>ICA</w:t>
      </w:r>
    </w:p>
    <w:p w14:paraId="3F9BB50B" w14:textId="77777777" w:rsidR="00167416" w:rsidRPr="001A0ECE" w:rsidRDefault="00167416" w:rsidP="00756E41">
      <w:pPr>
        <w:pStyle w:val="sche3"/>
        <w:spacing w:before="60" w:line="360" w:lineRule="auto"/>
        <w:jc w:val="left"/>
        <w:rPr>
          <w:rFonts w:asciiTheme="minorHAnsi" w:hAnsiTheme="minorHAnsi"/>
          <w:sz w:val="22"/>
          <w:szCs w:val="22"/>
          <w:lang w:val="it-IT"/>
        </w:rPr>
      </w:pPr>
      <w:r w:rsidRPr="001A0ECE">
        <w:rPr>
          <w:rFonts w:asciiTheme="minorHAnsi" w:hAnsiTheme="minorHAnsi"/>
          <w:sz w:val="22"/>
          <w:szCs w:val="22"/>
          <w:lang w:val="it-IT"/>
        </w:rPr>
        <w:t xml:space="preserve">Il sottoscritto 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__________________________________________________________________________</w:t>
      </w:r>
    </w:p>
    <w:p w14:paraId="537D34D9" w14:textId="77777777" w:rsidR="00167416" w:rsidRPr="001A0ECE" w:rsidRDefault="00167416">
      <w:pPr>
        <w:pStyle w:val="sche3"/>
        <w:spacing w:line="360" w:lineRule="auto"/>
        <w:rPr>
          <w:rFonts w:asciiTheme="minorHAnsi" w:hAnsiTheme="minorHAnsi"/>
          <w:sz w:val="22"/>
          <w:szCs w:val="22"/>
          <w:lang w:val="it-IT"/>
        </w:rPr>
      </w:pPr>
      <w:r w:rsidRPr="001A0ECE">
        <w:rPr>
          <w:rFonts w:asciiTheme="minorHAnsi" w:hAnsiTheme="minorHAnsi"/>
          <w:sz w:val="22"/>
          <w:szCs w:val="22"/>
          <w:lang w:val="it-IT"/>
        </w:rPr>
        <w:t>nato il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___________________________a____________________________________________________</w:t>
      </w:r>
    </w:p>
    <w:p w14:paraId="0561381C" w14:textId="77777777" w:rsidR="00167416" w:rsidRPr="001A0ECE" w:rsidRDefault="00167416" w:rsidP="00756E41">
      <w:pPr>
        <w:pStyle w:val="sche3"/>
        <w:spacing w:line="360" w:lineRule="auto"/>
        <w:jc w:val="left"/>
        <w:rPr>
          <w:rFonts w:asciiTheme="minorHAnsi" w:hAnsiTheme="minorHAnsi"/>
          <w:sz w:val="22"/>
          <w:szCs w:val="22"/>
          <w:lang w:val="it-IT"/>
        </w:rPr>
      </w:pPr>
      <w:r w:rsidRPr="001A0ECE">
        <w:rPr>
          <w:rFonts w:asciiTheme="minorHAnsi" w:hAnsiTheme="minorHAnsi"/>
          <w:sz w:val="22"/>
          <w:szCs w:val="22"/>
          <w:lang w:val="it-IT"/>
        </w:rPr>
        <w:t>Provincia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_______________________________</w:t>
      </w:r>
      <w:r w:rsidRPr="001A0ECE">
        <w:rPr>
          <w:rFonts w:asciiTheme="minorHAnsi" w:hAnsiTheme="minorHAnsi"/>
          <w:sz w:val="22"/>
          <w:szCs w:val="22"/>
          <w:lang w:val="it-IT"/>
        </w:rPr>
        <w:t xml:space="preserve"> Codice Fiscale n</w:t>
      </w:r>
      <w:r w:rsidR="00756E41" w:rsidRPr="001A0ECE">
        <w:rPr>
          <w:rFonts w:asciiTheme="minorHAnsi" w:hAnsiTheme="minorHAnsi"/>
          <w:sz w:val="22"/>
          <w:szCs w:val="22"/>
          <w:lang w:val="it-IT"/>
        </w:rPr>
        <w:t>______________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______________</w:t>
      </w:r>
      <w:r w:rsidR="002D349A">
        <w:rPr>
          <w:rFonts w:asciiTheme="minorHAnsi" w:hAnsiTheme="minorHAnsi"/>
          <w:sz w:val="22"/>
          <w:szCs w:val="22"/>
          <w:lang w:val="it-IT"/>
        </w:rPr>
        <w:t>_____</w:t>
      </w:r>
      <w:r w:rsidR="002E3381">
        <w:rPr>
          <w:rFonts w:asciiTheme="minorHAnsi" w:hAnsiTheme="minorHAnsi"/>
          <w:sz w:val="22"/>
          <w:szCs w:val="22"/>
          <w:lang w:val="it-IT"/>
        </w:rPr>
        <w:t>_</w:t>
      </w:r>
    </w:p>
    <w:p w14:paraId="7DB24463" w14:textId="77777777" w:rsidR="00167416" w:rsidRPr="001A0ECE" w:rsidRDefault="00167416" w:rsidP="00756E41">
      <w:pPr>
        <w:pStyle w:val="sche3"/>
        <w:spacing w:line="360" w:lineRule="auto"/>
        <w:jc w:val="left"/>
        <w:rPr>
          <w:rFonts w:asciiTheme="minorHAnsi" w:hAnsiTheme="minorHAnsi"/>
          <w:sz w:val="22"/>
          <w:szCs w:val="22"/>
          <w:lang w:val="it-IT"/>
        </w:rPr>
      </w:pPr>
      <w:r w:rsidRPr="001A0ECE">
        <w:rPr>
          <w:rFonts w:asciiTheme="minorHAnsi" w:hAnsiTheme="minorHAnsi"/>
          <w:sz w:val="22"/>
          <w:szCs w:val="22"/>
          <w:lang w:val="it-IT"/>
        </w:rPr>
        <w:t>in qualità di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___________________________________________________________________________</w:t>
      </w:r>
      <w:r w:rsidR="002E3381">
        <w:rPr>
          <w:rFonts w:asciiTheme="minorHAnsi" w:hAnsiTheme="minorHAnsi"/>
          <w:sz w:val="22"/>
          <w:szCs w:val="22"/>
          <w:lang w:val="it-IT"/>
        </w:rPr>
        <w:t>__</w:t>
      </w:r>
    </w:p>
    <w:p w14:paraId="3AF68F56" w14:textId="77777777" w:rsidR="00167416" w:rsidRPr="001A0ECE" w:rsidRDefault="00167416">
      <w:pPr>
        <w:pStyle w:val="sche3"/>
        <w:spacing w:line="360" w:lineRule="auto"/>
        <w:rPr>
          <w:rFonts w:asciiTheme="minorHAnsi" w:hAnsiTheme="minorHAnsi"/>
          <w:sz w:val="22"/>
          <w:szCs w:val="22"/>
          <w:lang w:val="it-IT"/>
        </w:rPr>
      </w:pPr>
      <w:r w:rsidRPr="001A0ECE">
        <w:rPr>
          <w:rFonts w:asciiTheme="minorHAnsi" w:hAnsiTheme="minorHAnsi"/>
          <w:sz w:val="22"/>
          <w:szCs w:val="22"/>
          <w:lang w:val="it-IT"/>
        </w:rPr>
        <w:t>dell’impresa</w:t>
      </w:r>
      <w:r w:rsidR="00756E41" w:rsidRPr="001A0ECE">
        <w:rPr>
          <w:rFonts w:asciiTheme="minorHAnsi" w:hAnsiTheme="minorHAnsi"/>
          <w:sz w:val="22"/>
          <w:szCs w:val="22"/>
          <w:lang w:val="it-IT"/>
        </w:rPr>
        <w:t xml:space="preserve"> 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_________________________________________________________</w:t>
      </w:r>
      <w:r w:rsidR="002D349A">
        <w:rPr>
          <w:rFonts w:asciiTheme="minorHAnsi" w:hAnsiTheme="minorHAnsi"/>
          <w:sz w:val="22"/>
          <w:szCs w:val="22"/>
          <w:lang w:val="it-IT"/>
        </w:rPr>
        <w:t>___</w:t>
      </w:r>
      <w:r w:rsidR="002E3381">
        <w:rPr>
          <w:rFonts w:asciiTheme="minorHAnsi" w:hAnsiTheme="minorHAnsi"/>
          <w:sz w:val="22"/>
          <w:szCs w:val="22"/>
          <w:lang w:val="it-IT"/>
        </w:rPr>
        <w:t>____________</w:t>
      </w:r>
    </w:p>
    <w:p w14:paraId="1FE5BC5F" w14:textId="77777777" w:rsidR="00167416" w:rsidRPr="001A0ECE" w:rsidRDefault="00167416">
      <w:pPr>
        <w:pStyle w:val="sche3"/>
        <w:spacing w:line="360" w:lineRule="auto"/>
        <w:jc w:val="left"/>
        <w:rPr>
          <w:rFonts w:asciiTheme="minorHAnsi" w:hAnsiTheme="minorHAnsi"/>
          <w:sz w:val="22"/>
          <w:szCs w:val="22"/>
          <w:lang w:val="it-IT"/>
        </w:rPr>
      </w:pPr>
      <w:r w:rsidRPr="001A0ECE">
        <w:rPr>
          <w:rFonts w:asciiTheme="minorHAnsi" w:hAnsiTheme="minorHAnsi"/>
          <w:sz w:val="22"/>
          <w:szCs w:val="22"/>
          <w:lang w:val="it-IT"/>
        </w:rPr>
        <w:t xml:space="preserve">con sede legale in 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______________________________________________________________________</w:t>
      </w:r>
    </w:p>
    <w:p w14:paraId="4B785217" w14:textId="77777777" w:rsidR="00167416" w:rsidRDefault="00167416">
      <w:pPr>
        <w:pStyle w:val="sche3"/>
        <w:spacing w:line="360" w:lineRule="auto"/>
        <w:rPr>
          <w:rFonts w:asciiTheme="minorHAnsi" w:hAnsiTheme="minorHAnsi"/>
          <w:sz w:val="22"/>
          <w:szCs w:val="22"/>
          <w:lang w:val="it-IT"/>
        </w:rPr>
      </w:pPr>
      <w:r w:rsidRPr="001A0ECE">
        <w:rPr>
          <w:rFonts w:asciiTheme="minorHAnsi" w:hAnsiTheme="minorHAnsi"/>
          <w:sz w:val="22"/>
          <w:szCs w:val="22"/>
          <w:lang w:val="it-IT"/>
        </w:rPr>
        <w:t xml:space="preserve">con sede amministrativa in 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_______________________________________________________________</w:t>
      </w:r>
    </w:p>
    <w:p w14:paraId="61F2246E" w14:textId="77777777" w:rsidR="00A06CA9" w:rsidRDefault="00A06CA9" w:rsidP="00D83C7A">
      <w:pPr>
        <w:jc w:val="center"/>
        <w:rPr>
          <w:rFonts w:asciiTheme="minorHAnsi" w:hAnsiTheme="minorHAnsi"/>
          <w:b/>
          <w:bCs/>
          <w:sz w:val="24"/>
          <w:szCs w:val="24"/>
        </w:rPr>
      </w:pPr>
    </w:p>
    <w:p w14:paraId="216C7544" w14:textId="77777777" w:rsidR="00C72CBF" w:rsidRDefault="00993C90" w:rsidP="00D83C7A">
      <w:pPr>
        <w:jc w:val="center"/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Presenta</w:t>
      </w:r>
      <w:r w:rsidR="00C72CBF" w:rsidRPr="00206E4B">
        <w:rPr>
          <w:rFonts w:asciiTheme="minorHAnsi" w:hAnsiTheme="minorHAnsi"/>
          <w:b/>
          <w:bCs/>
          <w:sz w:val="24"/>
          <w:szCs w:val="24"/>
        </w:rPr>
        <w:t xml:space="preserve"> </w:t>
      </w:r>
      <w:r>
        <w:rPr>
          <w:rFonts w:asciiTheme="minorHAnsi" w:hAnsiTheme="minorHAnsi"/>
          <w:b/>
          <w:bCs/>
          <w:sz w:val="24"/>
          <w:szCs w:val="24"/>
        </w:rPr>
        <w:t xml:space="preserve">il seguente documento di sintesi </w:t>
      </w:r>
      <w:r w:rsidRPr="00993C90">
        <w:rPr>
          <w:rFonts w:asciiTheme="minorHAnsi" w:hAnsiTheme="minorHAnsi"/>
          <w:b/>
          <w:bCs/>
          <w:sz w:val="24"/>
          <w:szCs w:val="24"/>
        </w:rPr>
        <w:t>dell’</w:t>
      </w:r>
      <w:r w:rsidR="00C72CBF" w:rsidRPr="00993C90">
        <w:rPr>
          <w:rFonts w:asciiTheme="minorHAnsi" w:hAnsiTheme="minorHAnsi"/>
          <w:b/>
          <w:bCs/>
          <w:sz w:val="24"/>
          <w:szCs w:val="24"/>
        </w:rPr>
        <w:t xml:space="preserve">OFFERTA TECNICA </w:t>
      </w:r>
    </w:p>
    <w:p w14:paraId="58DB7B5B" w14:textId="77777777" w:rsidR="005063F3" w:rsidRDefault="005063F3" w:rsidP="005063F3">
      <w:pPr>
        <w:rPr>
          <w:rFonts w:ascii="Calibri" w:eastAsia="MS Mincho" w:hAnsi="Calibri"/>
          <w:color w:val="000000"/>
          <w:szCs w:val="22"/>
        </w:rPr>
      </w:pPr>
    </w:p>
    <w:p w14:paraId="77184119" w14:textId="77777777" w:rsidR="00A06CA9" w:rsidRDefault="00A06CA9" w:rsidP="005063F3">
      <w:pPr>
        <w:rPr>
          <w:rFonts w:ascii="Calibri" w:eastAsia="MS Mincho" w:hAnsi="Calibri"/>
          <w:color w:val="000000"/>
          <w:szCs w:val="22"/>
        </w:rPr>
      </w:pPr>
    </w:p>
    <w:tbl>
      <w:tblPr>
        <w:tblW w:w="5000" w:type="pct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0"/>
        <w:gridCol w:w="7675"/>
        <w:gridCol w:w="1380"/>
      </w:tblGrid>
      <w:tr w:rsidR="00A06CA9" w:rsidRPr="00C56BD9" w14:paraId="56A8E197" w14:textId="77777777" w:rsidTr="00B0374F">
        <w:trPr>
          <w:trHeight w:val="240"/>
          <w:jc w:val="center"/>
        </w:trPr>
        <w:tc>
          <w:tcPr>
            <w:tcW w:w="5000" w:type="pct"/>
            <w:gridSpan w:val="3"/>
            <w:shd w:val="clear" w:color="auto" w:fill="92CDDC" w:themeFill="accent5" w:themeFillTint="99"/>
            <w:hideMark/>
          </w:tcPr>
          <w:p w14:paraId="788663A0" w14:textId="77777777" w:rsidR="00A06CA9" w:rsidRPr="00A06CA9" w:rsidRDefault="00A06CA9" w:rsidP="00CB2646">
            <w:pPr>
              <w:jc w:val="center"/>
              <w:rPr>
                <w:rFonts w:asciiTheme="minorHAnsi" w:eastAsia="MS Mincho" w:hAnsiTheme="minorHAnsi" w:cs="Calibri"/>
                <w:b/>
                <w:bCs/>
                <w:szCs w:val="22"/>
                <w:highlight w:val="yellow"/>
              </w:rPr>
            </w:pPr>
            <w:r w:rsidRPr="00A06CA9">
              <w:rPr>
                <w:rFonts w:asciiTheme="minorHAnsi" w:eastAsia="MS Mincho" w:hAnsiTheme="minorHAnsi"/>
                <w:color w:val="000000"/>
                <w:szCs w:val="22"/>
                <w:highlight w:val="yellow"/>
              </w:rPr>
              <w:br w:type="page"/>
            </w:r>
            <w:r w:rsidRPr="00032AFA">
              <w:rPr>
                <w:rFonts w:ascii="Calibri" w:hAnsi="Calibri"/>
                <w:smallCaps/>
                <w:sz w:val="22"/>
                <w:szCs w:val="22"/>
              </w:rPr>
              <w:t>Aspetti Metodologici, Tecnici e Qualitativi</w:t>
            </w:r>
          </w:p>
        </w:tc>
      </w:tr>
      <w:tr w:rsidR="00A06CA9" w:rsidRPr="00C56BD9" w14:paraId="15EC318E" w14:textId="77777777" w:rsidTr="00B0374F">
        <w:trPr>
          <w:trHeight w:val="199"/>
          <w:jc w:val="center"/>
        </w:trPr>
        <w:tc>
          <w:tcPr>
            <w:tcW w:w="4272" w:type="pct"/>
            <w:gridSpan w:val="2"/>
            <w:shd w:val="clear" w:color="auto" w:fill="auto"/>
            <w:vAlign w:val="center"/>
            <w:hideMark/>
          </w:tcPr>
          <w:p w14:paraId="27E3506C" w14:textId="77777777" w:rsidR="00A06CA9" w:rsidRPr="00A06CA9" w:rsidRDefault="00A06CA9" w:rsidP="00CB2646">
            <w:pPr>
              <w:jc w:val="center"/>
              <w:rPr>
                <w:rFonts w:asciiTheme="minorHAnsi" w:eastAsia="MS Mincho" w:hAnsiTheme="minorHAnsi" w:cs="Calibri"/>
                <w:b/>
                <w:bCs/>
                <w:szCs w:val="22"/>
                <w:highlight w:val="yellow"/>
                <w:lang w:val="en-GB"/>
              </w:rPr>
            </w:pPr>
            <w:r w:rsidRPr="00A06CA9">
              <w:rPr>
                <w:rFonts w:asciiTheme="minorHAnsi" w:eastAsia="MS Mincho" w:hAnsiTheme="minorHAnsi" w:cs="Calibri"/>
                <w:b/>
                <w:bCs/>
                <w:szCs w:val="22"/>
                <w:lang w:val="en-GB"/>
              </w:rPr>
              <w:t>DESCRIZIONE</w:t>
            </w:r>
          </w:p>
        </w:tc>
        <w:tc>
          <w:tcPr>
            <w:tcW w:w="728" w:type="pct"/>
            <w:shd w:val="clear" w:color="auto" w:fill="auto"/>
            <w:vAlign w:val="center"/>
          </w:tcPr>
          <w:p w14:paraId="56910EA8" w14:textId="77777777" w:rsidR="00A06CA9" w:rsidRPr="00A06CA9" w:rsidRDefault="00A06CA9" w:rsidP="00A06CA9">
            <w:pPr>
              <w:jc w:val="center"/>
              <w:rPr>
                <w:rFonts w:asciiTheme="minorHAnsi" w:eastAsia="MS Mincho" w:hAnsiTheme="minorHAnsi" w:cs="Calibri"/>
                <w:b/>
                <w:bCs/>
                <w:szCs w:val="22"/>
                <w:lang w:val="en-GB"/>
              </w:rPr>
            </w:pPr>
            <w:proofErr w:type="spellStart"/>
            <w:r w:rsidRPr="00A06CA9">
              <w:rPr>
                <w:rFonts w:asciiTheme="minorHAnsi" w:eastAsia="MS Mincho" w:hAnsiTheme="minorHAnsi" w:cs="Calibri"/>
                <w:b/>
                <w:bCs/>
                <w:szCs w:val="22"/>
                <w:lang w:val="en-GB"/>
              </w:rPr>
              <w:t>P</w:t>
            </w:r>
            <w:r>
              <w:rPr>
                <w:rFonts w:asciiTheme="minorHAnsi" w:eastAsia="MS Mincho" w:hAnsiTheme="minorHAnsi" w:cs="Calibri"/>
                <w:b/>
                <w:bCs/>
                <w:szCs w:val="22"/>
                <w:lang w:val="en-GB"/>
              </w:rPr>
              <w:t>agine</w:t>
            </w:r>
            <w:proofErr w:type="spellEnd"/>
          </w:p>
        </w:tc>
      </w:tr>
      <w:tr w:rsidR="00A06CA9" w:rsidRPr="00E163D1" w14:paraId="1E7DCB9A" w14:textId="77777777" w:rsidTr="00B0374F">
        <w:trPr>
          <w:jc w:val="center"/>
        </w:trPr>
        <w:tc>
          <w:tcPr>
            <w:tcW w:w="222" w:type="pct"/>
            <w:shd w:val="clear" w:color="auto" w:fill="auto"/>
            <w:vAlign w:val="center"/>
          </w:tcPr>
          <w:p w14:paraId="2135C4FE" w14:textId="77777777" w:rsidR="00A06CA9" w:rsidRPr="00A06CA9" w:rsidRDefault="00A06CA9" w:rsidP="00CB2646">
            <w:pPr>
              <w:jc w:val="center"/>
              <w:rPr>
                <w:rFonts w:asciiTheme="minorHAnsi" w:eastAsia="MS Mincho" w:hAnsiTheme="minorHAnsi" w:cs="Calibri"/>
                <w:b/>
                <w:bCs/>
                <w:szCs w:val="22"/>
                <w:lang w:val="en-GB"/>
              </w:rPr>
            </w:pPr>
            <w:r w:rsidRPr="00A06CA9">
              <w:rPr>
                <w:rFonts w:asciiTheme="minorHAnsi" w:eastAsia="MS Mincho" w:hAnsiTheme="minorHAnsi" w:cs="Calibri"/>
                <w:b/>
                <w:bCs/>
                <w:szCs w:val="22"/>
                <w:lang w:val="en-GB"/>
              </w:rPr>
              <w:t>A</w:t>
            </w:r>
          </w:p>
        </w:tc>
        <w:tc>
          <w:tcPr>
            <w:tcW w:w="4050" w:type="pct"/>
            <w:tcBorders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26D304CA" w14:textId="2F7BE508" w:rsidR="00A06CA9" w:rsidRPr="00A06CA9" w:rsidRDefault="00A37418" w:rsidP="00CB2646">
            <w:pPr>
              <w:jc w:val="center"/>
              <w:rPr>
                <w:rFonts w:asciiTheme="minorHAnsi" w:hAnsiTheme="minorHAnsi" w:cs="Calibri"/>
                <w:b/>
                <w:i/>
                <w:smallCaps/>
                <w:szCs w:val="22"/>
              </w:rPr>
            </w:pPr>
            <w:r>
              <w:rPr>
                <w:rFonts w:asciiTheme="minorHAnsi" w:hAnsiTheme="minorHAnsi"/>
                <w:i/>
              </w:rPr>
              <w:t>Descrizione dell’infrastruttura in fibra ottica</w:t>
            </w:r>
          </w:p>
        </w:tc>
        <w:tc>
          <w:tcPr>
            <w:tcW w:w="728" w:type="pct"/>
            <w:shd w:val="clear" w:color="auto" w:fill="auto"/>
            <w:vAlign w:val="center"/>
          </w:tcPr>
          <w:p w14:paraId="086B7BEC" w14:textId="77777777" w:rsidR="00A06CA9" w:rsidRPr="00A06CA9" w:rsidRDefault="00A06CA9" w:rsidP="00CB2646">
            <w:pPr>
              <w:jc w:val="center"/>
              <w:rPr>
                <w:rFonts w:asciiTheme="minorHAnsi" w:hAnsiTheme="minorHAnsi" w:cs="Calibri"/>
                <w:b/>
                <w:szCs w:val="22"/>
              </w:rPr>
            </w:pPr>
          </w:p>
        </w:tc>
      </w:tr>
      <w:tr w:rsidR="00A06CA9" w:rsidRPr="00E163D1" w14:paraId="3E93D4DF" w14:textId="77777777" w:rsidTr="00B0374F">
        <w:trPr>
          <w:jc w:val="center"/>
        </w:trPr>
        <w:tc>
          <w:tcPr>
            <w:tcW w:w="222" w:type="pct"/>
            <w:shd w:val="clear" w:color="auto" w:fill="auto"/>
            <w:vAlign w:val="center"/>
          </w:tcPr>
          <w:p w14:paraId="5AF895A1" w14:textId="77777777" w:rsidR="00A06CA9" w:rsidRPr="00A06CA9" w:rsidRDefault="00A06CA9" w:rsidP="00CB2646">
            <w:pPr>
              <w:jc w:val="center"/>
              <w:rPr>
                <w:rFonts w:asciiTheme="minorHAnsi" w:eastAsia="MS Mincho" w:hAnsiTheme="minorHAnsi" w:cs="Calibri"/>
                <w:b/>
                <w:bCs/>
                <w:szCs w:val="22"/>
                <w:lang w:val="en-GB"/>
              </w:rPr>
            </w:pPr>
            <w:r w:rsidRPr="00A06CA9">
              <w:rPr>
                <w:rFonts w:asciiTheme="minorHAnsi" w:eastAsia="MS Mincho" w:hAnsiTheme="minorHAnsi" w:cs="Calibri"/>
                <w:b/>
                <w:bCs/>
                <w:szCs w:val="22"/>
                <w:lang w:val="en-GB"/>
              </w:rPr>
              <w:t>A1</w:t>
            </w:r>
          </w:p>
        </w:tc>
        <w:tc>
          <w:tcPr>
            <w:tcW w:w="4050" w:type="pct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0D9134A8" w14:textId="3B4305E8" w:rsidR="00A06CA9" w:rsidRPr="00A06CA9" w:rsidRDefault="007111F9" w:rsidP="00CB2646">
            <w:pPr>
              <w:rPr>
                <w:rFonts w:asciiTheme="minorHAnsi" w:hAnsiTheme="minorHAnsi"/>
              </w:rPr>
            </w:pPr>
            <w:r w:rsidRPr="007111F9">
              <w:rPr>
                <w:rFonts w:asciiTheme="minorHAnsi" w:hAnsiTheme="minorHAnsi"/>
              </w:rPr>
              <w:t>Descrizione dell’infrastruttura in fibra ottica de</w:t>
            </w:r>
            <w:r>
              <w:rPr>
                <w:rFonts w:asciiTheme="minorHAnsi" w:hAnsiTheme="minorHAnsi"/>
              </w:rPr>
              <w:t>ll’</w:t>
            </w:r>
            <w:r w:rsidR="0032104A">
              <w:rPr>
                <w:rFonts w:asciiTheme="minorHAnsi" w:hAnsiTheme="minorHAnsi"/>
              </w:rPr>
              <w:t>Impresa</w:t>
            </w:r>
            <w:r>
              <w:rPr>
                <w:rFonts w:asciiTheme="minorHAnsi" w:hAnsiTheme="minorHAnsi"/>
              </w:rPr>
              <w:t xml:space="preserve"> livello regionale ed </w:t>
            </w:r>
            <w:r w:rsidR="0032104A">
              <w:rPr>
                <w:rFonts w:asciiTheme="minorHAnsi" w:hAnsiTheme="minorHAnsi"/>
              </w:rPr>
              <w:t>in</w:t>
            </w:r>
            <w:r>
              <w:rPr>
                <w:rFonts w:asciiTheme="minorHAnsi" w:hAnsiTheme="minorHAnsi"/>
              </w:rPr>
              <w:t xml:space="preserve"> particolare riferimento alla zona di interesse </w:t>
            </w:r>
            <w:r w:rsidR="0032104A">
              <w:rPr>
                <w:rFonts w:asciiTheme="minorHAnsi" w:hAnsiTheme="minorHAnsi"/>
              </w:rPr>
              <w:t>comuni di Firenze e Fiesole. La descrizione dovrà includere caratteristiche impiantistiche</w:t>
            </w:r>
            <w:r w:rsidR="00115078">
              <w:rPr>
                <w:rFonts w:asciiTheme="minorHAnsi" w:hAnsiTheme="minorHAnsi"/>
              </w:rPr>
              <w:t>, le tratte</w:t>
            </w:r>
            <w:r w:rsidR="0032104A">
              <w:rPr>
                <w:rFonts w:asciiTheme="minorHAnsi" w:hAnsiTheme="minorHAnsi"/>
              </w:rPr>
              <w:t>, caratteristiche della fibra ottica</w:t>
            </w:r>
            <w:r w:rsidR="00A06CA9" w:rsidRPr="00A06CA9">
              <w:rPr>
                <w:rFonts w:asciiTheme="minorHAnsi" w:hAnsiTheme="minorHAnsi"/>
              </w:rPr>
              <w:t xml:space="preserve">, strumenti, processi e criteri di dimensionamento </w:t>
            </w:r>
            <w:r w:rsidR="0032104A">
              <w:rPr>
                <w:rFonts w:asciiTheme="minorHAnsi" w:hAnsiTheme="minorHAnsi"/>
              </w:rPr>
              <w:t>che caratterizzano e qualificano l’attuale rete dell’Impresa.</w:t>
            </w:r>
          </w:p>
        </w:tc>
        <w:tc>
          <w:tcPr>
            <w:tcW w:w="728" w:type="pct"/>
            <w:shd w:val="clear" w:color="auto" w:fill="auto"/>
            <w:vAlign w:val="center"/>
          </w:tcPr>
          <w:p w14:paraId="169DCB7A" w14:textId="77777777" w:rsidR="00A06CA9" w:rsidRPr="00A06CA9" w:rsidRDefault="00A06CA9" w:rsidP="00CB2646">
            <w:pPr>
              <w:jc w:val="center"/>
              <w:rPr>
                <w:rFonts w:asciiTheme="minorHAnsi" w:hAnsiTheme="minorHAnsi" w:cs="Calibri"/>
                <w:b/>
                <w:szCs w:val="22"/>
              </w:rPr>
            </w:pPr>
          </w:p>
        </w:tc>
      </w:tr>
      <w:tr w:rsidR="00274366" w:rsidRPr="00E163D1" w14:paraId="0CFB13D4" w14:textId="77777777" w:rsidTr="00B0374F">
        <w:trPr>
          <w:jc w:val="center"/>
        </w:trPr>
        <w:tc>
          <w:tcPr>
            <w:tcW w:w="222" w:type="pct"/>
            <w:shd w:val="clear" w:color="auto" w:fill="auto"/>
            <w:vAlign w:val="center"/>
          </w:tcPr>
          <w:p w14:paraId="426D260E" w14:textId="688810B2" w:rsidR="00274366" w:rsidRPr="00A06CA9" w:rsidRDefault="00274366" w:rsidP="00274366">
            <w:pPr>
              <w:jc w:val="center"/>
              <w:rPr>
                <w:rFonts w:asciiTheme="minorHAnsi" w:eastAsia="MS Mincho" w:hAnsiTheme="minorHAnsi" w:cs="Calibri"/>
                <w:b/>
                <w:bCs/>
                <w:szCs w:val="22"/>
                <w:lang w:val="en-GB"/>
              </w:rPr>
            </w:pPr>
            <w:r w:rsidRPr="00A06CA9">
              <w:rPr>
                <w:rFonts w:asciiTheme="minorHAnsi" w:eastAsia="MS Mincho" w:hAnsiTheme="minorHAnsi" w:cs="Calibri"/>
                <w:b/>
                <w:bCs/>
                <w:szCs w:val="22"/>
                <w:lang w:val="en-GB"/>
              </w:rPr>
              <w:t>A</w:t>
            </w:r>
            <w:r>
              <w:rPr>
                <w:rFonts w:asciiTheme="minorHAnsi" w:eastAsia="MS Mincho" w:hAnsiTheme="minorHAnsi" w:cs="Calibri"/>
                <w:b/>
                <w:bCs/>
                <w:szCs w:val="22"/>
                <w:lang w:val="en-GB"/>
              </w:rPr>
              <w:t>2</w:t>
            </w:r>
          </w:p>
        </w:tc>
        <w:tc>
          <w:tcPr>
            <w:tcW w:w="4050" w:type="pct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7059BCF3" w14:textId="39BD98CA" w:rsidR="00274366" w:rsidRPr="007111F9" w:rsidRDefault="00BD1D7D" w:rsidP="00274366">
            <w:pPr>
              <w:rPr>
                <w:rFonts w:asciiTheme="minorHAnsi" w:hAnsiTheme="minorHAnsi"/>
              </w:rPr>
            </w:pPr>
            <w:r w:rsidRPr="00BD1D7D">
              <w:rPr>
                <w:rFonts w:asciiTheme="minorHAnsi" w:hAnsiTheme="minorHAnsi"/>
              </w:rPr>
              <w:t>Descrizione delle caratteristiche della fibra ottica dedicata al servizio di collegamento. La descrizione dovrà includere per ogni singola tratta e segmento la tipologia di fibra ottica utilizzata come descritto all’Art. 6.3 Requisiti tecnici fibra ottica, Art 6.4 Specifiche ottiche della fibra e valori di soglia vincolanti e Art.6.5 Specifiche tecniche per i connettori. Si ricorda per questo particolare aspetto metodologico è stato predisposto l’Allegato G - Tabella per la descrizione tecnica delle tratte F.O. ed i livelli di affidabilità.</w:t>
            </w:r>
          </w:p>
        </w:tc>
        <w:tc>
          <w:tcPr>
            <w:tcW w:w="728" w:type="pct"/>
            <w:shd w:val="clear" w:color="auto" w:fill="auto"/>
            <w:vAlign w:val="center"/>
          </w:tcPr>
          <w:p w14:paraId="3DB2BCA0" w14:textId="77777777" w:rsidR="00274366" w:rsidRPr="00A06CA9" w:rsidRDefault="00274366" w:rsidP="00274366">
            <w:pPr>
              <w:jc w:val="center"/>
              <w:rPr>
                <w:rFonts w:asciiTheme="minorHAnsi" w:hAnsiTheme="minorHAnsi" w:cs="Calibri"/>
                <w:b/>
                <w:szCs w:val="22"/>
              </w:rPr>
            </w:pPr>
          </w:p>
        </w:tc>
      </w:tr>
      <w:tr w:rsidR="00274366" w:rsidRPr="00E163D1" w14:paraId="73FB9832" w14:textId="77777777" w:rsidTr="00B0374F">
        <w:trPr>
          <w:jc w:val="center"/>
        </w:trPr>
        <w:tc>
          <w:tcPr>
            <w:tcW w:w="222" w:type="pct"/>
            <w:shd w:val="clear" w:color="auto" w:fill="auto"/>
            <w:vAlign w:val="center"/>
          </w:tcPr>
          <w:p w14:paraId="33CD7E93" w14:textId="529BE421" w:rsidR="00274366" w:rsidRPr="0032104A" w:rsidRDefault="00274366" w:rsidP="00274366">
            <w:pPr>
              <w:jc w:val="center"/>
              <w:rPr>
                <w:rFonts w:asciiTheme="minorHAnsi" w:eastAsia="MS Mincho" w:hAnsiTheme="minorHAnsi" w:cs="Calibri"/>
                <w:b/>
                <w:bCs/>
                <w:szCs w:val="22"/>
              </w:rPr>
            </w:pPr>
            <w:r w:rsidRPr="00A06CA9">
              <w:rPr>
                <w:rFonts w:asciiTheme="minorHAnsi" w:eastAsia="MS Mincho" w:hAnsiTheme="minorHAnsi" w:cs="Calibri"/>
                <w:b/>
                <w:bCs/>
                <w:szCs w:val="22"/>
                <w:lang w:val="en-GB"/>
              </w:rPr>
              <w:t>A</w:t>
            </w:r>
            <w:r>
              <w:rPr>
                <w:rFonts w:asciiTheme="minorHAnsi" w:eastAsia="MS Mincho" w:hAnsiTheme="minorHAnsi" w:cs="Calibri"/>
                <w:b/>
                <w:bCs/>
                <w:szCs w:val="22"/>
                <w:lang w:val="en-GB"/>
              </w:rPr>
              <w:t>3</w:t>
            </w:r>
          </w:p>
        </w:tc>
        <w:tc>
          <w:tcPr>
            <w:tcW w:w="4050" w:type="pct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6D7D99D4" w14:textId="32BF8B23" w:rsidR="00274366" w:rsidRPr="007111F9" w:rsidRDefault="00BD1D7D" w:rsidP="00274366">
            <w:pPr>
              <w:rPr>
                <w:rFonts w:asciiTheme="minorHAnsi" w:hAnsiTheme="minorHAnsi"/>
              </w:rPr>
            </w:pPr>
            <w:r w:rsidRPr="00BD1D7D">
              <w:rPr>
                <w:rFonts w:asciiTheme="minorHAnsi" w:hAnsiTheme="minorHAnsi"/>
              </w:rPr>
              <w:t>Descrizione dell’infrastruttura in fibra ottica dedicata al servizio di collegamento. La descrizione dovrà includere per ciascuna delle due tratte e dei segmenti che le compongono il percorso, e la lunghezza. Descrivendo come è stato rispettato il vincolo di diversità dei percorsi tra le due tratte, come prescritto dall’Art.6.6 del CSA Vincolo di percorso per le tratte. Si ricorda per questo particolare aspetto metodologico è stato predisposto l’Allegato G - Tabella per la descrizione tecnica delle tratte F.O. ed i livelli di affidabilità che deve far obbligatoriamente riferimento alla documentazione cartografica in formato anche in formato GIS.</w:t>
            </w:r>
          </w:p>
        </w:tc>
        <w:tc>
          <w:tcPr>
            <w:tcW w:w="728" w:type="pct"/>
            <w:shd w:val="clear" w:color="auto" w:fill="auto"/>
            <w:vAlign w:val="center"/>
          </w:tcPr>
          <w:p w14:paraId="06833E59" w14:textId="77777777" w:rsidR="00274366" w:rsidRPr="00A06CA9" w:rsidRDefault="00274366" w:rsidP="00274366">
            <w:pPr>
              <w:jc w:val="center"/>
              <w:rPr>
                <w:rFonts w:asciiTheme="minorHAnsi" w:hAnsiTheme="minorHAnsi" w:cs="Calibri"/>
                <w:b/>
                <w:szCs w:val="22"/>
              </w:rPr>
            </w:pPr>
          </w:p>
        </w:tc>
      </w:tr>
      <w:tr w:rsidR="00274366" w:rsidRPr="00C56BD9" w14:paraId="2AAD2091" w14:textId="77777777" w:rsidTr="00B0374F">
        <w:trPr>
          <w:trHeight w:val="300"/>
          <w:jc w:val="center"/>
        </w:trPr>
        <w:tc>
          <w:tcPr>
            <w:tcW w:w="222" w:type="pct"/>
            <w:shd w:val="clear" w:color="auto" w:fill="auto"/>
            <w:vAlign w:val="center"/>
          </w:tcPr>
          <w:p w14:paraId="711EDEBD" w14:textId="6678E3A5" w:rsidR="00274366" w:rsidRPr="00A06CA9" w:rsidRDefault="00274366" w:rsidP="00274366">
            <w:pPr>
              <w:jc w:val="center"/>
              <w:rPr>
                <w:rFonts w:asciiTheme="minorHAnsi" w:hAnsiTheme="minorHAnsi" w:cs="Calibri"/>
                <w:b/>
                <w:szCs w:val="22"/>
              </w:rPr>
            </w:pPr>
            <w:r w:rsidRPr="00A06CA9">
              <w:rPr>
                <w:rFonts w:asciiTheme="minorHAnsi" w:hAnsiTheme="minorHAnsi" w:cs="Calibri"/>
                <w:b/>
                <w:szCs w:val="22"/>
              </w:rPr>
              <w:t>B</w:t>
            </w:r>
          </w:p>
        </w:tc>
        <w:tc>
          <w:tcPr>
            <w:tcW w:w="4050" w:type="pct"/>
            <w:shd w:val="clear" w:color="auto" w:fill="B6DDE8" w:themeFill="accent5" w:themeFillTint="66"/>
            <w:vAlign w:val="center"/>
          </w:tcPr>
          <w:p w14:paraId="4853E4C8" w14:textId="4E947654" w:rsidR="00274366" w:rsidRPr="00A06CA9" w:rsidRDefault="00B651DB" w:rsidP="00274366">
            <w:pPr>
              <w:jc w:val="center"/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i/>
              </w:rPr>
              <w:t>P</w:t>
            </w:r>
            <w:r w:rsidR="0063657B">
              <w:rPr>
                <w:rFonts w:asciiTheme="minorHAnsi" w:hAnsiTheme="minorHAnsi"/>
                <w:i/>
              </w:rPr>
              <w:t>i</w:t>
            </w:r>
            <w:r w:rsidR="00274366" w:rsidRPr="00A06CA9">
              <w:rPr>
                <w:rFonts w:asciiTheme="minorHAnsi" w:hAnsiTheme="minorHAnsi"/>
                <w:i/>
              </w:rPr>
              <w:t xml:space="preserve">ano di </w:t>
            </w:r>
            <w:r w:rsidR="004734AE">
              <w:rPr>
                <w:rFonts w:asciiTheme="minorHAnsi" w:hAnsiTheme="minorHAnsi"/>
                <w:i/>
              </w:rPr>
              <w:t>R</w:t>
            </w:r>
            <w:r w:rsidR="0063657B">
              <w:rPr>
                <w:rFonts w:asciiTheme="minorHAnsi" w:hAnsiTheme="minorHAnsi"/>
                <w:i/>
              </w:rPr>
              <w:t>ealizzazione</w:t>
            </w:r>
            <w:r>
              <w:rPr>
                <w:rFonts w:asciiTheme="minorHAnsi" w:hAnsiTheme="minorHAnsi"/>
                <w:i/>
              </w:rPr>
              <w:t xml:space="preserve"> e tempi di consegna</w:t>
            </w:r>
          </w:p>
        </w:tc>
        <w:tc>
          <w:tcPr>
            <w:tcW w:w="728" w:type="pct"/>
            <w:shd w:val="clear" w:color="auto" w:fill="auto"/>
            <w:vAlign w:val="center"/>
          </w:tcPr>
          <w:p w14:paraId="557CAAB1" w14:textId="77777777" w:rsidR="00274366" w:rsidRPr="00A06CA9" w:rsidRDefault="00274366" w:rsidP="00274366">
            <w:pPr>
              <w:jc w:val="center"/>
              <w:rPr>
                <w:rFonts w:asciiTheme="minorHAnsi" w:hAnsiTheme="minorHAnsi" w:cs="Calibri"/>
                <w:b/>
                <w:szCs w:val="22"/>
              </w:rPr>
            </w:pPr>
          </w:p>
        </w:tc>
      </w:tr>
      <w:tr w:rsidR="00274366" w:rsidRPr="00C56BD9" w14:paraId="3515D050" w14:textId="77777777" w:rsidTr="00B0374F">
        <w:trPr>
          <w:trHeight w:val="300"/>
          <w:jc w:val="center"/>
        </w:trPr>
        <w:tc>
          <w:tcPr>
            <w:tcW w:w="222" w:type="pct"/>
            <w:shd w:val="clear" w:color="auto" w:fill="auto"/>
            <w:vAlign w:val="center"/>
          </w:tcPr>
          <w:p w14:paraId="76F8A761" w14:textId="77777777" w:rsidR="00274366" w:rsidRPr="00A06CA9" w:rsidRDefault="00274366" w:rsidP="00274366">
            <w:pPr>
              <w:jc w:val="center"/>
              <w:rPr>
                <w:rFonts w:asciiTheme="minorHAnsi" w:hAnsiTheme="minorHAnsi" w:cs="Calibri"/>
                <w:b/>
                <w:szCs w:val="22"/>
              </w:rPr>
            </w:pPr>
            <w:r w:rsidRPr="00A06CA9">
              <w:rPr>
                <w:rFonts w:asciiTheme="minorHAnsi" w:hAnsiTheme="minorHAnsi" w:cs="Calibri"/>
                <w:b/>
                <w:szCs w:val="22"/>
              </w:rPr>
              <w:t>B1</w:t>
            </w:r>
          </w:p>
        </w:tc>
        <w:tc>
          <w:tcPr>
            <w:tcW w:w="4050" w:type="pct"/>
            <w:shd w:val="clear" w:color="auto" w:fill="auto"/>
            <w:vAlign w:val="center"/>
          </w:tcPr>
          <w:p w14:paraId="3C3A1BCA" w14:textId="239870D5" w:rsidR="00274366" w:rsidRPr="00A06CA9" w:rsidRDefault="00274366" w:rsidP="00274366">
            <w:pPr>
              <w:rPr>
                <w:rFonts w:asciiTheme="minorHAnsi" w:hAnsiTheme="minorHAnsi"/>
                <w:i/>
              </w:rPr>
            </w:pPr>
            <w:r w:rsidRPr="00A06CA9">
              <w:rPr>
                <w:rFonts w:asciiTheme="minorHAnsi" w:hAnsiTheme="minorHAnsi"/>
              </w:rPr>
              <w:t xml:space="preserve">Piano di </w:t>
            </w:r>
            <w:r w:rsidR="00B651DB">
              <w:rPr>
                <w:rFonts w:asciiTheme="minorHAnsi" w:hAnsiTheme="minorHAnsi"/>
              </w:rPr>
              <w:t xml:space="preserve">realizzazione e tempi di </w:t>
            </w:r>
            <w:r w:rsidR="004734AE">
              <w:rPr>
                <w:rFonts w:asciiTheme="minorHAnsi" w:hAnsiTheme="minorHAnsi"/>
              </w:rPr>
              <w:t>consegna del servizio</w:t>
            </w:r>
            <w:r w:rsidRPr="00A06CA9">
              <w:rPr>
                <w:rFonts w:asciiTheme="minorHAnsi" w:hAnsiTheme="minorHAnsi"/>
              </w:rPr>
              <w:t xml:space="preserve">: </w:t>
            </w:r>
            <w:r w:rsidR="004734AE">
              <w:rPr>
                <w:rFonts w:asciiTheme="minorHAnsi" w:hAnsiTheme="minorHAnsi"/>
              </w:rPr>
              <w:t xml:space="preserve">L’impresa deve descrivere </w:t>
            </w:r>
            <w:r w:rsidRPr="00A06CA9">
              <w:rPr>
                <w:rFonts w:asciiTheme="minorHAnsi" w:hAnsiTheme="minorHAnsi"/>
              </w:rPr>
              <w:t xml:space="preserve">metodologie, strumenti, processi per l’implementazione della nuova infrastruttura </w:t>
            </w:r>
            <w:r w:rsidR="004734AE">
              <w:rPr>
                <w:rFonts w:asciiTheme="minorHAnsi" w:hAnsiTheme="minorHAnsi"/>
              </w:rPr>
              <w:t xml:space="preserve">a fibra ottica ed i tempi di attivazione del servizio di collegamento come prescritto dall’Art. 6.7 Tempi di </w:t>
            </w:r>
            <w:r w:rsidR="0062123B">
              <w:rPr>
                <w:rFonts w:asciiTheme="minorHAnsi" w:hAnsiTheme="minorHAnsi"/>
              </w:rPr>
              <w:t>consegna e Piano di Realizzazione</w:t>
            </w:r>
            <w:r w:rsidR="00B0374F">
              <w:rPr>
                <w:rFonts w:asciiTheme="minorHAnsi" w:hAnsiTheme="minorHAnsi"/>
              </w:rPr>
              <w:t xml:space="preserve"> e successivi</w:t>
            </w:r>
            <w:r w:rsidR="00E22BC4">
              <w:rPr>
                <w:rFonts w:asciiTheme="minorHAnsi" w:hAnsiTheme="minorHAnsi"/>
              </w:rPr>
              <w:t xml:space="preserve">, ivi compresi </w:t>
            </w:r>
            <w:r w:rsidR="00B95219">
              <w:rPr>
                <w:rFonts w:asciiTheme="minorHAnsi" w:hAnsiTheme="minorHAnsi"/>
              </w:rPr>
              <w:t xml:space="preserve">la consegna ed il collaudo. </w:t>
            </w:r>
          </w:p>
        </w:tc>
        <w:tc>
          <w:tcPr>
            <w:tcW w:w="728" w:type="pct"/>
            <w:shd w:val="clear" w:color="auto" w:fill="auto"/>
            <w:vAlign w:val="center"/>
          </w:tcPr>
          <w:p w14:paraId="1C48EF6C" w14:textId="77777777" w:rsidR="00274366" w:rsidRPr="00A06CA9" w:rsidRDefault="00274366" w:rsidP="00274366">
            <w:pPr>
              <w:jc w:val="center"/>
              <w:rPr>
                <w:rFonts w:asciiTheme="minorHAnsi" w:hAnsiTheme="minorHAnsi" w:cs="Calibri"/>
                <w:b/>
                <w:szCs w:val="22"/>
              </w:rPr>
            </w:pPr>
          </w:p>
        </w:tc>
      </w:tr>
      <w:tr w:rsidR="00B0374F" w:rsidRPr="00C56BD9" w14:paraId="05F48A48" w14:textId="77777777" w:rsidTr="00B0374F">
        <w:trPr>
          <w:trHeight w:val="300"/>
          <w:jc w:val="center"/>
        </w:trPr>
        <w:tc>
          <w:tcPr>
            <w:tcW w:w="222" w:type="pct"/>
            <w:shd w:val="clear" w:color="auto" w:fill="auto"/>
            <w:vAlign w:val="center"/>
          </w:tcPr>
          <w:p w14:paraId="20E54AE1" w14:textId="6544FE83" w:rsidR="00B0374F" w:rsidRPr="00A06CA9" w:rsidRDefault="00B0374F" w:rsidP="00274366">
            <w:pPr>
              <w:jc w:val="center"/>
              <w:rPr>
                <w:rFonts w:asciiTheme="minorHAnsi" w:hAnsiTheme="minorHAnsi" w:cs="Calibri"/>
                <w:b/>
                <w:szCs w:val="22"/>
              </w:rPr>
            </w:pPr>
            <w:r w:rsidRPr="00A06CA9">
              <w:rPr>
                <w:rFonts w:asciiTheme="minorHAnsi" w:eastAsia="MS Mincho" w:hAnsiTheme="minorHAnsi" w:cs="Calibri"/>
                <w:b/>
                <w:bCs/>
                <w:szCs w:val="22"/>
                <w:lang w:val="en-GB"/>
              </w:rPr>
              <w:lastRenderedPageBreak/>
              <w:t>C</w:t>
            </w:r>
          </w:p>
        </w:tc>
        <w:tc>
          <w:tcPr>
            <w:tcW w:w="4050" w:type="pct"/>
            <w:shd w:val="clear" w:color="auto" w:fill="B6DDE8" w:themeFill="accent5" w:themeFillTint="66"/>
            <w:vAlign w:val="center"/>
          </w:tcPr>
          <w:p w14:paraId="17766DF6" w14:textId="3D254766" w:rsidR="00B0374F" w:rsidRPr="00A06CA9" w:rsidRDefault="00B0374F" w:rsidP="00B0374F">
            <w:pPr>
              <w:jc w:val="center"/>
              <w:rPr>
                <w:rFonts w:asciiTheme="minorHAnsi" w:hAnsiTheme="minorHAnsi"/>
              </w:rPr>
            </w:pPr>
            <w:r w:rsidRPr="00A06CA9">
              <w:rPr>
                <w:rFonts w:asciiTheme="minorHAnsi" w:hAnsiTheme="minorHAnsi"/>
                <w:i/>
              </w:rPr>
              <w:t>Servizio di Assistenza e manutenzione</w:t>
            </w:r>
          </w:p>
        </w:tc>
        <w:tc>
          <w:tcPr>
            <w:tcW w:w="728" w:type="pct"/>
            <w:shd w:val="clear" w:color="auto" w:fill="auto"/>
            <w:vAlign w:val="center"/>
          </w:tcPr>
          <w:p w14:paraId="35653023" w14:textId="77777777" w:rsidR="00B0374F" w:rsidRPr="00A06CA9" w:rsidRDefault="00B0374F" w:rsidP="00274366">
            <w:pPr>
              <w:jc w:val="center"/>
              <w:rPr>
                <w:rFonts w:asciiTheme="minorHAnsi" w:hAnsiTheme="minorHAnsi" w:cs="Calibri"/>
                <w:b/>
                <w:szCs w:val="22"/>
              </w:rPr>
            </w:pPr>
          </w:p>
        </w:tc>
      </w:tr>
      <w:tr w:rsidR="00B0374F" w:rsidRPr="00E163D1" w14:paraId="211C461E" w14:textId="77777777" w:rsidTr="00B0374F">
        <w:trPr>
          <w:jc w:val="center"/>
        </w:trPr>
        <w:tc>
          <w:tcPr>
            <w:tcW w:w="222" w:type="pct"/>
            <w:shd w:val="clear" w:color="auto" w:fill="auto"/>
            <w:vAlign w:val="center"/>
          </w:tcPr>
          <w:p w14:paraId="11699E49" w14:textId="23E0C7D2" w:rsidR="00B0374F" w:rsidRPr="00A06CA9" w:rsidRDefault="00B0374F" w:rsidP="00274366">
            <w:pPr>
              <w:jc w:val="center"/>
              <w:rPr>
                <w:rFonts w:asciiTheme="minorHAnsi" w:eastAsia="MS Mincho" w:hAnsiTheme="minorHAnsi" w:cs="Calibri"/>
                <w:b/>
                <w:bCs/>
                <w:szCs w:val="22"/>
                <w:lang w:val="en-GB"/>
              </w:rPr>
            </w:pPr>
            <w:r w:rsidRPr="00A06CA9">
              <w:rPr>
                <w:rFonts w:asciiTheme="minorHAnsi" w:hAnsiTheme="minorHAnsi" w:cs="Calibri"/>
                <w:b/>
                <w:szCs w:val="22"/>
              </w:rPr>
              <w:t>C1</w:t>
            </w:r>
          </w:p>
        </w:tc>
        <w:tc>
          <w:tcPr>
            <w:tcW w:w="4050" w:type="pct"/>
            <w:shd w:val="clear" w:color="auto" w:fill="auto"/>
            <w:vAlign w:val="center"/>
          </w:tcPr>
          <w:p w14:paraId="1BEA1DDB" w14:textId="25BA650A" w:rsidR="00B0374F" w:rsidRPr="00A06CA9" w:rsidRDefault="00B95219" w:rsidP="00B95219">
            <w:pPr>
              <w:rPr>
                <w:rFonts w:asciiTheme="minorHAnsi" w:hAnsiTheme="minorHAnsi" w:cs="Calibri"/>
                <w:b/>
                <w:smallCaps/>
                <w:szCs w:val="22"/>
              </w:rPr>
            </w:pPr>
            <w:r>
              <w:rPr>
                <w:rFonts w:asciiTheme="minorHAnsi" w:hAnsiTheme="minorHAnsi"/>
              </w:rPr>
              <w:t>Servizio di a</w:t>
            </w:r>
            <w:r w:rsidR="00B0374F" w:rsidRPr="00A06CA9">
              <w:rPr>
                <w:rFonts w:asciiTheme="minorHAnsi" w:hAnsiTheme="minorHAnsi"/>
              </w:rPr>
              <w:t>ssistenza e manutenzione: metodologie, strumenti, processi e criteri di dimensionamento delle risorse e del personale impiegato</w:t>
            </w:r>
            <w:r>
              <w:rPr>
                <w:rFonts w:asciiTheme="minorHAnsi" w:hAnsiTheme="minorHAnsi"/>
              </w:rPr>
              <w:t xml:space="preserve"> dall’Impresa per erogare i servizi di assistenza e manutenzione delle fibre ottiche, preventiva, correttiva, straordinaria etc. Come descritto 6.16 e successivi.</w:t>
            </w:r>
          </w:p>
        </w:tc>
        <w:tc>
          <w:tcPr>
            <w:tcW w:w="728" w:type="pct"/>
            <w:shd w:val="clear" w:color="auto" w:fill="auto"/>
            <w:vAlign w:val="center"/>
          </w:tcPr>
          <w:p w14:paraId="7F880B09" w14:textId="77777777" w:rsidR="00B0374F" w:rsidRPr="00A06CA9" w:rsidRDefault="00B0374F" w:rsidP="00274366">
            <w:pPr>
              <w:jc w:val="center"/>
              <w:rPr>
                <w:rFonts w:asciiTheme="minorHAnsi" w:hAnsiTheme="minorHAnsi" w:cs="Calibri"/>
                <w:b/>
                <w:szCs w:val="22"/>
              </w:rPr>
            </w:pPr>
          </w:p>
        </w:tc>
      </w:tr>
      <w:tr w:rsidR="00B0374F" w:rsidRPr="00E163D1" w14:paraId="625BBB7C" w14:textId="77777777" w:rsidTr="00B0374F">
        <w:trPr>
          <w:trHeight w:val="300"/>
          <w:jc w:val="center"/>
        </w:trPr>
        <w:tc>
          <w:tcPr>
            <w:tcW w:w="222" w:type="pct"/>
            <w:shd w:val="clear" w:color="auto" w:fill="auto"/>
            <w:vAlign w:val="center"/>
          </w:tcPr>
          <w:p w14:paraId="54BAAB76" w14:textId="77ECEC01" w:rsidR="00B0374F" w:rsidRPr="00A06CA9" w:rsidRDefault="00B0374F" w:rsidP="00274366">
            <w:pPr>
              <w:jc w:val="center"/>
              <w:rPr>
                <w:rFonts w:asciiTheme="minorHAnsi" w:eastAsia="MS Mincho" w:hAnsiTheme="minorHAnsi" w:cs="Calibri"/>
                <w:b/>
                <w:bCs/>
                <w:szCs w:val="22"/>
                <w:lang w:val="en-GB"/>
              </w:rPr>
            </w:pPr>
            <w:r w:rsidRPr="00A06CA9">
              <w:rPr>
                <w:rFonts w:asciiTheme="minorHAnsi" w:hAnsiTheme="minorHAnsi" w:cs="Calibri"/>
                <w:b/>
                <w:szCs w:val="22"/>
              </w:rPr>
              <w:t>C2</w:t>
            </w:r>
          </w:p>
        </w:tc>
        <w:tc>
          <w:tcPr>
            <w:tcW w:w="4050" w:type="pct"/>
            <w:shd w:val="clear" w:color="auto" w:fill="auto"/>
            <w:vAlign w:val="center"/>
          </w:tcPr>
          <w:p w14:paraId="1850C169" w14:textId="4D9C5259" w:rsidR="00B0374F" w:rsidRPr="00A06CA9" w:rsidRDefault="00CB7921" w:rsidP="00274366">
            <w:pPr>
              <w:rPr>
                <w:rFonts w:asciiTheme="minorHAnsi" w:hAnsiTheme="minorHAnsi" w:cs="Calibri"/>
                <w:b/>
                <w:smallCaps/>
                <w:szCs w:val="22"/>
              </w:rPr>
            </w:pPr>
            <w:r>
              <w:rPr>
                <w:rFonts w:asciiTheme="minorHAnsi" w:hAnsiTheme="minorHAnsi"/>
              </w:rPr>
              <w:t>Cen</w:t>
            </w:r>
            <w:r w:rsidR="00DA30F4">
              <w:rPr>
                <w:rFonts w:asciiTheme="minorHAnsi" w:hAnsiTheme="minorHAnsi"/>
              </w:rPr>
              <w:t xml:space="preserve">tro di Gestione e </w:t>
            </w:r>
            <w:r>
              <w:rPr>
                <w:rFonts w:asciiTheme="minorHAnsi" w:hAnsiTheme="minorHAnsi"/>
              </w:rPr>
              <w:t>Supervisore</w:t>
            </w:r>
            <w:r w:rsidR="00B0374F" w:rsidRPr="00A06CA9">
              <w:rPr>
                <w:rFonts w:asciiTheme="minorHAnsi" w:hAnsiTheme="minorHAnsi"/>
              </w:rPr>
              <w:t xml:space="preserve"> del</w:t>
            </w:r>
            <w:r w:rsidR="00DA30F4">
              <w:rPr>
                <w:rFonts w:asciiTheme="minorHAnsi" w:hAnsiTheme="minorHAnsi"/>
              </w:rPr>
              <w:t>l’appalto</w:t>
            </w:r>
            <w:r w:rsidR="00B0374F" w:rsidRPr="00A06CA9">
              <w:rPr>
                <w:rFonts w:asciiTheme="minorHAnsi" w:hAnsiTheme="minorHAnsi"/>
              </w:rPr>
              <w:t>: metodologie, strumenti, processi e criteri di dimensionamento delle risorse e del personale impiegato</w:t>
            </w:r>
            <w:r w:rsidR="00BD1D7D">
              <w:rPr>
                <w:rFonts w:asciiTheme="minorHAnsi" w:hAnsiTheme="minorHAnsi"/>
              </w:rPr>
              <w:t>.</w:t>
            </w:r>
          </w:p>
        </w:tc>
        <w:tc>
          <w:tcPr>
            <w:tcW w:w="728" w:type="pct"/>
            <w:shd w:val="clear" w:color="auto" w:fill="auto"/>
            <w:vAlign w:val="center"/>
          </w:tcPr>
          <w:p w14:paraId="6D189011" w14:textId="77777777" w:rsidR="00B0374F" w:rsidRPr="00A06CA9" w:rsidRDefault="00B0374F" w:rsidP="00274366">
            <w:pPr>
              <w:jc w:val="center"/>
              <w:rPr>
                <w:rFonts w:asciiTheme="minorHAnsi" w:hAnsiTheme="minorHAnsi" w:cs="Calibri"/>
                <w:b/>
                <w:szCs w:val="22"/>
              </w:rPr>
            </w:pPr>
          </w:p>
        </w:tc>
      </w:tr>
      <w:tr w:rsidR="00B0374F" w:rsidRPr="00E163D1" w14:paraId="59D2ADA4" w14:textId="77777777" w:rsidTr="00B0374F">
        <w:trPr>
          <w:trHeight w:val="300"/>
          <w:jc w:val="center"/>
        </w:trPr>
        <w:tc>
          <w:tcPr>
            <w:tcW w:w="222" w:type="pct"/>
            <w:shd w:val="clear" w:color="auto" w:fill="auto"/>
            <w:vAlign w:val="center"/>
          </w:tcPr>
          <w:p w14:paraId="74345FAE" w14:textId="4D829B44" w:rsidR="00B0374F" w:rsidRPr="00A06CA9" w:rsidRDefault="00B0374F" w:rsidP="00274366">
            <w:pPr>
              <w:jc w:val="center"/>
              <w:rPr>
                <w:rFonts w:asciiTheme="minorHAnsi" w:hAnsiTheme="minorHAnsi" w:cs="Calibri"/>
                <w:b/>
                <w:szCs w:val="22"/>
              </w:rPr>
            </w:pPr>
            <w:r w:rsidRPr="00A06CA9">
              <w:rPr>
                <w:rFonts w:asciiTheme="minorHAnsi" w:hAnsiTheme="minorHAnsi" w:cs="Calibri"/>
                <w:b/>
                <w:szCs w:val="22"/>
              </w:rPr>
              <w:t>D</w:t>
            </w:r>
          </w:p>
        </w:tc>
        <w:tc>
          <w:tcPr>
            <w:tcW w:w="4050" w:type="pct"/>
            <w:shd w:val="clear" w:color="auto" w:fill="B6DDE8" w:themeFill="accent5" w:themeFillTint="66"/>
            <w:vAlign w:val="center"/>
          </w:tcPr>
          <w:p w14:paraId="18479C09" w14:textId="4CF98405" w:rsidR="00B0374F" w:rsidRPr="00A06CA9" w:rsidRDefault="00B0374F" w:rsidP="00DA30F4">
            <w:pPr>
              <w:jc w:val="center"/>
              <w:rPr>
                <w:rFonts w:asciiTheme="minorHAnsi" w:hAnsiTheme="minorHAnsi" w:cs="Calibri"/>
                <w:szCs w:val="22"/>
              </w:rPr>
            </w:pPr>
            <w:r w:rsidRPr="00A06CA9">
              <w:rPr>
                <w:rFonts w:asciiTheme="minorHAnsi" w:hAnsiTheme="minorHAnsi"/>
                <w:i/>
              </w:rPr>
              <w:t>Elementi migliorativi</w:t>
            </w:r>
          </w:p>
        </w:tc>
        <w:tc>
          <w:tcPr>
            <w:tcW w:w="728" w:type="pct"/>
            <w:shd w:val="clear" w:color="auto" w:fill="auto"/>
            <w:vAlign w:val="center"/>
          </w:tcPr>
          <w:p w14:paraId="0E39C8A2" w14:textId="77777777" w:rsidR="00B0374F" w:rsidRPr="00A06CA9" w:rsidRDefault="00B0374F" w:rsidP="00274366">
            <w:pPr>
              <w:jc w:val="center"/>
              <w:rPr>
                <w:rFonts w:asciiTheme="minorHAnsi" w:hAnsiTheme="minorHAnsi" w:cs="Calibri"/>
                <w:b/>
                <w:szCs w:val="22"/>
              </w:rPr>
            </w:pPr>
          </w:p>
        </w:tc>
      </w:tr>
      <w:tr w:rsidR="00B0374F" w:rsidRPr="00C56BD9" w14:paraId="71F9C0FF" w14:textId="77777777" w:rsidTr="00B0374F">
        <w:trPr>
          <w:trHeight w:val="300"/>
          <w:jc w:val="center"/>
        </w:trPr>
        <w:tc>
          <w:tcPr>
            <w:tcW w:w="222" w:type="pct"/>
            <w:shd w:val="clear" w:color="auto" w:fill="auto"/>
            <w:vAlign w:val="center"/>
          </w:tcPr>
          <w:p w14:paraId="025C4EAA" w14:textId="14C7A79D" w:rsidR="00B0374F" w:rsidRPr="00A06CA9" w:rsidRDefault="00B0374F" w:rsidP="00274366">
            <w:pPr>
              <w:jc w:val="center"/>
              <w:rPr>
                <w:rFonts w:asciiTheme="minorHAnsi" w:hAnsiTheme="minorHAnsi" w:cs="Calibri"/>
                <w:b/>
                <w:szCs w:val="22"/>
              </w:rPr>
            </w:pPr>
            <w:r w:rsidRPr="00A06CA9">
              <w:rPr>
                <w:rFonts w:asciiTheme="minorHAnsi" w:hAnsiTheme="minorHAnsi" w:cs="Calibri"/>
                <w:b/>
                <w:szCs w:val="22"/>
              </w:rPr>
              <w:t>D1</w:t>
            </w:r>
          </w:p>
        </w:tc>
        <w:tc>
          <w:tcPr>
            <w:tcW w:w="4050" w:type="pct"/>
            <w:shd w:val="clear" w:color="auto" w:fill="auto"/>
            <w:vAlign w:val="center"/>
          </w:tcPr>
          <w:p w14:paraId="2A427A52" w14:textId="23121E97" w:rsidR="00B0374F" w:rsidRPr="00A06CA9" w:rsidRDefault="00BD1D7D" w:rsidP="00DA30F4">
            <w:pPr>
              <w:rPr>
                <w:rFonts w:asciiTheme="minorHAnsi" w:hAnsiTheme="minorHAnsi"/>
              </w:rPr>
            </w:pPr>
            <w:r w:rsidRPr="00BD1D7D">
              <w:rPr>
                <w:rFonts w:asciiTheme="minorHAnsi" w:hAnsiTheme="minorHAnsi"/>
              </w:rPr>
              <w:t>Infrastruttura in fibra ottica con percorso fisico con un grado di differenziazione superiore al 95%.</w:t>
            </w:r>
          </w:p>
        </w:tc>
        <w:tc>
          <w:tcPr>
            <w:tcW w:w="728" w:type="pct"/>
            <w:shd w:val="clear" w:color="auto" w:fill="auto"/>
            <w:vAlign w:val="center"/>
          </w:tcPr>
          <w:p w14:paraId="535B55DC" w14:textId="77777777" w:rsidR="00B0374F" w:rsidRPr="00A06CA9" w:rsidRDefault="00B0374F" w:rsidP="00274366">
            <w:pPr>
              <w:jc w:val="center"/>
              <w:rPr>
                <w:rFonts w:asciiTheme="minorHAnsi" w:hAnsiTheme="minorHAnsi" w:cs="Calibri"/>
                <w:b/>
                <w:szCs w:val="22"/>
              </w:rPr>
            </w:pPr>
          </w:p>
        </w:tc>
      </w:tr>
      <w:tr w:rsidR="00B0374F" w:rsidRPr="00E163D1" w14:paraId="115B8D02" w14:textId="77777777" w:rsidTr="00B0374F">
        <w:trPr>
          <w:trHeight w:val="300"/>
          <w:jc w:val="center"/>
        </w:trPr>
        <w:tc>
          <w:tcPr>
            <w:tcW w:w="222" w:type="pct"/>
            <w:shd w:val="clear" w:color="auto" w:fill="auto"/>
            <w:vAlign w:val="center"/>
          </w:tcPr>
          <w:p w14:paraId="156DDBF1" w14:textId="0876540C" w:rsidR="00B0374F" w:rsidRPr="00A06CA9" w:rsidRDefault="00B0374F" w:rsidP="00274366">
            <w:pPr>
              <w:jc w:val="center"/>
              <w:rPr>
                <w:rFonts w:asciiTheme="minorHAnsi" w:hAnsiTheme="minorHAnsi" w:cs="Calibri"/>
                <w:b/>
                <w:szCs w:val="22"/>
              </w:rPr>
            </w:pPr>
            <w:r w:rsidRPr="00A06CA9">
              <w:rPr>
                <w:rFonts w:asciiTheme="minorHAnsi" w:hAnsiTheme="minorHAnsi" w:cs="Calibri"/>
                <w:b/>
                <w:szCs w:val="22"/>
              </w:rPr>
              <w:t>D2</w:t>
            </w:r>
          </w:p>
        </w:tc>
        <w:tc>
          <w:tcPr>
            <w:tcW w:w="4050" w:type="pct"/>
            <w:shd w:val="clear" w:color="auto" w:fill="auto"/>
            <w:vAlign w:val="center"/>
          </w:tcPr>
          <w:p w14:paraId="329B7635" w14:textId="04A9CE85" w:rsidR="00B0374F" w:rsidRPr="00DA30F4" w:rsidRDefault="00DA30F4" w:rsidP="00274366">
            <w:pPr>
              <w:rPr>
                <w:rFonts w:asciiTheme="minorHAnsi" w:hAnsiTheme="minorHAnsi"/>
              </w:rPr>
            </w:pPr>
            <w:r w:rsidRPr="00A06CA9">
              <w:rPr>
                <w:rFonts w:asciiTheme="minorHAnsi" w:hAnsiTheme="minorHAnsi"/>
              </w:rPr>
              <w:t xml:space="preserve">Infrastruttura </w:t>
            </w:r>
            <w:r>
              <w:rPr>
                <w:rFonts w:asciiTheme="minorHAnsi" w:hAnsiTheme="minorHAnsi"/>
              </w:rPr>
              <w:t xml:space="preserve">per il servizio di collegamento realizzata con fibra di tipologia </w:t>
            </w:r>
            <w:r w:rsidRPr="00DA30F4">
              <w:rPr>
                <w:rFonts w:asciiTheme="minorHAnsi" w:hAnsiTheme="minorHAnsi"/>
              </w:rPr>
              <w:t>fibra ITU-T G.652.D</w:t>
            </w:r>
          </w:p>
        </w:tc>
        <w:tc>
          <w:tcPr>
            <w:tcW w:w="728" w:type="pct"/>
            <w:shd w:val="clear" w:color="auto" w:fill="auto"/>
            <w:vAlign w:val="center"/>
          </w:tcPr>
          <w:p w14:paraId="111297F0" w14:textId="77777777" w:rsidR="00B0374F" w:rsidRPr="00A06CA9" w:rsidRDefault="00B0374F" w:rsidP="00274366">
            <w:pPr>
              <w:jc w:val="center"/>
              <w:rPr>
                <w:rFonts w:asciiTheme="minorHAnsi" w:hAnsiTheme="minorHAnsi" w:cs="Calibri"/>
                <w:b/>
                <w:szCs w:val="22"/>
              </w:rPr>
            </w:pPr>
          </w:p>
        </w:tc>
      </w:tr>
      <w:tr w:rsidR="00DA30F4" w:rsidRPr="00E163D1" w14:paraId="22A65509" w14:textId="77777777" w:rsidTr="00B0374F">
        <w:trPr>
          <w:trHeight w:val="300"/>
          <w:jc w:val="center"/>
        </w:trPr>
        <w:tc>
          <w:tcPr>
            <w:tcW w:w="222" w:type="pct"/>
            <w:shd w:val="clear" w:color="auto" w:fill="auto"/>
            <w:vAlign w:val="center"/>
          </w:tcPr>
          <w:p w14:paraId="003D4FC3" w14:textId="6677EF62" w:rsidR="00DA30F4" w:rsidRPr="00A06CA9" w:rsidRDefault="00DA30F4" w:rsidP="00DA30F4">
            <w:pPr>
              <w:jc w:val="center"/>
              <w:rPr>
                <w:rFonts w:asciiTheme="minorHAnsi" w:hAnsiTheme="minorHAnsi" w:cs="Calibri"/>
                <w:b/>
                <w:szCs w:val="22"/>
              </w:rPr>
            </w:pPr>
            <w:r w:rsidRPr="00A06CA9">
              <w:rPr>
                <w:rFonts w:asciiTheme="minorHAnsi" w:hAnsiTheme="minorHAnsi" w:cs="Calibri"/>
                <w:b/>
                <w:szCs w:val="22"/>
              </w:rPr>
              <w:t>D3</w:t>
            </w:r>
          </w:p>
        </w:tc>
        <w:tc>
          <w:tcPr>
            <w:tcW w:w="4050" w:type="pct"/>
            <w:shd w:val="clear" w:color="auto" w:fill="auto"/>
            <w:vAlign w:val="center"/>
          </w:tcPr>
          <w:p w14:paraId="4B298AA3" w14:textId="3CB25758" w:rsidR="00DA30F4" w:rsidRPr="00A06CA9" w:rsidRDefault="00BD1D7D" w:rsidP="00DA30F4">
            <w:pPr>
              <w:rPr>
                <w:rFonts w:asciiTheme="minorHAnsi" w:hAnsiTheme="minorHAnsi" w:cs="Calibri"/>
                <w:szCs w:val="22"/>
              </w:rPr>
            </w:pPr>
            <w:r w:rsidRPr="00BD1D7D">
              <w:rPr>
                <w:rFonts w:asciiTheme="minorHAnsi" w:hAnsiTheme="minorHAnsi"/>
              </w:rPr>
              <w:t>Indicatori di Affidabilità: disponibilità dell’Infrastruttura e di SLA migliorativi del Servizio di Assistenza e Manutenzione Si ricorda per questo particolare aspetto migliorativo è stato predisposto l’Allegato G - Tabella per la descrizione tecnica delle tratte F.O. ed i livelli di affidabilità.</w:t>
            </w:r>
            <w:bookmarkStart w:id="0" w:name="_GoBack"/>
            <w:bookmarkEnd w:id="0"/>
          </w:p>
        </w:tc>
        <w:tc>
          <w:tcPr>
            <w:tcW w:w="728" w:type="pct"/>
            <w:shd w:val="clear" w:color="auto" w:fill="auto"/>
            <w:vAlign w:val="center"/>
          </w:tcPr>
          <w:p w14:paraId="13B85BCC" w14:textId="77777777" w:rsidR="00DA30F4" w:rsidRPr="00A06CA9" w:rsidRDefault="00DA30F4" w:rsidP="00DA30F4">
            <w:pPr>
              <w:jc w:val="center"/>
              <w:rPr>
                <w:rFonts w:asciiTheme="minorHAnsi" w:hAnsiTheme="minorHAnsi" w:cs="Calibri"/>
                <w:b/>
                <w:szCs w:val="22"/>
              </w:rPr>
            </w:pPr>
          </w:p>
        </w:tc>
      </w:tr>
      <w:tr w:rsidR="00DA30F4" w:rsidRPr="00E163D1" w14:paraId="7BC6F5C6" w14:textId="77777777" w:rsidTr="00B0374F">
        <w:trPr>
          <w:trHeight w:val="300"/>
          <w:jc w:val="center"/>
        </w:trPr>
        <w:tc>
          <w:tcPr>
            <w:tcW w:w="222" w:type="pct"/>
            <w:shd w:val="clear" w:color="auto" w:fill="auto"/>
            <w:vAlign w:val="center"/>
          </w:tcPr>
          <w:p w14:paraId="27FCCF17" w14:textId="3BA5DD6C" w:rsidR="00DA30F4" w:rsidRPr="00A06CA9" w:rsidRDefault="00DA30F4" w:rsidP="00DA30F4">
            <w:pPr>
              <w:jc w:val="center"/>
              <w:rPr>
                <w:rFonts w:asciiTheme="minorHAnsi" w:hAnsiTheme="minorHAnsi" w:cs="Calibri"/>
                <w:b/>
                <w:szCs w:val="22"/>
              </w:rPr>
            </w:pPr>
          </w:p>
        </w:tc>
        <w:tc>
          <w:tcPr>
            <w:tcW w:w="4050" w:type="pct"/>
            <w:shd w:val="clear" w:color="auto" w:fill="auto"/>
            <w:vAlign w:val="center"/>
          </w:tcPr>
          <w:p w14:paraId="28A16B91" w14:textId="698558A0" w:rsidR="00DA30F4" w:rsidRPr="00A06CA9" w:rsidRDefault="00DA30F4" w:rsidP="00DA30F4">
            <w:pPr>
              <w:rPr>
                <w:rFonts w:asciiTheme="minorHAnsi" w:hAnsiTheme="minorHAnsi"/>
              </w:rPr>
            </w:pPr>
          </w:p>
        </w:tc>
        <w:tc>
          <w:tcPr>
            <w:tcW w:w="728" w:type="pct"/>
            <w:shd w:val="clear" w:color="auto" w:fill="auto"/>
            <w:vAlign w:val="center"/>
          </w:tcPr>
          <w:p w14:paraId="53A854B8" w14:textId="77777777" w:rsidR="00DA30F4" w:rsidRPr="00A06CA9" w:rsidRDefault="00DA30F4" w:rsidP="00DA30F4">
            <w:pPr>
              <w:jc w:val="center"/>
              <w:rPr>
                <w:rFonts w:asciiTheme="minorHAnsi" w:hAnsiTheme="minorHAnsi" w:cs="Calibri"/>
                <w:b/>
                <w:szCs w:val="22"/>
              </w:rPr>
            </w:pPr>
          </w:p>
        </w:tc>
      </w:tr>
    </w:tbl>
    <w:p w14:paraId="1ACFB274" w14:textId="77777777" w:rsidR="001B4C06" w:rsidRPr="008E7829" w:rsidRDefault="001B4C06" w:rsidP="005063F3">
      <w:pPr>
        <w:rPr>
          <w:rFonts w:ascii="Calibri" w:eastAsia="MS Mincho" w:hAnsi="Calibri"/>
          <w:color w:val="000000"/>
          <w:szCs w:val="22"/>
        </w:rPr>
      </w:pPr>
    </w:p>
    <w:p w14:paraId="2CFDD9FE" w14:textId="77777777" w:rsidR="005063F3" w:rsidRDefault="005063F3" w:rsidP="00D83C7A">
      <w:pPr>
        <w:jc w:val="center"/>
        <w:rPr>
          <w:rFonts w:asciiTheme="minorHAnsi" w:hAnsiTheme="minorHAnsi"/>
          <w:b/>
          <w:bCs/>
          <w:sz w:val="24"/>
          <w:szCs w:val="24"/>
          <w:u w:val="single"/>
        </w:rPr>
      </w:pPr>
    </w:p>
    <w:p w14:paraId="21A0B48D" w14:textId="77777777" w:rsidR="00C72CBF" w:rsidRDefault="00993C90" w:rsidP="00C72CBF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L’offerente deve completare la presente tabella indicando negli appositi spazi vuoti i riferimenti alle pagine della Relazione </w:t>
      </w:r>
      <w:r w:rsidR="00230AFA">
        <w:rPr>
          <w:rFonts w:asciiTheme="minorHAnsi" w:hAnsiTheme="minorHAnsi"/>
          <w:sz w:val="22"/>
          <w:szCs w:val="22"/>
        </w:rPr>
        <w:t>T</w:t>
      </w:r>
      <w:r>
        <w:rPr>
          <w:rFonts w:asciiTheme="minorHAnsi" w:hAnsiTheme="minorHAnsi"/>
          <w:sz w:val="22"/>
          <w:szCs w:val="22"/>
        </w:rPr>
        <w:t>ecn</w:t>
      </w:r>
      <w:r w:rsidR="00230AFA">
        <w:rPr>
          <w:rFonts w:asciiTheme="minorHAnsi" w:hAnsiTheme="minorHAnsi"/>
          <w:sz w:val="22"/>
          <w:szCs w:val="22"/>
        </w:rPr>
        <w:t xml:space="preserve">ica </w:t>
      </w:r>
      <w:r>
        <w:rPr>
          <w:rFonts w:asciiTheme="minorHAnsi" w:hAnsiTheme="minorHAnsi"/>
          <w:sz w:val="22"/>
          <w:szCs w:val="22"/>
        </w:rPr>
        <w:t xml:space="preserve">in cui vengono sviluppati gli </w:t>
      </w:r>
      <w:r w:rsidR="00460745">
        <w:rPr>
          <w:rFonts w:asciiTheme="minorHAnsi" w:hAnsiTheme="minorHAnsi"/>
          <w:sz w:val="22"/>
          <w:szCs w:val="22"/>
        </w:rPr>
        <w:t>argomenti elencati</w:t>
      </w:r>
      <w:r>
        <w:rPr>
          <w:rFonts w:asciiTheme="minorHAnsi" w:hAnsiTheme="minorHAnsi"/>
          <w:sz w:val="22"/>
          <w:szCs w:val="22"/>
        </w:rPr>
        <w:t>.</w:t>
      </w:r>
    </w:p>
    <w:p w14:paraId="2D3B3F72" w14:textId="77777777" w:rsidR="00230AFA" w:rsidRDefault="00230AFA" w:rsidP="00C72CBF">
      <w:pPr>
        <w:rPr>
          <w:rFonts w:asciiTheme="minorHAnsi" w:hAnsiTheme="minorHAnsi"/>
          <w:sz w:val="22"/>
          <w:szCs w:val="22"/>
        </w:rPr>
      </w:pPr>
    </w:p>
    <w:p w14:paraId="54FDB10F" w14:textId="77777777" w:rsidR="00230AFA" w:rsidRDefault="00230AFA" w:rsidP="00C72CBF">
      <w:pPr>
        <w:rPr>
          <w:rFonts w:asciiTheme="minorHAnsi" w:hAnsiTheme="minorHAnsi"/>
          <w:sz w:val="22"/>
          <w:szCs w:val="22"/>
        </w:rPr>
      </w:pPr>
    </w:p>
    <w:p w14:paraId="237E7294" w14:textId="77777777" w:rsidR="00C72CBF" w:rsidRPr="0054050A" w:rsidRDefault="00C72CBF" w:rsidP="00C72CBF">
      <w:pPr>
        <w:rPr>
          <w:rFonts w:asciiTheme="minorHAnsi" w:hAnsiTheme="minorHAnsi"/>
          <w:sz w:val="24"/>
          <w:szCs w:val="24"/>
        </w:rPr>
      </w:pPr>
      <w:r w:rsidRPr="0054050A">
        <w:rPr>
          <w:rFonts w:ascii="Calibri" w:hAnsi="Calibri"/>
          <w:sz w:val="24"/>
          <w:szCs w:val="24"/>
        </w:rPr>
        <w:t xml:space="preserve">Luogo e Data </w:t>
      </w:r>
      <w:r w:rsidRPr="0054050A">
        <w:rPr>
          <w:rFonts w:asciiTheme="minorHAnsi" w:hAnsiTheme="minorHAnsi"/>
          <w:sz w:val="24"/>
          <w:szCs w:val="24"/>
        </w:rPr>
        <w:t>_________________________________________</w:t>
      </w:r>
    </w:p>
    <w:p w14:paraId="44FE6158" w14:textId="77777777" w:rsidR="00C72CBF" w:rsidRDefault="00C72CBF" w:rsidP="00C72CBF">
      <w:pPr>
        <w:rPr>
          <w:rFonts w:asciiTheme="minorHAnsi" w:hAnsiTheme="minorHAnsi"/>
          <w:sz w:val="24"/>
          <w:szCs w:val="24"/>
        </w:rPr>
      </w:pPr>
    </w:p>
    <w:p w14:paraId="6DE9550B" w14:textId="77777777" w:rsidR="00C72CBF" w:rsidRPr="0054050A" w:rsidRDefault="00C72CBF" w:rsidP="00C72CBF">
      <w:pPr>
        <w:rPr>
          <w:rFonts w:asciiTheme="minorHAnsi" w:hAnsiTheme="minorHAnsi"/>
          <w:sz w:val="24"/>
          <w:szCs w:val="24"/>
        </w:rPr>
      </w:pPr>
    </w:p>
    <w:p w14:paraId="2B706C4D" w14:textId="77777777" w:rsidR="00C72CBF" w:rsidRPr="00C51AA6" w:rsidRDefault="00C72CBF" w:rsidP="00C72CBF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Firma del Legale Rappresentante</w:t>
      </w:r>
      <w:r w:rsidRPr="0054050A">
        <w:rPr>
          <w:rFonts w:ascii="Calibri" w:hAnsi="Calibri"/>
          <w:sz w:val="24"/>
          <w:szCs w:val="24"/>
        </w:rPr>
        <w:t>____________________________________________________</w:t>
      </w:r>
    </w:p>
    <w:p w14:paraId="12F78FA1" w14:textId="77777777" w:rsidR="00C72CBF" w:rsidRDefault="00C72CBF" w:rsidP="00C72CBF">
      <w:pPr>
        <w:rPr>
          <w:rFonts w:asciiTheme="minorHAnsi" w:eastAsia="Arial Unicode MS" w:hAnsiTheme="minorHAnsi"/>
          <w:b/>
          <w:bCs/>
          <w:sz w:val="22"/>
          <w:szCs w:val="22"/>
        </w:rPr>
      </w:pPr>
    </w:p>
    <w:p w14:paraId="3E4DDC2B" w14:textId="77777777" w:rsidR="00C72CBF" w:rsidRDefault="00C72CBF" w:rsidP="00C72CBF">
      <w:pPr>
        <w:rPr>
          <w:rFonts w:asciiTheme="minorHAnsi" w:eastAsia="Arial Unicode MS" w:hAnsiTheme="minorHAnsi"/>
          <w:b/>
          <w:bCs/>
          <w:sz w:val="22"/>
          <w:szCs w:val="22"/>
        </w:rPr>
      </w:pPr>
    </w:p>
    <w:p w14:paraId="4C043ECD" w14:textId="77777777" w:rsidR="0024750E" w:rsidRPr="000544E4" w:rsidRDefault="00C72CBF" w:rsidP="003269BD">
      <w:pPr>
        <w:rPr>
          <w:rFonts w:asciiTheme="minorHAnsi" w:hAnsiTheme="minorHAnsi"/>
          <w:sz w:val="22"/>
          <w:szCs w:val="22"/>
        </w:rPr>
      </w:pPr>
      <w:r w:rsidRPr="000544E4">
        <w:rPr>
          <w:rFonts w:asciiTheme="minorHAnsi" w:eastAsia="Arial Unicode MS" w:hAnsiTheme="minorHAnsi"/>
          <w:b/>
          <w:bCs/>
          <w:sz w:val="22"/>
          <w:szCs w:val="22"/>
        </w:rPr>
        <w:t>Si allega alla presente dichiarazione copia fotostatica, non autenticata, del documento di identità del sottoscrittore in corso di validità.</w:t>
      </w:r>
    </w:p>
    <w:sectPr w:rsidR="0024750E" w:rsidRPr="000544E4" w:rsidSect="00A06CA9">
      <w:headerReference w:type="default" r:id="rId8"/>
      <w:footerReference w:type="even" r:id="rId9"/>
      <w:footerReference w:type="default" r:id="rId10"/>
      <w:pgSz w:w="12240" w:h="15840" w:code="1"/>
      <w:pgMar w:top="1644" w:right="1327" w:bottom="1134" w:left="1418" w:header="720" w:footer="31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F681E1" w14:textId="77777777" w:rsidR="00F4616B" w:rsidRDefault="00F4616B">
      <w:r>
        <w:separator/>
      </w:r>
    </w:p>
  </w:endnote>
  <w:endnote w:type="continuationSeparator" w:id="0">
    <w:p w14:paraId="14D55E0C" w14:textId="77777777" w:rsidR="00F4616B" w:rsidRDefault="00F46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FED226" w14:textId="77777777" w:rsidR="00D23E81" w:rsidRDefault="00E718F7" w:rsidP="008424F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23E8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7D0DAA9" w14:textId="77777777" w:rsidR="00D23E81" w:rsidRDefault="00D23E81" w:rsidP="00D23E81">
    <w:pPr>
      <w:pStyle w:val="Footer"/>
      <w:ind w:right="360"/>
    </w:pPr>
  </w:p>
  <w:p w14:paraId="526183F3" w14:textId="77777777" w:rsidR="00691B55" w:rsidRDefault="00691B5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inorHAnsi" w:hAnsiTheme="minorHAnsi"/>
        <w:sz w:val="22"/>
        <w:szCs w:val="22"/>
      </w:rPr>
      <w:id w:val="3174063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/>
            <w:sz w:val="22"/>
            <w:szCs w:val="22"/>
          </w:rPr>
          <w:id w:val="104734591"/>
          <w:docPartObj>
            <w:docPartGallery w:val="Page Numbers (Top of Page)"/>
            <w:docPartUnique/>
          </w:docPartObj>
        </w:sdtPr>
        <w:sdtEndPr/>
        <w:sdtContent>
          <w:p w14:paraId="34224D69" w14:textId="3BB04B1F" w:rsidR="00D428E4" w:rsidRPr="00761252" w:rsidRDefault="00D428E4">
            <w:pPr>
              <w:pStyle w:val="Footer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761252">
              <w:rPr>
                <w:rFonts w:asciiTheme="minorHAnsi" w:hAnsiTheme="minorHAnsi"/>
                <w:sz w:val="22"/>
                <w:szCs w:val="22"/>
              </w:rPr>
              <w:t xml:space="preserve">Pagina 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begin"/>
            </w:r>
            <w:r w:rsidRPr="00761252">
              <w:rPr>
                <w:rFonts w:asciiTheme="minorHAnsi" w:hAnsiTheme="minorHAnsi"/>
                <w:b/>
                <w:sz w:val="22"/>
                <w:szCs w:val="22"/>
              </w:rPr>
              <w:instrText>PAGE</w:instrTex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separate"/>
            </w:r>
            <w:r w:rsidR="00CB7921">
              <w:rPr>
                <w:rFonts w:asciiTheme="minorHAnsi" w:hAnsiTheme="minorHAnsi"/>
                <w:b/>
                <w:noProof/>
                <w:sz w:val="22"/>
                <w:szCs w:val="22"/>
              </w:rPr>
              <w:t>2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end"/>
            </w:r>
            <w:r w:rsidRPr="00761252">
              <w:rPr>
                <w:rFonts w:asciiTheme="minorHAnsi" w:hAnsiTheme="minorHAnsi"/>
                <w:sz w:val="22"/>
                <w:szCs w:val="22"/>
              </w:rPr>
              <w:t>/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begin"/>
            </w:r>
            <w:r w:rsidRPr="00761252">
              <w:rPr>
                <w:rFonts w:asciiTheme="minorHAnsi" w:hAnsiTheme="minorHAnsi"/>
                <w:b/>
                <w:sz w:val="22"/>
                <w:szCs w:val="22"/>
              </w:rPr>
              <w:instrText>NUMPAGES</w:instrTex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separate"/>
            </w:r>
            <w:r w:rsidR="00CB7921">
              <w:rPr>
                <w:rFonts w:asciiTheme="minorHAnsi" w:hAnsiTheme="minorHAnsi"/>
                <w:b/>
                <w:noProof/>
                <w:sz w:val="22"/>
                <w:szCs w:val="22"/>
              </w:rPr>
              <w:t>2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end"/>
            </w:r>
          </w:p>
        </w:sdtContent>
      </w:sdt>
    </w:sdtContent>
  </w:sdt>
  <w:p w14:paraId="23007B22" w14:textId="77777777" w:rsidR="00167416" w:rsidRDefault="00167416" w:rsidP="00D23E81">
    <w:pPr>
      <w:pStyle w:val="Footer"/>
      <w:ind w:right="360"/>
    </w:pPr>
  </w:p>
  <w:p w14:paraId="6480847E" w14:textId="77777777" w:rsidR="00691B55" w:rsidRDefault="00691B5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0603DA" w14:textId="77777777" w:rsidR="00F4616B" w:rsidRDefault="00F4616B">
      <w:r>
        <w:separator/>
      </w:r>
    </w:p>
  </w:footnote>
  <w:footnote w:type="continuationSeparator" w:id="0">
    <w:p w14:paraId="0A2EDD0A" w14:textId="77777777" w:rsidR="00F4616B" w:rsidRDefault="00F461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77FA0" w14:textId="573C78E7" w:rsidR="007013F8" w:rsidRPr="007013F8" w:rsidRDefault="005C3BCD" w:rsidP="007013F8">
    <w:pPr>
      <w:pStyle w:val="Header"/>
      <w:ind w:left="2410"/>
      <w:rPr>
        <w:b/>
        <w:i/>
      </w:rPr>
    </w:pPr>
    <w:r>
      <w:rPr>
        <w:i/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02D5ABE7" wp14:editId="5A306873">
          <wp:simplePos x="0" y="0"/>
          <wp:positionH relativeFrom="column">
            <wp:posOffset>166370</wp:posOffset>
          </wp:positionH>
          <wp:positionV relativeFrom="paragraph">
            <wp:posOffset>-350520</wp:posOffset>
          </wp:positionV>
          <wp:extent cx="1752600" cy="84518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U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00" cy="845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0ECE">
      <w:rPr>
        <w:i/>
      </w:rPr>
      <w:tab/>
    </w:r>
    <w:r w:rsidR="001A0ECE">
      <w:rPr>
        <w:i/>
      </w:rPr>
      <w:tab/>
    </w:r>
    <w:r w:rsidR="007013F8" w:rsidRPr="007013F8">
      <w:rPr>
        <w:i/>
      </w:rPr>
      <w:t xml:space="preserve">Allegato </w:t>
    </w:r>
    <w:r w:rsidR="00AA0EC9">
      <w:rPr>
        <w:i/>
      </w:rPr>
      <w:t>D</w:t>
    </w:r>
    <w:r w:rsidR="00032AFA">
      <w:rPr>
        <w:i/>
      </w:rPr>
      <w:t xml:space="preserve"> </w:t>
    </w:r>
    <w:r w:rsidR="001F6D77">
      <w:rPr>
        <w:i/>
      </w:rPr>
      <w:t>(</w:t>
    </w:r>
    <w:r w:rsidR="00E843EF">
      <w:rPr>
        <w:i/>
      </w:rPr>
      <w:t xml:space="preserve">modulo </w:t>
    </w:r>
    <w:r w:rsidR="00CF037C">
      <w:rPr>
        <w:i/>
      </w:rPr>
      <w:t xml:space="preserve">per </w:t>
    </w:r>
    <w:r w:rsidR="00E843EF">
      <w:rPr>
        <w:i/>
      </w:rPr>
      <w:t xml:space="preserve">offerta </w:t>
    </w:r>
    <w:r w:rsidR="007F7F68">
      <w:rPr>
        <w:i/>
      </w:rPr>
      <w:t>tecnica</w:t>
    </w:r>
    <w:r w:rsidR="007013F8" w:rsidRPr="007013F8">
      <w:rPr>
        <w:i/>
      </w:rPr>
      <w:t xml:space="preserve">) </w:t>
    </w:r>
    <w:r w:rsidR="007013F8" w:rsidRPr="007013F8">
      <w:rPr>
        <w:b/>
        <w:i/>
      </w:rPr>
      <w:t xml:space="preserve">BUSTA </w:t>
    </w:r>
    <w:r w:rsidR="00D15376">
      <w:rPr>
        <w:b/>
        <w:i/>
      </w:rPr>
      <w:t>2</w:t>
    </w:r>
  </w:p>
  <w:p w14:paraId="3147F29F" w14:textId="77777777" w:rsidR="00691B55" w:rsidRDefault="009160A7" w:rsidP="009160A7">
    <w:pPr>
      <w:tabs>
        <w:tab w:val="left" w:pos="112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035C5"/>
    <w:multiLevelType w:val="hybridMultilevel"/>
    <w:tmpl w:val="1B8C2346"/>
    <w:lvl w:ilvl="0" w:tplc="DEB4785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13487539"/>
    <w:multiLevelType w:val="hybridMultilevel"/>
    <w:tmpl w:val="CE345E8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273844EF"/>
    <w:multiLevelType w:val="hybridMultilevel"/>
    <w:tmpl w:val="F32ED2F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A55BCA"/>
    <w:multiLevelType w:val="hybridMultilevel"/>
    <w:tmpl w:val="9EF240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4476C1"/>
    <w:multiLevelType w:val="hybridMultilevel"/>
    <w:tmpl w:val="71821EA4"/>
    <w:lvl w:ilvl="0" w:tplc="50B0C9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4CC8668D"/>
    <w:multiLevelType w:val="hybridMultilevel"/>
    <w:tmpl w:val="0F326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FC6D90"/>
    <w:multiLevelType w:val="hybridMultilevel"/>
    <w:tmpl w:val="0B80928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0216863"/>
    <w:multiLevelType w:val="hybridMultilevel"/>
    <w:tmpl w:val="B746AFD6"/>
    <w:lvl w:ilvl="0" w:tplc="50B0C9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0B17D5B"/>
    <w:multiLevelType w:val="hybridMultilevel"/>
    <w:tmpl w:val="5B5A0C8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2"/>
  </w:num>
  <w:num w:numId="5">
    <w:abstractNumId w:val="5"/>
  </w:num>
  <w:num w:numId="6">
    <w:abstractNumId w:val="6"/>
  </w:num>
  <w:num w:numId="7">
    <w:abstractNumId w:val="1"/>
  </w:num>
  <w:num w:numId="8">
    <w:abstractNumId w:val="0"/>
  </w:num>
  <w:num w:numId="9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activeWritingStyle w:appName="MSWord" w:lang="it-IT" w:vendorID="64" w:dllVersion="6" w:nlCheck="1" w:checkStyle="0"/>
  <w:activeWritingStyle w:appName="MSWord" w:lang="en-GB" w:vendorID="64" w:dllVersion="6" w:nlCheck="1" w:checkStyle="1"/>
  <w:activeWritingStyle w:appName="MSWord" w:lang="it-IT" w:vendorID="64" w:dllVersion="0" w:nlCheck="1" w:checkStyle="0"/>
  <w:activeWritingStyle w:appName="MSWord" w:lang="en-GB" w:vendorID="64" w:dllVersion="0" w:nlCheck="1" w:checkStyle="0"/>
  <w:activeWritingStyle w:appName="MSWord" w:lang="it-IT" w:vendorID="64" w:dllVersion="4096" w:nlCheck="1" w:checkStyle="0"/>
  <w:activeWritingStyle w:appName="MSWord" w:lang="en-GB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343"/>
    <w:rsid w:val="000065FC"/>
    <w:rsid w:val="0001206D"/>
    <w:rsid w:val="00015E7D"/>
    <w:rsid w:val="00032AFA"/>
    <w:rsid w:val="00041761"/>
    <w:rsid w:val="000479A3"/>
    <w:rsid w:val="000544E4"/>
    <w:rsid w:val="0006086F"/>
    <w:rsid w:val="00063203"/>
    <w:rsid w:val="00063473"/>
    <w:rsid w:val="00063C30"/>
    <w:rsid w:val="00064959"/>
    <w:rsid w:val="00081E9A"/>
    <w:rsid w:val="000823EC"/>
    <w:rsid w:val="00095CF8"/>
    <w:rsid w:val="000A3763"/>
    <w:rsid w:val="000A66A7"/>
    <w:rsid w:val="000A737C"/>
    <w:rsid w:val="000D41D6"/>
    <w:rsid w:val="000E127B"/>
    <w:rsid w:val="000F1506"/>
    <w:rsid w:val="000F7C6A"/>
    <w:rsid w:val="0010063B"/>
    <w:rsid w:val="001050C0"/>
    <w:rsid w:val="00115078"/>
    <w:rsid w:val="001157B9"/>
    <w:rsid w:val="00137F90"/>
    <w:rsid w:val="001557D6"/>
    <w:rsid w:val="00156E7D"/>
    <w:rsid w:val="00167416"/>
    <w:rsid w:val="001678C1"/>
    <w:rsid w:val="001735DA"/>
    <w:rsid w:val="00173BEA"/>
    <w:rsid w:val="001765A6"/>
    <w:rsid w:val="00180EB4"/>
    <w:rsid w:val="001A0ECE"/>
    <w:rsid w:val="001B4C06"/>
    <w:rsid w:val="001B638F"/>
    <w:rsid w:val="001B6796"/>
    <w:rsid w:val="001C6D4C"/>
    <w:rsid w:val="001D4788"/>
    <w:rsid w:val="001D57C7"/>
    <w:rsid w:val="001E05EB"/>
    <w:rsid w:val="001E1C35"/>
    <w:rsid w:val="001E65B0"/>
    <w:rsid w:val="001E7D6C"/>
    <w:rsid w:val="001F6D77"/>
    <w:rsid w:val="002174E6"/>
    <w:rsid w:val="00217E1A"/>
    <w:rsid w:val="00230233"/>
    <w:rsid w:val="0023031C"/>
    <w:rsid w:val="00230AFA"/>
    <w:rsid w:val="0024750E"/>
    <w:rsid w:val="0025040D"/>
    <w:rsid w:val="00263E54"/>
    <w:rsid w:val="00274366"/>
    <w:rsid w:val="0027447D"/>
    <w:rsid w:val="00274BA4"/>
    <w:rsid w:val="00276354"/>
    <w:rsid w:val="0029124C"/>
    <w:rsid w:val="002A43F4"/>
    <w:rsid w:val="002B0814"/>
    <w:rsid w:val="002C027D"/>
    <w:rsid w:val="002D349A"/>
    <w:rsid w:val="002E3381"/>
    <w:rsid w:val="00300114"/>
    <w:rsid w:val="00312EA6"/>
    <w:rsid w:val="0032104A"/>
    <w:rsid w:val="00322811"/>
    <w:rsid w:val="003233E9"/>
    <w:rsid w:val="003269BD"/>
    <w:rsid w:val="00334209"/>
    <w:rsid w:val="00362CAA"/>
    <w:rsid w:val="00367DF2"/>
    <w:rsid w:val="00371BD0"/>
    <w:rsid w:val="003778B9"/>
    <w:rsid w:val="003A02D1"/>
    <w:rsid w:val="003A544A"/>
    <w:rsid w:val="003C69C1"/>
    <w:rsid w:val="00411529"/>
    <w:rsid w:val="00412EEC"/>
    <w:rsid w:val="0041706A"/>
    <w:rsid w:val="00433399"/>
    <w:rsid w:val="00460745"/>
    <w:rsid w:val="004734AE"/>
    <w:rsid w:val="00480843"/>
    <w:rsid w:val="00492715"/>
    <w:rsid w:val="00497DEF"/>
    <w:rsid w:val="004A425F"/>
    <w:rsid w:val="004C3BC6"/>
    <w:rsid w:val="004D79E7"/>
    <w:rsid w:val="004E1E4E"/>
    <w:rsid w:val="004E2C26"/>
    <w:rsid w:val="00503E58"/>
    <w:rsid w:val="005063F3"/>
    <w:rsid w:val="0051222D"/>
    <w:rsid w:val="00527C9D"/>
    <w:rsid w:val="00532DCF"/>
    <w:rsid w:val="005456F1"/>
    <w:rsid w:val="00545FDD"/>
    <w:rsid w:val="00565048"/>
    <w:rsid w:val="005659E5"/>
    <w:rsid w:val="005815C2"/>
    <w:rsid w:val="00582A94"/>
    <w:rsid w:val="00584C62"/>
    <w:rsid w:val="0059237E"/>
    <w:rsid w:val="00592541"/>
    <w:rsid w:val="005B0283"/>
    <w:rsid w:val="005C3BCD"/>
    <w:rsid w:val="005C7BBA"/>
    <w:rsid w:val="005E02D3"/>
    <w:rsid w:val="005E1BD0"/>
    <w:rsid w:val="0060256D"/>
    <w:rsid w:val="00604E0C"/>
    <w:rsid w:val="0060635D"/>
    <w:rsid w:val="00612CB8"/>
    <w:rsid w:val="00620188"/>
    <w:rsid w:val="0062123B"/>
    <w:rsid w:val="006218CA"/>
    <w:rsid w:val="0063657B"/>
    <w:rsid w:val="0065596A"/>
    <w:rsid w:val="00660189"/>
    <w:rsid w:val="00660740"/>
    <w:rsid w:val="00666081"/>
    <w:rsid w:val="00674A18"/>
    <w:rsid w:val="0067741A"/>
    <w:rsid w:val="00683F98"/>
    <w:rsid w:val="00691B55"/>
    <w:rsid w:val="006A5AE6"/>
    <w:rsid w:val="006A7265"/>
    <w:rsid w:val="006C63AA"/>
    <w:rsid w:val="006D3F83"/>
    <w:rsid w:val="006F38D6"/>
    <w:rsid w:val="007013F8"/>
    <w:rsid w:val="00707B13"/>
    <w:rsid w:val="007111F9"/>
    <w:rsid w:val="007118EA"/>
    <w:rsid w:val="007169EC"/>
    <w:rsid w:val="00725696"/>
    <w:rsid w:val="00733342"/>
    <w:rsid w:val="00756E41"/>
    <w:rsid w:val="00761252"/>
    <w:rsid w:val="00782638"/>
    <w:rsid w:val="00796343"/>
    <w:rsid w:val="007971FB"/>
    <w:rsid w:val="007A20F6"/>
    <w:rsid w:val="007B26B5"/>
    <w:rsid w:val="007B792A"/>
    <w:rsid w:val="007F24A4"/>
    <w:rsid w:val="007F5CD0"/>
    <w:rsid w:val="007F7F68"/>
    <w:rsid w:val="00814617"/>
    <w:rsid w:val="008424FF"/>
    <w:rsid w:val="00845D32"/>
    <w:rsid w:val="00851046"/>
    <w:rsid w:val="00871B58"/>
    <w:rsid w:val="00882BDF"/>
    <w:rsid w:val="00887825"/>
    <w:rsid w:val="0089429C"/>
    <w:rsid w:val="008A6925"/>
    <w:rsid w:val="008B71C5"/>
    <w:rsid w:val="008E1C47"/>
    <w:rsid w:val="008E56EE"/>
    <w:rsid w:val="008E768E"/>
    <w:rsid w:val="008F3B64"/>
    <w:rsid w:val="008F7E59"/>
    <w:rsid w:val="00900BE2"/>
    <w:rsid w:val="00902C21"/>
    <w:rsid w:val="00912A40"/>
    <w:rsid w:val="009160A7"/>
    <w:rsid w:val="009200EC"/>
    <w:rsid w:val="009210B8"/>
    <w:rsid w:val="00925346"/>
    <w:rsid w:val="00945D7D"/>
    <w:rsid w:val="00966BDD"/>
    <w:rsid w:val="009700F7"/>
    <w:rsid w:val="00982B5F"/>
    <w:rsid w:val="00983276"/>
    <w:rsid w:val="00983A1E"/>
    <w:rsid w:val="0098655F"/>
    <w:rsid w:val="00993C90"/>
    <w:rsid w:val="009A4583"/>
    <w:rsid w:val="009B2B25"/>
    <w:rsid w:val="009C3A3D"/>
    <w:rsid w:val="009C40A1"/>
    <w:rsid w:val="009D2936"/>
    <w:rsid w:val="009E1E6A"/>
    <w:rsid w:val="009E34E3"/>
    <w:rsid w:val="009F19F8"/>
    <w:rsid w:val="00A00091"/>
    <w:rsid w:val="00A06CA9"/>
    <w:rsid w:val="00A07268"/>
    <w:rsid w:val="00A22D82"/>
    <w:rsid w:val="00A31B46"/>
    <w:rsid w:val="00A37418"/>
    <w:rsid w:val="00A44902"/>
    <w:rsid w:val="00A4493E"/>
    <w:rsid w:val="00A45498"/>
    <w:rsid w:val="00A46882"/>
    <w:rsid w:val="00A62ED7"/>
    <w:rsid w:val="00A64EF1"/>
    <w:rsid w:val="00A6582F"/>
    <w:rsid w:val="00A665AC"/>
    <w:rsid w:val="00A768DC"/>
    <w:rsid w:val="00A86C06"/>
    <w:rsid w:val="00A96CDC"/>
    <w:rsid w:val="00AA0EC9"/>
    <w:rsid w:val="00AA63B4"/>
    <w:rsid w:val="00AC28CC"/>
    <w:rsid w:val="00AC51CD"/>
    <w:rsid w:val="00AD0ED2"/>
    <w:rsid w:val="00AD55FE"/>
    <w:rsid w:val="00AE5E66"/>
    <w:rsid w:val="00AF0D91"/>
    <w:rsid w:val="00B0374F"/>
    <w:rsid w:val="00B23E33"/>
    <w:rsid w:val="00B24A52"/>
    <w:rsid w:val="00B3386C"/>
    <w:rsid w:val="00B605EA"/>
    <w:rsid w:val="00B651DB"/>
    <w:rsid w:val="00B806A9"/>
    <w:rsid w:val="00B90F53"/>
    <w:rsid w:val="00B93AC4"/>
    <w:rsid w:val="00B94ED6"/>
    <w:rsid w:val="00B95219"/>
    <w:rsid w:val="00BA25FD"/>
    <w:rsid w:val="00BA3AAC"/>
    <w:rsid w:val="00BC4803"/>
    <w:rsid w:val="00BC79B9"/>
    <w:rsid w:val="00BD1D7D"/>
    <w:rsid w:val="00BD4CBC"/>
    <w:rsid w:val="00BE4FE1"/>
    <w:rsid w:val="00BF5CE2"/>
    <w:rsid w:val="00BF65B2"/>
    <w:rsid w:val="00C073C1"/>
    <w:rsid w:val="00C14D7B"/>
    <w:rsid w:val="00C42E26"/>
    <w:rsid w:val="00C45AD7"/>
    <w:rsid w:val="00C51F27"/>
    <w:rsid w:val="00C70BE7"/>
    <w:rsid w:val="00C712D6"/>
    <w:rsid w:val="00C72CBF"/>
    <w:rsid w:val="00C87D71"/>
    <w:rsid w:val="00CB6CAA"/>
    <w:rsid w:val="00CB6FA1"/>
    <w:rsid w:val="00CB7921"/>
    <w:rsid w:val="00CC56E1"/>
    <w:rsid w:val="00CC57AF"/>
    <w:rsid w:val="00CF037C"/>
    <w:rsid w:val="00CF429D"/>
    <w:rsid w:val="00D0540C"/>
    <w:rsid w:val="00D121DD"/>
    <w:rsid w:val="00D14BA9"/>
    <w:rsid w:val="00D15376"/>
    <w:rsid w:val="00D23E81"/>
    <w:rsid w:val="00D35C30"/>
    <w:rsid w:val="00D41E17"/>
    <w:rsid w:val="00D428E4"/>
    <w:rsid w:val="00D4778A"/>
    <w:rsid w:val="00D47DBD"/>
    <w:rsid w:val="00D5137A"/>
    <w:rsid w:val="00D66F65"/>
    <w:rsid w:val="00D72909"/>
    <w:rsid w:val="00D74504"/>
    <w:rsid w:val="00D80C2B"/>
    <w:rsid w:val="00D83C7A"/>
    <w:rsid w:val="00D95D2F"/>
    <w:rsid w:val="00DA30F4"/>
    <w:rsid w:val="00DA49C2"/>
    <w:rsid w:val="00DB0B67"/>
    <w:rsid w:val="00DB7524"/>
    <w:rsid w:val="00DC0F3B"/>
    <w:rsid w:val="00DF30B3"/>
    <w:rsid w:val="00E04B80"/>
    <w:rsid w:val="00E11AB6"/>
    <w:rsid w:val="00E1247B"/>
    <w:rsid w:val="00E22BC4"/>
    <w:rsid w:val="00E24140"/>
    <w:rsid w:val="00E26229"/>
    <w:rsid w:val="00E41962"/>
    <w:rsid w:val="00E607E6"/>
    <w:rsid w:val="00E6649E"/>
    <w:rsid w:val="00E718F7"/>
    <w:rsid w:val="00E723B9"/>
    <w:rsid w:val="00E72590"/>
    <w:rsid w:val="00E843EF"/>
    <w:rsid w:val="00EA11B5"/>
    <w:rsid w:val="00EA12A1"/>
    <w:rsid w:val="00EA27F3"/>
    <w:rsid w:val="00EB3D32"/>
    <w:rsid w:val="00EC17CA"/>
    <w:rsid w:val="00ED5717"/>
    <w:rsid w:val="00EF0820"/>
    <w:rsid w:val="00EF23FD"/>
    <w:rsid w:val="00F108E6"/>
    <w:rsid w:val="00F1095D"/>
    <w:rsid w:val="00F21486"/>
    <w:rsid w:val="00F37BA2"/>
    <w:rsid w:val="00F37DFC"/>
    <w:rsid w:val="00F4496E"/>
    <w:rsid w:val="00F458B1"/>
    <w:rsid w:val="00F4616B"/>
    <w:rsid w:val="00F531CD"/>
    <w:rsid w:val="00F5345A"/>
    <w:rsid w:val="00F77E2A"/>
    <w:rsid w:val="00F821FF"/>
    <w:rsid w:val="00F8617F"/>
    <w:rsid w:val="00FB2E22"/>
    <w:rsid w:val="00FB39B9"/>
    <w:rsid w:val="00FC0500"/>
    <w:rsid w:val="00FC05CA"/>
    <w:rsid w:val="00FD1220"/>
    <w:rsid w:val="00FD30B4"/>
    <w:rsid w:val="00FF4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140A9BC5"/>
  <w15:docId w15:val="{20828475-FCFF-4B8A-80E1-A030FE5D4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83F98"/>
  </w:style>
  <w:style w:type="paragraph" w:styleId="Heading1">
    <w:name w:val="heading 1"/>
    <w:basedOn w:val="Normal"/>
    <w:next w:val="Normal"/>
    <w:qFormat/>
    <w:rsid w:val="006A5AE6"/>
    <w:pPr>
      <w:keepNext/>
      <w:ind w:left="4958" w:firstLine="145"/>
      <w:outlineLvl w:val="0"/>
    </w:pPr>
    <w:rPr>
      <w:b/>
      <w:spacing w:val="60"/>
    </w:rPr>
  </w:style>
  <w:style w:type="paragraph" w:styleId="Heading2">
    <w:name w:val="heading 2"/>
    <w:basedOn w:val="Normal"/>
    <w:next w:val="Normal"/>
    <w:qFormat/>
    <w:rsid w:val="006A5AE6"/>
    <w:pPr>
      <w:keepNext/>
      <w:autoSpaceDE w:val="0"/>
      <w:autoSpaceDN w:val="0"/>
      <w:adjustRightInd w:val="0"/>
      <w:jc w:val="center"/>
      <w:outlineLvl w:val="1"/>
    </w:pPr>
    <w:rPr>
      <w:b/>
      <w:bCs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che3">
    <w:name w:val="sche_3"/>
    <w:rsid w:val="006A5AE6"/>
    <w:pPr>
      <w:widowControl w:val="0"/>
      <w:jc w:val="both"/>
    </w:pPr>
    <w:rPr>
      <w:lang w:val="en-US"/>
    </w:rPr>
  </w:style>
  <w:style w:type="paragraph" w:customStyle="1" w:styleId="sche22">
    <w:name w:val="sche2_2"/>
    <w:rsid w:val="006A5AE6"/>
    <w:pPr>
      <w:widowControl w:val="0"/>
      <w:jc w:val="right"/>
    </w:pPr>
    <w:rPr>
      <w:lang w:val="en-US"/>
    </w:rPr>
  </w:style>
  <w:style w:type="paragraph" w:customStyle="1" w:styleId="sche23">
    <w:name w:val="sche2_3"/>
    <w:rsid w:val="006A5AE6"/>
    <w:pPr>
      <w:widowControl w:val="0"/>
      <w:jc w:val="right"/>
    </w:pPr>
    <w:rPr>
      <w:lang w:val="en-US"/>
    </w:rPr>
  </w:style>
  <w:style w:type="paragraph" w:customStyle="1" w:styleId="Corpodeltesto21">
    <w:name w:val="Corpo del testo 21"/>
    <w:basedOn w:val="Normal"/>
    <w:rsid w:val="006A5AE6"/>
    <w:pPr>
      <w:spacing w:line="360" w:lineRule="auto"/>
      <w:ind w:left="425"/>
      <w:jc w:val="both"/>
    </w:pPr>
    <w:rPr>
      <w:rFonts w:ascii="Arial" w:hAnsi="Arial"/>
    </w:rPr>
  </w:style>
  <w:style w:type="paragraph" w:customStyle="1" w:styleId="sche4">
    <w:name w:val="sche_4"/>
    <w:rsid w:val="006A5AE6"/>
    <w:pPr>
      <w:widowControl w:val="0"/>
      <w:jc w:val="both"/>
    </w:pPr>
    <w:rPr>
      <w:lang w:val="en-US"/>
    </w:rPr>
  </w:style>
  <w:style w:type="paragraph" w:customStyle="1" w:styleId="Corpodeltesto22">
    <w:name w:val="Corpo del testo 22"/>
    <w:basedOn w:val="Normal"/>
    <w:rsid w:val="006A5AE6"/>
    <w:pPr>
      <w:tabs>
        <w:tab w:val="left" w:pos="0"/>
        <w:tab w:val="left" w:pos="8496"/>
      </w:tabs>
      <w:suppressAutoHyphens/>
      <w:spacing w:line="360" w:lineRule="auto"/>
      <w:ind w:left="1068"/>
      <w:jc w:val="both"/>
    </w:pPr>
    <w:rPr>
      <w:spacing w:val="-2"/>
      <w:sz w:val="24"/>
    </w:rPr>
  </w:style>
  <w:style w:type="paragraph" w:styleId="Footer">
    <w:name w:val="footer"/>
    <w:basedOn w:val="Normal"/>
    <w:link w:val="FooterChar"/>
    <w:uiPriority w:val="99"/>
    <w:rsid w:val="006A5AE6"/>
    <w:pPr>
      <w:tabs>
        <w:tab w:val="center" w:pos="4819"/>
        <w:tab w:val="right" w:pos="9638"/>
      </w:tabs>
    </w:pPr>
    <w:rPr>
      <w:sz w:val="24"/>
    </w:rPr>
  </w:style>
  <w:style w:type="character" w:styleId="PageNumber">
    <w:name w:val="page number"/>
    <w:basedOn w:val="DefaultParagraphFont"/>
    <w:rsid w:val="006A5AE6"/>
  </w:style>
  <w:style w:type="paragraph" w:customStyle="1" w:styleId="Corpodeltesto23">
    <w:name w:val="Corpo del testo 23"/>
    <w:basedOn w:val="Normal"/>
    <w:rsid w:val="006A5AE6"/>
    <w:pPr>
      <w:ind w:left="4958" w:firstLine="145"/>
    </w:pPr>
    <w:rPr>
      <w:b/>
      <w:spacing w:val="60"/>
    </w:rPr>
  </w:style>
  <w:style w:type="paragraph" w:styleId="FootnoteText">
    <w:name w:val="footnote text"/>
    <w:basedOn w:val="Normal"/>
    <w:semiHidden/>
    <w:rsid w:val="006A5AE6"/>
  </w:style>
  <w:style w:type="character" w:styleId="FootnoteReference">
    <w:name w:val="footnote reference"/>
    <w:basedOn w:val="DefaultParagraphFont"/>
    <w:semiHidden/>
    <w:rsid w:val="006A5AE6"/>
    <w:rPr>
      <w:vertAlign w:val="superscript"/>
    </w:rPr>
  </w:style>
  <w:style w:type="paragraph" w:styleId="Header">
    <w:name w:val="header"/>
    <w:basedOn w:val="Normal"/>
    <w:link w:val="HeaderChar"/>
    <w:rsid w:val="006A5AE6"/>
    <w:pPr>
      <w:tabs>
        <w:tab w:val="center" w:pos="4819"/>
        <w:tab w:val="right" w:pos="9638"/>
      </w:tabs>
    </w:pPr>
  </w:style>
  <w:style w:type="character" w:styleId="CommentReference">
    <w:name w:val="annotation reference"/>
    <w:basedOn w:val="DefaultParagraphFont"/>
    <w:semiHidden/>
    <w:rsid w:val="006A5AE6"/>
    <w:rPr>
      <w:sz w:val="16"/>
      <w:szCs w:val="16"/>
    </w:rPr>
  </w:style>
  <w:style w:type="paragraph" w:customStyle="1" w:styleId="Default">
    <w:name w:val="Default"/>
    <w:rsid w:val="006A5A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2">
    <w:name w:val="Body Text 2"/>
    <w:basedOn w:val="Default"/>
    <w:next w:val="Default"/>
    <w:rsid w:val="006A5AE6"/>
    <w:rPr>
      <w:color w:val="auto"/>
    </w:rPr>
  </w:style>
  <w:style w:type="paragraph" w:styleId="BodyText">
    <w:name w:val="Body Text"/>
    <w:basedOn w:val="Default"/>
    <w:next w:val="Default"/>
    <w:rsid w:val="006A5AE6"/>
    <w:rPr>
      <w:color w:val="auto"/>
    </w:rPr>
  </w:style>
  <w:style w:type="paragraph" w:styleId="DocumentMap">
    <w:name w:val="Document Map"/>
    <w:basedOn w:val="Normal"/>
    <w:semiHidden/>
    <w:rsid w:val="006A5AE6"/>
    <w:pPr>
      <w:shd w:val="clear" w:color="auto" w:fill="000080"/>
    </w:pPr>
    <w:rPr>
      <w:rFonts w:ascii="Tahoma" w:hAnsi="Tahoma" w:cs="Tahoma"/>
    </w:rPr>
  </w:style>
  <w:style w:type="paragraph" w:styleId="BodyText3">
    <w:name w:val="Body Text 3"/>
    <w:basedOn w:val="Normal"/>
    <w:rsid w:val="006A5AE6"/>
    <w:pPr>
      <w:jc w:val="center"/>
    </w:pPr>
  </w:style>
  <w:style w:type="table" w:styleId="TableGrid">
    <w:name w:val="Table Grid"/>
    <w:basedOn w:val="TableNormal"/>
    <w:rsid w:val="001050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1557D6"/>
    <w:rPr>
      <w:b/>
      <w:bCs/>
    </w:rPr>
  </w:style>
  <w:style w:type="paragraph" w:customStyle="1" w:styleId="p7">
    <w:name w:val="p7"/>
    <w:basedOn w:val="Normal"/>
    <w:rsid w:val="00DB7524"/>
    <w:pPr>
      <w:widowControl w:val="0"/>
      <w:spacing w:line="280" w:lineRule="atLeast"/>
      <w:ind w:left="1008" w:hanging="432"/>
      <w:jc w:val="both"/>
    </w:pPr>
    <w:rPr>
      <w:snapToGrid w:val="0"/>
      <w:sz w:val="24"/>
    </w:rPr>
  </w:style>
  <w:style w:type="paragraph" w:styleId="BalloonText">
    <w:name w:val="Balloon Text"/>
    <w:basedOn w:val="Normal"/>
    <w:link w:val="BalloonTextChar"/>
    <w:rsid w:val="00532D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32DCF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D428E4"/>
    <w:rPr>
      <w:sz w:val="24"/>
    </w:rPr>
  </w:style>
  <w:style w:type="paragraph" w:styleId="ListParagraph">
    <w:name w:val="List Paragraph"/>
    <w:basedOn w:val="Normal"/>
    <w:uiPriority w:val="34"/>
    <w:qFormat/>
    <w:rsid w:val="00497DEF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rsid w:val="00683F98"/>
  </w:style>
  <w:style w:type="paragraph" w:styleId="Caption">
    <w:name w:val="caption"/>
    <w:basedOn w:val="Normal"/>
    <w:next w:val="Normal"/>
    <w:unhideWhenUsed/>
    <w:qFormat/>
    <w:rsid w:val="005063F3"/>
    <w:pPr>
      <w:spacing w:after="200"/>
      <w:jc w:val="both"/>
    </w:pPr>
    <w:rPr>
      <w:rFonts w:asciiTheme="majorHAnsi" w:eastAsiaTheme="minorEastAsia" w:hAnsiTheme="majorHAnsi" w:cstheme="minorBidi"/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5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8BA3DA6DD844499CDD24190BB27EA2" ma:contentTypeVersion="4" ma:contentTypeDescription="Create a new document." ma:contentTypeScope="" ma:versionID="6293b311d5ddc38d7f4f95f414b755d1">
  <xsd:schema xmlns:xsd="http://www.w3.org/2001/XMLSchema" xmlns:xs="http://www.w3.org/2001/XMLSchema" xmlns:p="http://schemas.microsoft.com/office/2006/metadata/properties" xmlns:ns2="ed5a0693-c9d7-45db-b2b4-848882b01f37" targetNamespace="http://schemas.microsoft.com/office/2006/metadata/properties" ma:root="true" ma:fieldsID="81991dcf3e65a2274d2651dc058cf912" ns2:_="">
    <xsd:import namespace="ed5a0693-c9d7-45db-b2b4-848882b01f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5a0693-c9d7-45db-b2b4-848882b01f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C265E8A-6F72-F947-AB7A-20641404151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A151C1F-836B-4E98-88A4-FE10C028BA7D}"/>
</file>

<file path=customXml/itemProps3.xml><?xml version="1.0" encoding="utf-8"?>
<ds:datastoreItem xmlns:ds="http://schemas.openxmlformats.org/officeDocument/2006/customXml" ds:itemID="{5BF90BB4-9508-4471-BD0E-8683F810820F}"/>
</file>

<file path=customXml/itemProps4.xml><?xml version="1.0" encoding="utf-8"?>
<ds:datastoreItem xmlns:ds="http://schemas.openxmlformats.org/officeDocument/2006/customXml" ds:itemID="{AD8BE1E2-6039-4B4C-BAC0-91E72F7741F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657</Words>
  <Characters>3917</Characters>
  <Application>Microsoft Office Word</Application>
  <DocSecurity>0</DocSecurity>
  <Lines>69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ISTANZA DI AMMISSIONE ALLA GARA E DICHIARAZIONE UNICA</vt:lpstr>
      <vt:lpstr>ISTANZA DI AMMISSIONE ALLA GARA E DICHIARAZIONE UNICA</vt:lpstr>
    </vt:vector>
  </TitlesOfParts>
  <Company>Politecnico di Torino</Company>
  <LinksUpToDate>false</LinksUpToDate>
  <CharactersWithSpaces>4538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ISTANZA DI AMMISSIONE ALLA GARA E DICHIARAZIONE UNICA</dc:title>
  <dc:creator>install2</dc:creator>
  <cp:lastModifiedBy>Raggi, Valerio</cp:lastModifiedBy>
  <cp:revision>12</cp:revision>
  <cp:lastPrinted>2014-10-21T07:44:00Z</cp:lastPrinted>
  <dcterms:created xsi:type="dcterms:W3CDTF">2020-02-11T16:00:00Z</dcterms:created>
  <dcterms:modified xsi:type="dcterms:W3CDTF">2020-02-18T11:10:00Z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0x010100BA8BA3DA6DD844499CDD24190BB27EA2</vt:lpwstr>
  </property>
</Properties>
</file>