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524" w:rsidRDefault="00DB7524" w:rsidP="0025040D">
      <w:pPr>
        <w:tabs>
          <w:tab w:val="left" w:pos="3686"/>
        </w:tabs>
        <w:rPr>
          <w:b/>
          <w:sz w:val="22"/>
        </w:rPr>
      </w:pPr>
    </w:p>
    <w:p w:rsidR="0010063B" w:rsidRPr="00372389" w:rsidRDefault="0099577D" w:rsidP="0010063B">
      <w:pPr>
        <w:tabs>
          <w:tab w:val="left" w:pos="3686"/>
        </w:tabs>
        <w:ind w:left="4253" w:right="-142"/>
        <w:jc w:val="right"/>
        <w:rPr>
          <w:sz w:val="22"/>
          <w:szCs w:val="22"/>
          <w:lang w:val="en-GB"/>
        </w:rPr>
      </w:pPr>
      <w:r w:rsidRPr="00372389">
        <w:rPr>
          <w:rFonts w:ascii="Calibri" w:hAnsi="Calibri" w:cs="Calibri"/>
          <w:b/>
          <w:color w:val="000000"/>
          <w:sz w:val="24"/>
          <w:szCs w:val="24"/>
          <w:lang w:val="en-GB"/>
        </w:rPr>
        <w:t>CFT</w:t>
      </w:r>
      <w:r w:rsidR="00507493" w:rsidRPr="00372389">
        <w:rPr>
          <w:rFonts w:ascii="Calibri" w:hAnsi="Calibri" w:cs="Calibri"/>
          <w:b/>
          <w:color w:val="000000"/>
          <w:sz w:val="24"/>
          <w:szCs w:val="24"/>
          <w:lang w:val="en-GB"/>
        </w:rPr>
        <w:t>/EUI/ICTS</w:t>
      </w:r>
      <w:r w:rsidR="002174E6" w:rsidRPr="00372389">
        <w:rPr>
          <w:rFonts w:ascii="Calibri" w:hAnsi="Calibri" w:cs="Calibri"/>
          <w:b/>
          <w:color w:val="000000"/>
          <w:sz w:val="24"/>
          <w:szCs w:val="24"/>
          <w:lang w:val="en-GB"/>
        </w:rPr>
        <w:t>/</w:t>
      </w:r>
      <w:r w:rsidR="00145C1D" w:rsidRPr="00372389">
        <w:rPr>
          <w:rFonts w:ascii="Calibri" w:hAnsi="Calibri" w:cs="Calibri"/>
          <w:b/>
          <w:color w:val="000000"/>
          <w:sz w:val="24"/>
          <w:szCs w:val="24"/>
          <w:lang w:val="en-GB"/>
        </w:rPr>
        <w:t>201</w:t>
      </w:r>
      <w:r w:rsidR="00145C1D">
        <w:rPr>
          <w:rFonts w:ascii="Calibri" w:hAnsi="Calibri" w:cs="Calibri"/>
          <w:b/>
          <w:color w:val="000000"/>
          <w:sz w:val="24"/>
          <w:szCs w:val="24"/>
          <w:lang w:val="en-GB"/>
        </w:rPr>
        <w:t>5</w:t>
      </w:r>
      <w:r w:rsidR="002174E6" w:rsidRPr="00372389">
        <w:rPr>
          <w:rFonts w:ascii="Calibri" w:hAnsi="Calibri" w:cs="Calibri"/>
          <w:b/>
          <w:color w:val="000000"/>
          <w:sz w:val="24"/>
          <w:szCs w:val="24"/>
          <w:lang w:val="en-GB"/>
        </w:rPr>
        <w:t>/00</w:t>
      </w:r>
      <w:r w:rsidR="007A5145">
        <w:rPr>
          <w:rFonts w:ascii="Calibri" w:hAnsi="Calibri" w:cs="Calibri"/>
          <w:b/>
          <w:color w:val="000000"/>
          <w:sz w:val="24"/>
          <w:szCs w:val="24"/>
          <w:lang w:val="en-GB"/>
        </w:rPr>
        <w:t>2</w:t>
      </w:r>
    </w:p>
    <w:p w:rsidR="0025040D" w:rsidRPr="00372389" w:rsidRDefault="0025040D" w:rsidP="0010063B">
      <w:pPr>
        <w:tabs>
          <w:tab w:val="left" w:pos="3686"/>
        </w:tabs>
        <w:jc w:val="right"/>
        <w:rPr>
          <w:sz w:val="22"/>
          <w:szCs w:val="22"/>
          <w:lang w:val="en-GB"/>
        </w:rPr>
      </w:pPr>
    </w:p>
    <w:p w:rsidR="00373EC8" w:rsidRPr="00372389" w:rsidRDefault="00373EC8" w:rsidP="007039AC">
      <w:pPr>
        <w:autoSpaceDE w:val="0"/>
        <w:autoSpaceDN w:val="0"/>
        <w:adjustRightInd w:val="0"/>
        <w:jc w:val="center"/>
        <w:rPr>
          <w:rFonts w:asciiTheme="minorHAnsi" w:hAnsiTheme="minorHAnsi"/>
          <w:b/>
          <w:sz w:val="24"/>
          <w:szCs w:val="24"/>
          <w:lang w:val="en-GB"/>
        </w:rPr>
      </w:pPr>
    </w:p>
    <w:p w:rsidR="007A5145" w:rsidRPr="007A5145" w:rsidRDefault="007A5145" w:rsidP="00C43D43">
      <w:pPr>
        <w:jc w:val="center"/>
        <w:rPr>
          <w:rFonts w:ascii="Calibri" w:hAnsi="Calibri"/>
          <w:b/>
          <w:bCs/>
          <w:color w:val="000000"/>
          <w:sz w:val="32"/>
          <w:szCs w:val="32"/>
          <w:lang w:val="en-GB" w:eastAsia="ar-SA"/>
        </w:rPr>
      </w:pPr>
      <w:r w:rsidRPr="007A5145">
        <w:rPr>
          <w:rFonts w:ascii="Calibri" w:hAnsi="Calibri"/>
          <w:b/>
          <w:bCs/>
          <w:color w:val="000000"/>
          <w:sz w:val="32"/>
          <w:szCs w:val="32"/>
          <w:lang w:val="en-GB" w:eastAsia="ar-SA"/>
        </w:rPr>
        <w:t xml:space="preserve">OPEN CALL FOR TENDERS FOR THE </w:t>
      </w:r>
      <w:r w:rsidR="00145C1D" w:rsidRPr="00145C1D">
        <w:rPr>
          <w:rFonts w:ascii="Calibri" w:hAnsi="Calibri"/>
          <w:b/>
          <w:bCs/>
          <w:color w:val="000000"/>
          <w:sz w:val="32"/>
          <w:szCs w:val="32"/>
          <w:lang w:val="en-GB" w:eastAsia="ar-SA"/>
        </w:rPr>
        <w:t>PROVISION OF MAINTENANCE SERVICES, NETWORKING TECHNICAL SUPPORT SERVICES, AND THE SUPPLY OF NETWORK EQUIPMENT AND MATERIALS</w:t>
      </w:r>
      <w:r w:rsidRPr="007A5145">
        <w:rPr>
          <w:rFonts w:ascii="Calibri" w:hAnsi="Calibri"/>
          <w:b/>
          <w:bCs/>
          <w:color w:val="000000"/>
          <w:sz w:val="32"/>
          <w:szCs w:val="32"/>
          <w:lang w:val="en-GB" w:eastAsia="ar-SA"/>
        </w:rPr>
        <w:t xml:space="preserve"> FOR THE EUROPEAN UNIVERSITY INSTITUTE</w:t>
      </w:r>
    </w:p>
    <w:p w:rsidR="00D428E4" w:rsidRPr="00372389" w:rsidRDefault="00D428E4" w:rsidP="00E723B9">
      <w:pPr>
        <w:pStyle w:val="Default"/>
        <w:spacing w:before="60"/>
        <w:jc w:val="center"/>
        <w:rPr>
          <w:rFonts w:asciiTheme="minorHAnsi" w:hAnsiTheme="minorHAnsi"/>
          <w:b/>
          <w:sz w:val="22"/>
          <w:szCs w:val="22"/>
          <w:lang w:val="en-GB"/>
        </w:rPr>
      </w:pPr>
    </w:p>
    <w:p w:rsidR="00373EC8" w:rsidRPr="00372389" w:rsidRDefault="00373EC8"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p>
    <w:p w:rsidR="00532571" w:rsidRPr="00171FE5" w:rsidRDefault="00532571" w:rsidP="00532571">
      <w:pPr>
        <w:spacing w:before="119" w:after="119" w:line="360" w:lineRule="auto"/>
        <w:rPr>
          <w:sz w:val="24"/>
          <w:szCs w:val="24"/>
          <w:lang w:val="en-GB"/>
        </w:rPr>
      </w:pPr>
      <w:proofErr w:type="gramStart"/>
      <w:r w:rsidRPr="00171FE5">
        <w:rPr>
          <w:rFonts w:ascii="Calibri" w:hAnsi="Calibri"/>
          <w:color w:val="000000"/>
          <w:sz w:val="22"/>
          <w:szCs w:val="22"/>
          <w:lang w:val="en-GB"/>
        </w:rPr>
        <w:t>born</w:t>
      </w:r>
      <w:proofErr w:type="gramEnd"/>
      <w:r w:rsidRPr="00171FE5">
        <w:rPr>
          <w:rFonts w:ascii="Calibri" w:hAnsi="Calibri"/>
          <w:color w:val="000000"/>
          <w:sz w:val="22"/>
          <w:szCs w:val="22"/>
          <w:lang w:val="en-GB"/>
        </w:rPr>
        <w:t xml:space="preserve"> on (date)___________________at (place)_______________________________________________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Province_______________________________ Tax identification code_____________________________</w:t>
      </w:r>
    </w:p>
    <w:p w:rsidR="00532571" w:rsidRPr="00171FE5" w:rsidRDefault="00532571" w:rsidP="00532571">
      <w:pPr>
        <w:spacing w:before="119" w:after="119" w:line="360" w:lineRule="auto"/>
        <w:rPr>
          <w:sz w:val="24"/>
          <w:szCs w:val="24"/>
          <w:lang w:val="en-GB"/>
        </w:rPr>
      </w:pPr>
      <w:proofErr w:type="gramStart"/>
      <w:r w:rsidRPr="00171FE5">
        <w:rPr>
          <w:rFonts w:ascii="Calibri" w:hAnsi="Calibri"/>
          <w:color w:val="000000"/>
          <w:sz w:val="22"/>
          <w:szCs w:val="22"/>
          <w:lang w:val="en-GB"/>
        </w:rPr>
        <w:t>in</w:t>
      </w:r>
      <w:proofErr w:type="gramEnd"/>
      <w:r w:rsidRPr="00171FE5">
        <w:rPr>
          <w:rFonts w:ascii="Calibri" w:hAnsi="Calibri"/>
          <w:color w:val="000000"/>
          <w:sz w:val="22"/>
          <w:szCs w:val="22"/>
          <w:lang w:val="en-GB"/>
        </w:rPr>
        <w:t xml:space="preserve"> his/her function as_____________________________________________________________________</w:t>
      </w:r>
    </w:p>
    <w:p w:rsidR="00532571" w:rsidRPr="00171FE5" w:rsidRDefault="00532571" w:rsidP="00532571">
      <w:pPr>
        <w:spacing w:before="119" w:after="119" w:line="360" w:lineRule="auto"/>
        <w:rPr>
          <w:sz w:val="24"/>
          <w:szCs w:val="24"/>
          <w:lang w:val="en-GB"/>
        </w:rPr>
      </w:pPr>
      <w:proofErr w:type="gramStart"/>
      <w:r w:rsidRPr="00171FE5">
        <w:rPr>
          <w:rFonts w:ascii="Calibri" w:hAnsi="Calibri"/>
          <w:color w:val="000000"/>
          <w:sz w:val="22"/>
          <w:szCs w:val="22"/>
          <w:lang w:val="en-GB"/>
        </w:rPr>
        <w:t>for</w:t>
      </w:r>
      <w:proofErr w:type="gramEnd"/>
      <w:r w:rsidRPr="00171FE5">
        <w:rPr>
          <w:rFonts w:ascii="Calibri" w:hAnsi="Calibri"/>
          <w:color w:val="000000"/>
          <w:sz w:val="22"/>
          <w:szCs w:val="22"/>
          <w:lang w:val="en-GB"/>
        </w:rPr>
        <w:t xml:space="preserve"> the Company ______________________________________________________________________</w:t>
      </w:r>
    </w:p>
    <w:p w:rsidR="00532571" w:rsidRPr="00171FE5" w:rsidRDefault="00532571" w:rsidP="00532571">
      <w:pPr>
        <w:spacing w:before="119" w:after="119" w:line="360" w:lineRule="auto"/>
        <w:rPr>
          <w:sz w:val="24"/>
          <w:szCs w:val="24"/>
          <w:lang w:val="en-GB"/>
        </w:rPr>
      </w:pPr>
      <w:proofErr w:type="gramStart"/>
      <w:r w:rsidRPr="00171FE5">
        <w:rPr>
          <w:rFonts w:ascii="Calibri" w:hAnsi="Calibri"/>
          <w:color w:val="000000"/>
          <w:sz w:val="22"/>
          <w:szCs w:val="22"/>
          <w:lang w:val="en-GB"/>
        </w:rPr>
        <w:t>legally</w:t>
      </w:r>
      <w:proofErr w:type="gramEnd"/>
      <w:r w:rsidRPr="00171FE5">
        <w:rPr>
          <w:rFonts w:ascii="Calibri" w:hAnsi="Calibri"/>
          <w:color w:val="000000"/>
          <w:sz w:val="22"/>
          <w:szCs w:val="22"/>
          <w:lang w:val="en-GB"/>
        </w:rPr>
        <w:t xml:space="preserve"> established in____________________________________________________________________</w:t>
      </w:r>
    </w:p>
    <w:p w:rsidR="00532571" w:rsidRPr="00AB3465" w:rsidRDefault="00532571" w:rsidP="00532571">
      <w:pPr>
        <w:spacing w:before="119" w:after="119" w:line="360" w:lineRule="auto"/>
        <w:rPr>
          <w:sz w:val="24"/>
          <w:szCs w:val="24"/>
          <w:lang w:val="en-GB"/>
        </w:rPr>
      </w:pPr>
      <w:proofErr w:type="gramStart"/>
      <w:r w:rsidRPr="00AB3465">
        <w:rPr>
          <w:rFonts w:ascii="Calibri" w:hAnsi="Calibri"/>
          <w:color w:val="000000"/>
          <w:sz w:val="22"/>
          <w:szCs w:val="22"/>
          <w:lang w:val="en-GB"/>
        </w:rPr>
        <w:t>with</w:t>
      </w:r>
      <w:proofErr w:type="gramEnd"/>
      <w:r w:rsidRPr="00AB3465">
        <w:rPr>
          <w:rFonts w:ascii="Calibri" w:hAnsi="Calibri"/>
          <w:color w:val="000000"/>
          <w:sz w:val="22"/>
          <w:szCs w:val="22"/>
          <w:lang w:val="en-GB"/>
        </w:rPr>
        <w:t xml:space="preserve"> administrative offices in____________________________________________________________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Default="00532571" w:rsidP="00096D23">
      <w:pPr>
        <w:jc w:val="both"/>
        <w:rPr>
          <w:rFonts w:asciiTheme="minorHAnsi" w:hAnsiTheme="minorHAnsi"/>
          <w:bCs/>
          <w:sz w:val="22"/>
          <w:szCs w:val="22"/>
          <w:lang w:val="en-GB"/>
        </w:rPr>
      </w:pPr>
      <w:r w:rsidRPr="00532571">
        <w:rPr>
          <w:rFonts w:asciiTheme="minorHAnsi" w:hAnsiTheme="minorHAnsi"/>
          <w:color w:val="000000"/>
          <w:sz w:val="22"/>
          <w:szCs w:val="22"/>
          <w:lang w:val="en-GB"/>
        </w:rPr>
        <w:t xml:space="preserve">In order to participate in the tender procedure for the </w:t>
      </w:r>
      <w:r w:rsidR="002079BB" w:rsidRPr="002079BB">
        <w:rPr>
          <w:rFonts w:asciiTheme="minorHAnsi" w:hAnsiTheme="minorHAnsi"/>
          <w:color w:val="000000"/>
          <w:sz w:val="22"/>
          <w:szCs w:val="22"/>
          <w:lang w:val="en-GB"/>
        </w:rPr>
        <w:t>provision of Maintenance Services, Networking Technical Support Services, and the supply of Network Equipment and Materials</w:t>
      </w:r>
      <w:r w:rsidRPr="00532571">
        <w:rPr>
          <w:rFonts w:asciiTheme="minorHAnsi" w:hAnsiTheme="minorHAnsi"/>
          <w:bCs/>
          <w:color w:val="000000"/>
          <w:sz w:val="22"/>
          <w:szCs w:val="22"/>
          <w:lang w:val="en-GB"/>
        </w:rPr>
        <w:t xml:space="preserve">, </w:t>
      </w:r>
      <w:r w:rsidR="00F45608">
        <w:rPr>
          <w:rFonts w:asciiTheme="minorHAnsi" w:hAnsiTheme="minorHAnsi"/>
          <w:bCs/>
          <w:color w:val="000000"/>
          <w:sz w:val="22"/>
          <w:szCs w:val="22"/>
          <w:lang w:val="en-GB"/>
        </w:rPr>
        <w:t xml:space="preserve">the Tenderer </w:t>
      </w:r>
      <w:r w:rsidRPr="00532571">
        <w:rPr>
          <w:rFonts w:asciiTheme="minorHAnsi" w:hAnsiTheme="minorHAnsi"/>
          <w:bCs/>
          <w:color w:val="000000"/>
          <w:sz w:val="22"/>
          <w:szCs w:val="22"/>
          <w:lang w:val="en-GB"/>
        </w:rPr>
        <w:t>hereby submits the following quotations, in figures and letters, excluding VAT</w:t>
      </w:r>
      <w:r w:rsidR="00716B06" w:rsidRPr="00532571">
        <w:rPr>
          <w:rFonts w:asciiTheme="minorHAnsi" w:hAnsiTheme="minorHAnsi"/>
          <w:bCs/>
          <w:sz w:val="22"/>
          <w:szCs w:val="22"/>
          <w:lang w:val="en-GB"/>
        </w:rPr>
        <w:t>:</w:t>
      </w:r>
    </w:p>
    <w:p w:rsidR="007A5145" w:rsidRDefault="007A5145" w:rsidP="00E82637">
      <w:pPr>
        <w:jc w:val="center"/>
        <w:rPr>
          <w:rFonts w:asciiTheme="minorHAnsi" w:hAnsiTheme="minorHAnsi"/>
          <w:bCs/>
          <w:sz w:val="22"/>
          <w:szCs w:val="22"/>
          <w:lang w:val="en-GB"/>
        </w:rPr>
      </w:pPr>
    </w:p>
    <w:p w:rsidR="007A5145" w:rsidRDefault="007A5145" w:rsidP="00E82637">
      <w:pPr>
        <w:jc w:val="center"/>
        <w:rPr>
          <w:rFonts w:asciiTheme="minorHAnsi" w:hAnsiTheme="minorHAnsi"/>
          <w:bCs/>
          <w:sz w:val="22"/>
          <w:szCs w:val="22"/>
          <w:lang w:val="en-GB"/>
        </w:rPr>
      </w:pPr>
    </w:p>
    <w:p w:rsidR="007A5145" w:rsidRPr="00DE002C" w:rsidRDefault="007A5145" w:rsidP="007A5145">
      <w:pPr>
        <w:jc w:val="center"/>
        <w:rPr>
          <w:rFonts w:asciiTheme="majorHAnsi" w:hAnsiTheme="majorHAnsi"/>
          <w:b/>
          <w:bCs/>
          <w:sz w:val="24"/>
          <w:szCs w:val="24"/>
          <w:lang w:val="en-US"/>
        </w:rPr>
      </w:pPr>
    </w:p>
    <w:tbl>
      <w:tblPr>
        <w:tblStyle w:val="TableGrid"/>
        <w:tblW w:w="0" w:type="auto"/>
        <w:tblLook w:val="04A0" w:firstRow="1" w:lastRow="0" w:firstColumn="1" w:lastColumn="0" w:noHBand="0" w:noVBand="1"/>
      </w:tblPr>
      <w:tblGrid>
        <w:gridCol w:w="6542"/>
        <w:gridCol w:w="2713"/>
      </w:tblGrid>
      <w:tr w:rsidR="007A5145" w:rsidTr="00F4354D">
        <w:trPr>
          <w:trHeight w:val="332"/>
        </w:trPr>
        <w:tc>
          <w:tcPr>
            <w:tcW w:w="6542" w:type="dxa"/>
          </w:tcPr>
          <w:p w:rsidR="007A5145" w:rsidRDefault="00155A5B" w:rsidP="00155A5B">
            <w:pPr>
              <w:rPr>
                <w:rFonts w:asciiTheme="minorHAnsi" w:hAnsiTheme="minorHAnsi"/>
                <w:b/>
                <w:smallCaps/>
                <w:color w:val="000000"/>
                <w:sz w:val="22"/>
                <w:szCs w:val="22"/>
              </w:rPr>
            </w:pPr>
            <w:r>
              <w:rPr>
                <w:rFonts w:asciiTheme="minorHAnsi" w:hAnsiTheme="minorHAnsi"/>
                <w:b/>
                <w:smallCaps/>
                <w:color w:val="000000"/>
                <w:sz w:val="22"/>
                <w:szCs w:val="22"/>
              </w:rPr>
              <w:t xml:space="preserve">Annual </w:t>
            </w:r>
            <w:r w:rsidR="007A5145">
              <w:rPr>
                <w:rFonts w:asciiTheme="minorHAnsi" w:hAnsiTheme="minorHAnsi"/>
                <w:b/>
                <w:smallCaps/>
                <w:color w:val="000000"/>
                <w:sz w:val="22"/>
                <w:szCs w:val="22"/>
              </w:rPr>
              <w:t>Cost</w:t>
            </w:r>
            <w:r>
              <w:rPr>
                <w:rFonts w:asciiTheme="minorHAnsi" w:hAnsiTheme="minorHAnsi"/>
                <w:b/>
                <w:smallCaps/>
                <w:color w:val="000000"/>
                <w:sz w:val="22"/>
                <w:szCs w:val="22"/>
              </w:rPr>
              <w:t>s</w:t>
            </w:r>
          </w:p>
        </w:tc>
        <w:tc>
          <w:tcPr>
            <w:tcW w:w="2713" w:type="dxa"/>
          </w:tcPr>
          <w:p w:rsidR="007A5145" w:rsidRDefault="00DE002C" w:rsidP="00DE002C">
            <w:pPr>
              <w:rPr>
                <w:rFonts w:asciiTheme="minorHAnsi" w:hAnsiTheme="minorHAnsi"/>
                <w:b/>
                <w:smallCaps/>
                <w:color w:val="000000"/>
                <w:sz w:val="22"/>
                <w:szCs w:val="22"/>
              </w:rPr>
            </w:pPr>
            <w:r>
              <w:rPr>
                <w:rFonts w:asciiTheme="minorHAnsi" w:hAnsiTheme="minorHAnsi"/>
                <w:b/>
                <w:smallCaps/>
                <w:color w:val="000000"/>
                <w:sz w:val="22"/>
                <w:szCs w:val="22"/>
              </w:rPr>
              <w:t>Amount</w:t>
            </w:r>
          </w:p>
        </w:tc>
      </w:tr>
      <w:tr w:rsidR="007A5145" w:rsidTr="00F4354D">
        <w:trPr>
          <w:trHeight w:val="635"/>
        </w:trPr>
        <w:tc>
          <w:tcPr>
            <w:tcW w:w="6542" w:type="dxa"/>
          </w:tcPr>
          <w:p w:rsidR="007A5145" w:rsidRDefault="00DE002C" w:rsidP="00F4354D">
            <w:pPr>
              <w:rPr>
                <w:rFonts w:asciiTheme="minorHAnsi" w:hAnsiTheme="minorHAnsi"/>
                <w:b/>
                <w:smallCaps/>
                <w:color w:val="000000"/>
                <w:sz w:val="22"/>
                <w:szCs w:val="22"/>
              </w:rPr>
            </w:pPr>
            <w:r w:rsidRPr="00DE002C">
              <w:rPr>
                <w:rFonts w:asciiTheme="minorHAnsi" w:hAnsiTheme="minorHAnsi"/>
                <w:b/>
                <w:smallCaps/>
                <w:color w:val="000000"/>
                <w:sz w:val="22"/>
                <w:szCs w:val="22"/>
              </w:rPr>
              <w:t>Maintenance Service</w:t>
            </w:r>
          </w:p>
        </w:tc>
        <w:tc>
          <w:tcPr>
            <w:tcW w:w="2713" w:type="dxa"/>
          </w:tcPr>
          <w:p w:rsidR="007A5145" w:rsidRDefault="007A5145" w:rsidP="00F4354D">
            <w:pPr>
              <w:rPr>
                <w:rFonts w:asciiTheme="minorHAnsi" w:hAnsiTheme="minorHAnsi"/>
                <w:b/>
                <w:smallCaps/>
                <w:color w:val="000000"/>
                <w:sz w:val="22"/>
                <w:szCs w:val="22"/>
              </w:rPr>
            </w:pPr>
          </w:p>
        </w:tc>
      </w:tr>
      <w:tr w:rsidR="007A5145" w:rsidRPr="001B3834" w:rsidTr="00F4354D">
        <w:trPr>
          <w:trHeight w:val="967"/>
        </w:trPr>
        <w:tc>
          <w:tcPr>
            <w:tcW w:w="6542" w:type="dxa"/>
          </w:tcPr>
          <w:p w:rsidR="007A5145" w:rsidRPr="00DE002C" w:rsidRDefault="00DE002C" w:rsidP="00F4354D">
            <w:pPr>
              <w:rPr>
                <w:rFonts w:asciiTheme="minorHAnsi" w:hAnsiTheme="minorHAnsi"/>
                <w:b/>
                <w:smallCaps/>
                <w:color w:val="000000"/>
                <w:sz w:val="22"/>
                <w:szCs w:val="22"/>
                <w:lang w:val="en-US"/>
              </w:rPr>
            </w:pPr>
            <w:r w:rsidRPr="00DE002C">
              <w:rPr>
                <w:rFonts w:asciiTheme="minorHAnsi" w:hAnsiTheme="minorHAnsi"/>
                <w:b/>
                <w:smallCaps/>
                <w:color w:val="000000"/>
                <w:sz w:val="22"/>
                <w:szCs w:val="22"/>
                <w:lang w:val="en-US"/>
              </w:rPr>
              <w:t>On-Site Networking Technical Support service</w:t>
            </w:r>
          </w:p>
        </w:tc>
        <w:tc>
          <w:tcPr>
            <w:tcW w:w="2713" w:type="dxa"/>
          </w:tcPr>
          <w:p w:rsidR="007A5145" w:rsidRPr="00DE002C" w:rsidRDefault="007A5145" w:rsidP="00F4354D">
            <w:pPr>
              <w:rPr>
                <w:rFonts w:asciiTheme="minorHAnsi" w:hAnsiTheme="minorHAnsi"/>
                <w:b/>
                <w:smallCaps/>
                <w:color w:val="000000"/>
                <w:sz w:val="22"/>
                <w:szCs w:val="22"/>
                <w:lang w:val="en-US"/>
              </w:rPr>
            </w:pPr>
          </w:p>
        </w:tc>
      </w:tr>
      <w:tr w:rsidR="007A5145" w:rsidTr="00F4354D">
        <w:trPr>
          <w:trHeight w:val="650"/>
        </w:trPr>
        <w:tc>
          <w:tcPr>
            <w:tcW w:w="6542" w:type="dxa"/>
          </w:tcPr>
          <w:p w:rsidR="007A5145" w:rsidRDefault="00DE002C" w:rsidP="00F4354D">
            <w:pPr>
              <w:rPr>
                <w:rFonts w:asciiTheme="minorHAnsi" w:hAnsiTheme="minorHAnsi"/>
                <w:b/>
                <w:smallCaps/>
                <w:color w:val="000000"/>
                <w:sz w:val="22"/>
                <w:szCs w:val="22"/>
              </w:rPr>
            </w:pPr>
            <w:r w:rsidRPr="00DE002C">
              <w:rPr>
                <w:rFonts w:asciiTheme="minorHAnsi" w:hAnsiTheme="minorHAnsi"/>
                <w:b/>
                <w:smallCaps/>
                <w:color w:val="000000"/>
                <w:sz w:val="22"/>
                <w:szCs w:val="22"/>
              </w:rPr>
              <w:t>On-Call Technician</w:t>
            </w:r>
          </w:p>
        </w:tc>
        <w:tc>
          <w:tcPr>
            <w:tcW w:w="2713" w:type="dxa"/>
          </w:tcPr>
          <w:p w:rsidR="007A5145" w:rsidRDefault="007A5145" w:rsidP="00F71C65">
            <w:pPr>
              <w:keepNext/>
              <w:rPr>
                <w:rFonts w:asciiTheme="minorHAnsi" w:hAnsiTheme="minorHAnsi"/>
                <w:b/>
                <w:smallCaps/>
                <w:color w:val="000000"/>
                <w:sz w:val="22"/>
                <w:szCs w:val="22"/>
              </w:rPr>
            </w:pPr>
          </w:p>
        </w:tc>
      </w:tr>
    </w:tbl>
    <w:p w:rsidR="00F71C65" w:rsidRDefault="00F71C65">
      <w:pPr>
        <w:pStyle w:val="Caption"/>
      </w:pPr>
      <w:r>
        <w:t xml:space="preserve">Table </w:t>
      </w:r>
      <w:fldSimple w:instr=" SEQ Table \* ARABIC ">
        <w:r w:rsidR="00C43D43">
          <w:rPr>
            <w:noProof/>
          </w:rPr>
          <w:t>1</w:t>
        </w:r>
      </w:fldSimple>
      <w:r>
        <w:t xml:space="preserve"> </w:t>
      </w:r>
      <w:r w:rsidRPr="00E56517">
        <w:t>A</w:t>
      </w:r>
      <w:r>
        <w:t xml:space="preserve">nnual </w:t>
      </w:r>
      <w:r w:rsidRPr="00E56517">
        <w:t>C</w:t>
      </w:r>
      <w:r>
        <w:t>osts</w:t>
      </w:r>
    </w:p>
    <w:p w:rsidR="007A5145" w:rsidRDefault="007A5145" w:rsidP="007A5145">
      <w:pPr>
        <w:rPr>
          <w:rFonts w:asciiTheme="minorHAnsi" w:hAnsiTheme="minorHAnsi"/>
          <w:b/>
          <w:smallCaps/>
          <w:color w:val="000000"/>
          <w:sz w:val="22"/>
          <w:szCs w:val="22"/>
        </w:rPr>
      </w:pPr>
    </w:p>
    <w:p w:rsidR="007A5145" w:rsidRDefault="007A5145" w:rsidP="007A5145">
      <w:pPr>
        <w:rPr>
          <w:rFonts w:asciiTheme="minorHAnsi" w:hAnsiTheme="minorHAnsi"/>
          <w:b/>
          <w:smallCaps/>
          <w:color w:val="000000"/>
          <w:sz w:val="22"/>
          <w:szCs w:val="22"/>
        </w:rPr>
      </w:pPr>
    </w:p>
    <w:p w:rsidR="007A5145" w:rsidRDefault="007A5145" w:rsidP="007A5145">
      <w:pPr>
        <w:rPr>
          <w:rFonts w:asciiTheme="minorHAnsi" w:hAnsiTheme="minorHAnsi"/>
          <w:b/>
          <w:smallCaps/>
          <w:color w:val="000000"/>
          <w:sz w:val="22"/>
          <w:szCs w:val="22"/>
        </w:rPr>
      </w:pPr>
    </w:p>
    <w:tbl>
      <w:tblPr>
        <w:tblStyle w:val="TableGrid"/>
        <w:tblW w:w="9764" w:type="dxa"/>
        <w:tblLayout w:type="fixed"/>
        <w:tblLook w:val="04A0" w:firstRow="1" w:lastRow="0" w:firstColumn="1" w:lastColumn="0" w:noHBand="0" w:noVBand="1"/>
      </w:tblPr>
      <w:tblGrid>
        <w:gridCol w:w="1952"/>
        <w:gridCol w:w="1954"/>
        <w:gridCol w:w="1952"/>
        <w:gridCol w:w="1954"/>
        <w:gridCol w:w="1952"/>
      </w:tblGrid>
      <w:tr w:rsidR="007A5145" w:rsidRPr="00F55CDD" w:rsidTr="00F4354D">
        <w:trPr>
          <w:trHeight w:val="1450"/>
        </w:trPr>
        <w:tc>
          <w:tcPr>
            <w:tcW w:w="1952" w:type="dxa"/>
          </w:tcPr>
          <w:p w:rsidR="007A5145" w:rsidRPr="00F71C65" w:rsidRDefault="00DE002C" w:rsidP="00DE002C">
            <w:pPr>
              <w:rPr>
                <w:rFonts w:asciiTheme="minorHAnsi" w:hAnsiTheme="minorHAnsi"/>
                <w:b/>
                <w:smallCaps/>
                <w:color w:val="000000"/>
                <w:sz w:val="22"/>
                <w:szCs w:val="22"/>
                <w:lang w:val="en-US"/>
              </w:rPr>
            </w:pPr>
            <w:r w:rsidRPr="00DE002C">
              <w:rPr>
                <w:rFonts w:asciiTheme="minorHAnsi" w:hAnsiTheme="minorHAnsi"/>
                <w:b/>
                <w:smallCaps/>
                <w:color w:val="000000"/>
                <w:sz w:val="22"/>
                <w:szCs w:val="22"/>
                <w:lang w:val="en-US"/>
              </w:rPr>
              <w:t xml:space="preserve">discounts offered on </w:t>
            </w:r>
            <w:r w:rsidRPr="000E4EB5">
              <w:rPr>
                <w:rFonts w:asciiTheme="minorHAnsi" w:hAnsiTheme="minorHAnsi"/>
                <w:b/>
                <w:smallCaps/>
                <w:color w:val="000000"/>
                <w:sz w:val="22"/>
                <w:szCs w:val="22"/>
                <w:lang w:val="en-US"/>
              </w:rPr>
              <w:t xml:space="preserve">CISCO </w:t>
            </w:r>
            <w:proofErr w:type="spellStart"/>
            <w:r w:rsidRPr="000E4EB5">
              <w:rPr>
                <w:rFonts w:asciiTheme="minorHAnsi" w:hAnsiTheme="minorHAnsi"/>
                <w:b/>
                <w:smallCaps/>
                <w:color w:val="000000"/>
                <w:sz w:val="22"/>
                <w:szCs w:val="22"/>
                <w:lang w:val="en-US"/>
              </w:rPr>
              <w:t>EMEA</w:t>
            </w:r>
            <w:proofErr w:type="spellEnd"/>
            <w:r>
              <w:rPr>
                <w:rFonts w:asciiTheme="minorHAnsi" w:hAnsiTheme="minorHAnsi"/>
                <w:b/>
                <w:smallCaps/>
                <w:color w:val="000000"/>
                <w:sz w:val="22"/>
                <w:szCs w:val="22"/>
                <w:lang w:val="en-US"/>
              </w:rPr>
              <w:t xml:space="preserve"> </w:t>
            </w:r>
            <w:r w:rsidRPr="00F4354D">
              <w:rPr>
                <w:rFonts w:asciiTheme="minorHAnsi" w:hAnsiTheme="minorHAnsi"/>
                <w:b/>
                <w:smallCaps/>
                <w:color w:val="000000"/>
                <w:sz w:val="22"/>
                <w:szCs w:val="22"/>
                <w:lang w:val="en-US"/>
              </w:rPr>
              <w:t>Price list</w:t>
            </w:r>
            <w:r w:rsidRPr="00DE002C">
              <w:rPr>
                <w:rFonts w:asciiTheme="minorHAnsi" w:hAnsiTheme="minorHAnsi"/>
                <w:b/>
                <w:smallCaps/>
                <w:color w:val="000000"/>
                <w:sz w:val="22"/>
                <w:szCs w:val="22"/>
                <w:lang w:val="en-US"/>
              </w:rPr>
              <w:t xml:space="preserve"> </w:t>
            </w:r>
            <w:r>
              <w:rPr>
                <w:rFonts w:asciiTheme="minorHAnsi" w:hAnsiTheme="minorHAnsi"/>
                <w:b/>
                <w:smallCaps/>
                <w:color w:val="000000"/>
                <w:sz w:val="22"/>
                <w:szCs w:val="22"/>
                <w:lang w:val="en-US"/>
              </w:rPr>
              <w:t xml:space="preserve"> by </w:t>
            </w:r>
            <w:r w:rsidRPr="00DE002C">
              <w:rPr>
                <w:rFonts w:asciiTheme="minorHAnsi" w:hAnsiTheme="minorHAnsi"/>
                <w:b/>
                <w:smallCaps/>
                <w:color w:val="000000"/>
                <w:sz w:val="22"/>
                <w:szCs w:val="22"/>
                <w:lang w:val="en-US"/>
              </w:rPr>
              <w:t>product families</w:t>
            </w:r>
          </w:p>
        </w:tc>
        <w:tc>
          <w:tcPr>
            <w:tcW w:w="1954" w:type="dxa"/>
          </w:tcPr>
          <w:p w:rsidR="007A5145" w:rsidRPr="00F71C65" w:rsidRDefault="007A5145" w:rsidP="00F4354D">
            <w:pPr>
              <w:jc w:val="center"/>
              <w:rPr>
                <w:sz w:val="18"/>
                <w:szCs w:val="18"/>
                <w:lang w:val="en-US"/>
              </w:rPr>
            </w:pPr>
          </w:p>
          <w:p w:rsidR="007A5145" w:rsidRPr="00F55CDD" w:rsidRDefault="007A5145" w:rsidP="00F4354D">
            <w:pPr>
              <w:jc w:val="center"/>
              <w:rPr>
                <w:sz w:val="18"/>
                <w:szCs w:val="18"/>
                <w:lang w:val="en-US"/>
              </w:rPr>
            </w:pPr>
            <w:r w:rsidRPr="00F55CDD">
              <w:rPr>
                <w:sz w:val="18"/>
                <w:szCs w:val="18"/>
                <w:lang w:val="en-US"/>
              </w:rPr>
              <w:t>SWITCHES</w:t>
            </w:r>
            <w:r>
              <w:rPr>
                <w:sz w:val="18"/>
                <w:szCs w:val="18"/>
                <w:lang w:val="en-US"/>
              </w:rPr>
              <w:t>,</w:t>
            </w:r>
          </w:p>
          <w:p w:rsidR="007A5145" w:rsidRPr="00F55CDD" w:rsidRDefault="007A5145" w:rsidP="00F4354D">
            <w:pPr>
              <w:jc w:val="center"/>
              <w:rPr>
                <w:sz w:val="18"/>
                <w:szCs w:val="18"/>
                <w:lang w:val="en-US"/>
              </w:rPr>
            </w:pPr>
            <w:r w:rsidRPr="00F55CDD">
              <w:rPr>
                <w:sz w:val="18"/>
                <w:szCs w:val="18"/>
                <w:lang w:val="en-US"/>
              </w:rPr>
              <w:t>INTERFACES</w:t>
            </w:r>
            <w:r>
              <w:rPr>
                <w:sz w:val="18"/>
                <w:szCs w:val="18"/>
                <w:lang w:val="en-US"/>
              </w:rPr>
              <w:t>,</w:t>
            </w:r>
            <w:r w:rsidRPr="00F55CDD">
              <w:rPr>
                <w:sz w:val="18"/>
                <w:szCs w:val="18"/>
                <w:lang w:val="en-US"/>
              </w:rPr>
              <w:t xml:space="preserve"> MODULES</w:t>
            </w:r>
            <w:r>
              <w:rPr>
                <w:sz w:val="18"/>
                <w:szCs w:val="18"/>
                <w:lang w:val="en-US"/>
              </w:rPr>
              <w:t xml:space="preserve"> AND </w:t>
            </w:r>
            <w:r w:rsidRPr="00632087">
              <w:rPr>
                <w:sz w:val="18"/>
                <w:szCs w:val="18"/>
                <w:lang w:val="en-US"/>
              </w:rPr>
              <w:t>ROUTERS</w:t>
            </w:r>
          </w:p>
        </w:tc>
        <w:tc>
          <w:tcPr>
            <w:tcW w:w="1952" w:type="dxa"/>
          </w:tcPr>
          <w:p w:rsidR="007A5145" w:rsidRPr="004A640E" w:rsidRDefault="007A5145" w:rsidP="00F4354D">
            <w:pPr>
              <w:jc w:val="center"/>
              <w:rPr>
                <w:sz w:val="18"/>
                <w:szCs w:val="18"/>
                <w:lang w:val="en-US"/>
              </w:rPr>
            </w:pPr>
          </w:p>
          <w:p w:rsidR="007A5145" w:rsidRPr="003210E7" w:rsidRDefault="007A5145" w:rsidP="00F4354D">
            <w:pPr>
              <w:jc w:val="center"/>
              <w:rPr>
                <w:sz w:val="18"/>
                <w:szCs w:val="18"/>
              </w:rPr>
            </w:pPr>
            <w:r w:rsidRPr="003210E7">
              <w:rPr>
                <w:sz w:val="18"/>
                <w:szCs w:val="18"/>
              </w:rPr>
              <w:t>WIRELESS</w:t>
            </w:r>
          </w:p>
        </w:tc>
        <w:tc>
          <w:tcPr>
            <w:tcW w:w="1954" w:type="dxa"/>
          </w:tcPr>
          <w:p w:rsidR="007A5145" w:rsidRDefault="007A5145" w:rsidP="00F4354D">
            <w:pPr>
              <w:jc w:val="center"/>
              <w:rPr>
                <w:sz w:val="18"/>
                <w:szCs w:val="18"/>
                <w:lang w:val="en-US"/>
              </w:rPr>
            </w:pPr>
          </w:p>
          <w:p w:rsidR="007A5145" w:rsidRDefault="007A5145" w:rsidP="00F4354D">
            <w:pPr>
              <w:jc w:val="center"/>
              <w:rPr>
                <w:sz w:val="18"/>
                <w:szCs w:val="18"/>
                <w:lang w:val="en-US"/>
              </w:rPr>
            </w:pPr>
            <w:r>
              <w:rPr>
                <w:sz w:val="18"/>
                <w:szCs w:val="18"/>
                <w:lang w:val="en-US"/>
              </w:rPr>
              <w:t>SECURITY</w:t>
            </w:r>
          </w:p>
          <w:p w:rsidR="007A5145" w:rsidRDefault="007A5145" w:rsidP="00F4354D">
            <w:pPr>
              <w:jc w:val="center"/>
              <w:rPr>
                <w:sz w:val="18"/>
                <w:szCs w:val="18"/>
                <w:lang w:val="en-US"/>
              </w:rPr>
            </w:pPr>
            <w:r>
              <w:rPr>
                <w:sz w:val="18"/>
                <w:szCs w:val="18"/>
                <w:lang w:val="en-US"/>
              </w:rPr>
              <w:t>AND</w:t>
            </w:r>
          </w:p>
          <w:p w:rsidR="007A5145" w:rsidRPr="003210E7" w:rsidRDefault="007A5145" w:rsidP="00F4354D">
            <w:pPr>
              <w:jc w:val="center"/>
              <w:rPr>
                <w:sz w:val="18"/>
                <w:szCs w:val="18"/>
              </w:rPr>
            </w:pPr>
            <w:r w:rsidRPr="003210E7">
              <w:rPr>
                <w:sz w:val="18"/>
                <w:szCs w:val="18"/>
              </w:rPr>
              <w:t>SYSTEMS MANAGEMENT</w:t>
            </w:r>
          </w:p>
        </w:tc>
        <w:tc>
          <w:tcPr>
            <w:tcW w:w="1952" w:type="dxa"/>
          </w:tcPr>
          <w:p w:rsidR="007A5145" w:rsidRDefault="007A5145" w:rsidP="00F4354D">
            <w:pPr>
              <w:rPr>
                <w:sz w:val="18"/>
                <w:szCs w:val="18"/>
                <w:lang w:val="en-US"/>
              </w:rPr>
            </w:pPr>
          </w:p>
          <w:p w:rsidR="007A5145" w:rsidRPr="003210E7" w:rsidRDefault="007A5145" w:rsidP="00F4354D">
            <w:pPr>
              <w:jc w:val="center"/>
              <w:rPr>
                <w:sz w:val="18"/>
                <w:szCs w:val="18"/>
              </w:rPr>
            </w:pPr>
            <w:r w:rsidRPr="00632087">
              <w:rPr>
                <w:sz w:val="18"/>
                <w:szCs w:val="18"/>
                <w:lang w:val="en-US"/>
              </w:rPr>
              <w:t>VOICE AND UNIFIED COMMUNICATIONS</w:t>
            </w:r>
          </w:p>
        </w:tc>
      </w:tr>
      <w:tr w:rsidR="007A5145" w:rsidTr="00F4354D">
        <w:trPr>
          <w:trHeight w:val="477"/>
        </w:trPr>
        <w:tc>
          <w:tcPr>
            <w:tcW w:w="1952" w:type="dxa"/>
          </w:tcPr>
          <w:p w:rsidR="007A5145" w:rsidRDefault="00935195">
            <w:pPr>
              <w:rPr>
                <w:rFonts w:asciiTheme="minorHAnsi" w:hAnsiTheme="minorHAnsi"/>
                <w:b/>
                <w:smallCaps/>
                <w:color w:val="000000"/>
                <w:sz w:val="22"/>
                <w:szCs w:val="22"/>
              </w:rPr>
            </w:pPr>
            <w:r w:rsidRPr="00935195">
              <w:rPr>
                <w:rFonts w:asciiTheme="minorHAnsi" w:hAnsiTheme="minorHAnsi"/>
                <w:b/>
                <w:smallCaps/>
                <w:color w:val="000000"/>
                <w:sz w:val="22"/>
                <w:szCs w:val="22"/>
                <w:lang w:val="en-US"/>
              </w:rPr>
              <w:t>DISCOUNTS</w:t>
            </w:r>
            <w:r w:rsidRPr="00935195" w:rsidDel="00935195">
              <w:rPr>
                <w:rFonts w:asciiTheme="minorHAnsi" w:hAnsiTheme="minorHAnsi"/>
                <w:b/>
                <w:smallCaps/>
                <w:color w:val="000000"/>
                <w:sz w:val="22"/>
                <w:szCs w:val="22"/>
                <w:lang w:val="en-US"/>
              </w:rPr>
              <w:t xml:space="preserve"> </w:t>
            </w:r>
            <w:r w:rsidR="007A5145">
              <w:rPr>
                <w:rFonts w:asciiTheme="minorHAnsi" w:hAnsiTheme="minorHAnsi"/>
                <w:b/>
                <w:smallCaps/>
                <w:color w:val="000000"/>
                <w:sz w:val="22"/>
                <w:szCs w:val="22"/>
              </w:rPr>
              <w:t>%</w:t>
            </w:r>
          </w:p>
        </w:tc>
        <w:tc>
          <w:tcPr>
            <w:tcW w:w="1954" w:type="dxa"/>
          </w:tcPr>
          <w:p w:rsidR="007A5145" w:rsidRDefault="007A5145" w:rsidP="00F4354D">
            <w:pPr>
              <w:rPr>
                <w:rFonts w:asciiTheme="minorHAnsi" w:hAnsiTheme="minorHAnsi"/>
                <w:b/>
                <w:smallCaps/>
                <w:color w:val="000000"/>
                <w:sz w:val="22"/>
                <w:szCs w:val="22"/>
              </w:rPr>
            </w:pPr>
          </w:p>
        </w:tc>
        <w:tc>
          <w:tcPr>
            <w:tcW w:w="1952" w:type="dxa"/>
          </w:tcPr>
          <w:p w:rsidR="007A5145" w:rsidRDefault="007A5145" w:rsidP="00F4354D">
            <w:pPr>
              <w:rPr>
                <w:rFonts w:asciiTheme="minorHAnsi" w:hAnsiTheme="minorHAnsi"/>
                <w:b/>
                <w:smallCaps/>
                <w:color w:val="000000"/>
                <w:sz w:val="22"/>
                <w:szCs w:val="22"/>
              </w:rPr>
            </w:pPr>
          </w:p>
        </w:tc>
        <w:tc>
          <w:tcPr>
            <w:tcW w:w="1954" w:type="dxa"/>
          </w:tcPr>
          <w:p w:rsidR="007A5145" w:rsidRDefault="007A5145" w:rsidP="00F4354D">
            <w:pPr>
              <w:rPr>
                <w:rFonts w:asciiTheme="minorHAnsi" w:hAnsiTheme="minorHAnsi"/>
                <w:b/>
                <w:smallCaps/>
                <w:color w:val="000000"/>
                <w:sz w:val="22"/>
                <w:szCs w:val="22"/>
              </w:rPr>
            </w:pPr>
          </w:p>
        </w:tc>
        <w:tc>
          <w:tcPr>
            <w:tcW w:w="1952" w:type="dxa"/>
          </w:tcPr>
          <w:p w:rsidR="007A5145" w:rsidRDefault="007A5145" w:rsidP="00F71C65">
            <w:pPr>
              <w:keepNext/>
              <w:rPr>
                <w:rFonts w:asciiTheme="minorHAnsi" w:hAnsiTheme="minorHAnsi"/>
                <w:b/>
                <w:smallCaps/>
                <w:color w:val="000000"/>
                <w:sz w:val="22"/>
                <w:szCs w:val="22"/>
              </w:rPr>
            </w:pPr>
          </w:p>
        </w:tc>
      </w:tr>
    </w:tbl>
    <w:p w:rsidR="00F71C65" w:rsidRPr="00F71C65" w:rsidRDefault="00F71C65">
      <w:pPr>
        <w:pStyle w:val="Caption"/>
        <w:rPr>
          <w:lang w:val="en-US"/>
        </w:rPr>
      </w:pPr>
      <w:r w:rsidRPr="00F71C65">
        <w:rPr>
          <w:lang w:val="en-US"/>
        </w:rPr>
        <w:t xml:space="preserve">Table </w:t>
      </w:r>
      <w:r>
        <w:fldChar w:fldCharType="begin"/>
      </w:r>
      <w:r w:rsidRPr="00F71C65">
        <w:rPr>
          <w:lang w:val="en-US"/>
        </w:rPr>
        <w:instrText xml:space="preserve"> SEQ Table \* ARABIC </w:instrText>
      </w:r>
      <w:r>
        <w:fldChar w:fldCharType="separate"/>
      </w:r>
      <w:r w:rsidR="00C43D43">
        <w:rPr>
          <w:noProof/>
          <w:lang w:val="en-US"/>
        </w:rPr>
        <w:t>2</w:t>
      </w:r>
      <w:r>
        <w:fldChar w:fldCharType="end"/>
      </w:r>
      <w:r w:rsidRPr="00F71C65">
        <w:rPr>
          <w:lang w:val="en-US"/>
        </w:rPr>
        <w:t xml:space="preserve"> Discounts offered on product Families</w:t>
      </w:r>
    </w:p>
    <w:p w:rsidR="007A5145" w:rsidRPr="00F71C65" w:rsidRDefault="007A5145" w:rsidP="007A5145">
      <w:pPr>
        <w:rPr>
          <w:rFonts w:asciiTheme="minorHAnsi" w:hAnsiTheme="minorHAnsi"/>
          <w:b/>
          <w:smallCaps/>
          <w:color w:val="000000"/>
          <w:sz w:val="22"/>
          <w:szCs w:val="22"/>
          <w:lang w:val="en-US"/>
        </w:rPr>
      </w:pPr>
    </w:p>
    <w:p w:rsidR="007A5145" w:rsidRPr="00C43D43" w:rsidRDefault="007A5145" w:rsidP="007A5145">
      <w:pPr>
        <w:rPr>
          <w:rFonts w:asciiTheme="minorHAnsi" w:hAnsiTheme="minorHAnsi"/>
          <w:b/>
          <w:smallCaps/>
          <w:color w:val="000000"/>
          <w:sz w:val="22"/>
          <w:szCs w:val="22"/>
          <w:lang w:val="en-US"/>
        </w:rPr>
      </w:pPr>
    </w:p>
    <w:tbl>
      <w:tblPr>
        <w:tblStyle w:val="TableGrid"/>
        <w:tblW w:w="9842" w:type="dxa"/>
        <w:tblLook w:val="04A0" w:firstRow="1" w:lastRow="0" w:firstColumn="1" w:lastColumn="0" w:noHBand="0" w:noVBand="1"/>
      </w:tblPr>
      <w:tblGrid>
        <w:gridCol w:w="6957"/>
        <w:gridCol w:w="2885"/>
      </w:tblGrid>
      <w:tr w:rsidR="007A5145" w:rsidTr="00F4354D">
        <w:trPr>
          <w:trHeight w:val="280"/>
        </w:trPr>
        <w:tc>
          <w:tcPr>
            <w:tcW w:w="6957" w:type="dxa"/>
          </w:tcPr>
          <w:p w:rsidR="007A5145" w:rsidRDefault="0019799F">
            <w:pPr>
              <w:rPr>
                <w:rFonts w:asciiTheme="minorHAnsi" w:hAnsiTheme="minorHAnsi"/>
                <w:b/>
                <w:smallCaps/>
                <w:color w:val="000000"/>
                <w:sz w:val="22"/>
                <w:szCs w:val="22"/>
              </w:rPr>
            </w:pPr>
            <w:r>
              <w:rPr>
                <w:rFonts w:asciiTheme="minorHAnsi" w:hAnsiTheme="minorHAnsi"/>
                <w:b/>
                <w:smallCaps/>
                <w:color w:val="000000"/>
                <w:sz w:val="22"/>
                <w:szCs w:val="22"/>
              </w:rPr>
              <w:t>Hour</w:t>
            </w:r>
            <w:r w:rsidR="00DE002C">
              <w:rPr>
                <w:rFonts w:asciiTheme="minorHAnsi" w:hAnsiTheme="minorHAnsi"/>
                <w:b/>
                <w:smallCaps/>
                <w:color w:val="000000"/>
                <w:sz w:val="22"/>
                <w:szCs w:val="22"/>
              </w:rPr>
              <w:t>ly Costs</w:t>
            </w:r>
          </w:p>
        </w:tc>
        <w:tc>
          <w:tcPr>
            <w:tcW w:w="2885" w:type="dxa"/>
          </w:tcPr>
          <w:p w:rsidR="007A5145" w:rsidRDefault="0019799F">
            <w:pPr>
              <w:rPr>
                <w:rFonts w:asciiTheme="minorHAnsi" w:hAnsiTheme="minorHAnsi"/>
                <w:b/>
                <w:smallCaps/>
                <w:color w:val="000000"/>
                <w:sz w:val="22"/>
                <w:szCs w:val="22"/>
              </w:rPr>
            </w:pPr>
            <w:r>
              <w:rPr>
                <w:rFonts w:asciiTheme="minorHAnsi" w:hAnsiTheme="minorHAnsi"/>
                <w:b/>
                <w:smallCaps/>
                <w:color w:val="000000"/>
                <w:sz w:val="22"/>
                <w:szCs w:val="22"/>
              </w:rPr>
              <w:t>Price</w:t>
            </w:r>
          </w:p>
        </w:tc>
      </w:tr>
      <w:tr w:rsidR="007A5145" w:rsidRPr="001B3834" w:rsidTr="00F4354D">
        <w:trPr>
          <w:trHeight w:val="1140"/>
        </w:trPr>
        <w:tc>
          <w:tcPr>
            <w:tcW w:w="6957" w:type="dxa"/>
          </w:tcPr>
          <w:p w:rsidR="00DE002C" w:rsidRPr="00DE002C" w:rsidRDefault="00DE002C" w:rsidP="00F4354D">
            <w:pPr>
              <w:rPr>
                <w:rFonts w:asciiTheme="minorHAnsi" w:hAnsiTheme="minorHAnsi"/>
                <w:b/>
                <w:smallCaps/>
                <w:color w:val="000000"/>
                <w:sz w:val="22"/>
                <w:szCs w:val="22"/>
                <w:lang w:val="en-US"/>
              </w:rPr>
            </w:pPr>
            <w:r w:rsidRPr="00DE002C">
              <w:rPr>
                <w:rFonts w:asciiTheme="minorHAnsi" w:hAnsiTheme="minorHAnsi"/>
                <w:b/>
                <w:smallCaps/>
                <w:color w:val="000000"/>
                <w:sz w:val="22"/>
                <w:szCs w:val="22"/>
                <w:lang w:val="en-US"/>
              </w:rPr>
              <w:t>Hourly cost for On-Call intervention O</w:t>
            </w:r>
            <w:bookmarkStart w:id="0" w:name="_GoBack"/>
            <w:bookmarkEnd w:id="0"/>
            <w:r w:rsidRPr="00DE002C">
              <w:rPr>
                <w:rFonts w:asciiTheme="minorHAnsi" w:hAnsiTheme="minorHAnsi"/>
                <w:b/>
                <w:smallCaps/>
                <w:color w:val="000000"/>
                <w:sz w:val="22"/>
                <w:szCs w:val="22"/>
                <w:lang w:val="en-US"/>
              </w:rPr>
              <w:t>n Site</w:t>
            </w:r>
          </w:p>
        </w:tc>
        <w:tc>
          <w:tcPr>
            <w:tcW w:w="2885" w:type="dxa"/>
          </w:tcPr>
          <w:p w:rsidR="007A5145" w:rsidRPr="00DE002C" w:rsidRDefault="007A5145" w:rsidP="00F4354D">
            <w:pPr>
              <w:rPr>
                <w:rFonts w:asciiTheme="minorHAnsi" w:hAnsiTheme="minorHAnsi"/>
                <w:b/>
                <w:smallCaps/>
                <w:color w:val="000000"/>
                <w:sz w:val="22"/>
                <w:szCs w:val="22"/>
                <w:lang w:val="en-US"/>
              </w:rPr>
            </w:pPr>
          </w:p>
        </w:tc>
      </w:tr>
      <w:tr w:rsidR="007A5145" w:rsidRPr="001B3834" w:rsidTr="00F4354D">
        <w:trPr>
          <w:trHeight w:val="1140"/>
        </w:trPr>
        <w:tc>
          <w:tcPr>
            <w:tcW w:w="6957" w:type="dxa"/>
          </w:tcPr>
          <w:p w:rsidR="007A5145" w:rsidRPr="00DE002C" w:rsidRDefault="00DE002C" w:rsidP="00F4354D">
            <w:pPr>
              <w:rPr>
                <w:rFonts w:asciiTheme="minorHAnsi" w:hAnsiTheme="minorHAnsi"/>
                <w:b/>
                <w:smallCaps/>
                <w:color w:val="000000"/>
                <w:sz w:val="22"/>
                <w:szCs w:val="22"/>
                <w:lang w:val="en-US"/>
              </w:rPr>
            </w:pPr>
            <w:r w:rsidRPr="00DE002C">
              <w:rPr>
                <w:rFonts w:asciiTheme="minorHAnsi" w:hAnsiTheme="minorHAnsi"/>
                <w:b/>
                <w:smallCaps/>
                <w:color w:val="000000"/>
                <w:sz w:val="22"/>
                <w:szCs w:val="22"/>
                <w:lang w:val="en-US"/>
              </w:rPr>
              <w:t>Hourly cost for scheduled OFF-Hours intervention</w:t>
            </w:r>
          </w:p>
        </w:tc>
        <w:tc>
          <w:tcPr>
            <w:tcW w:w="2885" w:type="dxa"/>
          </w:tcPr>
          <w:p w:rsidR="007A5145" w:rsidRPr="00DE002C" w:rsidRDefault="007A5145" w:rsidP="00F71C65">
            <w:pPr>
              <w:keepNext/>
              <w:rPr>
                <w:rFonts w:asciiTheme="minorHAnsi" w:hAnsiTheme="minorHAnsi"/>
                <w:b/>
                <w:smallCaps/>
                <w:color w:val="000000"/>
                <w:sz w:val="22"/>
                <w:szCs w:val="22"/>
                <w:lang w:val="en-US"/>
              </w:rPr>
            </w:pPr>
          </w:p>
        </w:tc>
      </w:tr>
    </w:tbl>
    <w:p w:rsidR="00F71C65" w:rsidRDefault="00F71C65">
      <w:pPr>
        <w:pStyle w:val="Caption"/>
      </w:pPr>
      <w:r>
        <w:t xml:space="preserve">Table </w:t>
      </w:r>
      <w:fldSimple w:instr=" SEQ Table \* ARABIC ">
        <w:r w:rsidR="00C43D43">
          <w:rPr>
            <w:noProof/>
          </w:rPr>
          <w:t>3</w:t>
        </w:r>
      </w:fldSimple>
      <w:r>
        <w:t xml:space="preserve"> H</w:t>
      </w:r>
      <w:r w:rsidRPr="0045592B">
        <w:t>ourly costs</w:t>
      </w:r>
    </w:p>
    <w:p w:rsidR="007A5145" w:rsidRDefault="007A5145" w:rsidP="007A5145"/>
    <w:tbl>
      <w:tblPr>
        <w:tblStyle w:val="TableGrid"/>
        <w:tblW w:w="9842" w:type="dxa"/>
        <w:tblLook w:val="04A0" w:firstRow="1" w:lastRow="0" w:firstColumn="1" w:lastColumn="0" w:noHBand="0" w:noVBand="1"/>
      </w:tblPr>
      <w:tblGrid>
        <w:gridCol w:w="6957"/>
        <w:gridCol w:w="2885"/>
      </w:tblGrid>
      <w:tr w:rsidR="007A5145" w:rsidTr="00F4354D">
        <w:trPr>
          <w:trHeight w:val="280"/>
        </w:trPr>
        <w:tc>
          <w:tcPr>
            <w:tcW w:w="6957" w:type="dxa"/>
          </w:tcPr>
          <w:p w:rsidR="007A5145" w:rsidRPr="00C43D43" w:rsidRDefault="00C43D43" w:rsidP="00F4354D">
            <w:pPr>
              <w:rPr>
                <w:rFonts w:asciiTheme="minorHAnsi" w:hAnsiTheme="minorHAnsi"/>
                <w:b/>
                <w:smallCaps/>
                <w:color w:val="000000"/>
                <w:sz w:val="22"/>
                <w:szCs w:val="22"/>
                <w:lang w:val="en-US"/>
              </w:rPr>
            </w:pPr>
            <w:r w:rsidRPr="00F623FB">
              <w:rPr>
                <w:rFonts w:ascii="Calibri" w:eastAsia="MS Mincho" w:hAnsi="Calibri"/>
                <w:b/>
                <w:i/>
                <w:color w:val="000000"/>
                <w:szCs w:val="22"/>
                <w:lang w:val="en-GB"/>
              </w:rPr>
              <w:t>Compensation coefficient between O</w:t>
            </w:r>
            <w:r>
              <w:rPr>
                <w:rFonts w:ascii="Calibri" w:eastAsia="MS Mincho" w:hAnsi="Calibri"/>
                <w:b/>
                <w:i/>
                <w:color w:val="000000"/>
                <w:szCs w:val="22"/>
                <w:lang w:val="en-GB"/>
              </w:rPr>
              <w:t>FF</w:t>
            </w:r>
            <w:r w:rsidRPr="00F623FB">
              <w:rPr>
                <w:rFonts w:ascii="Calibri" w:eastAsia="MS Mincho" w:hAnsi="Calibri"/>
                <w:b/>
                <w:i/>
                <w:color w:val="000000"/>
                <w:szCs w:val="22"/>
                <w:lang w:val="en-GB"/>
              </w:rPr>
              <w:t>-Hours and standard working hours</w:t>
            </w:r>
          </w:p>
        </w:tc>
        <w:tc>
          <w:tcPr>
            <w:tcW w:w="2885" w:type="dxa"/>
          </w:tcPr>
          <w:p w:rsidR="007A5145" w:rsidRDefault="007A5145" w:rsidP="00F4354D">
            <w:pPr>
              <w:rPr>
                <w:rFonts w:asciiTheme="minorHAnsi" w:hAnsiTheme="minorHAnsi"/>
                <w:b/>
                <w:smallCaps/>
                <w:color w:val="000000"/>
                <w:sz w:val="22"/>
                <w:szCs w:val="22"/>
              </w:rPr>
            </w:pPr>
            <w:r w:rsidRPr="004A640E">
              <w:rPr>
                <w:rFonts w:asciiTheme="minorHAnsi" w:hAnsiTheme="minorHAnsi"/>
                <w:b/>
                <w:smallCaps/>
                <w:color w:val="000000"/>
                <w:sz w:val="22"/>
                <w:szCs w:val="22"/>
              </w:rPr>
              <w:t>Coeffic</w:t>
            </w:r>
            <w:r>
              <w:rPr>
                <w:rFonts w:asciiTheme="minorHAnsi" w:hAnsiTheme="minorHAnsi"/>
                <w:b/>
                <w:smallCaps/>
                <w:color w:val="000000"/>
                <w:sz w:val="22"/>
                <w:szCs w:val="22"/>
              </w:rPr>
              <w:t>i</w:t>
            </w:r>
            <w:r w:rsidRPr="004A640E">
              <w:rPr>
                <w:rFonts w:asciiTheme="minorHAnsi" w:hAnsiTheme="minorHAnsi"/>
                <w:b/>
                <w:smallCaps/>
                <w:color w:val="000000"/>
                <w:sz w:val="22"/>
                <w:szCs w:val="22"/>
              </w:rPr>
              <w:t>ent</w:t>
            </w:r>
          </w:p>
        </w:tc>
      </w:tr>
      <w:tr w:rsidR="007A5145" w:rsidRPr="001B3834" w:rsidTr="00F4354D">
        <w:trPr>
          <w:trHeight w:val="1140"/>
        </w:trPr>
        <w:tc>
          <w:tcPr>
            <w:tcW w:w="6957" w:type="dxa"/>
          </w:tcPr>
          <w:p w:rsidR="00C43D43" w:rsidRPr="00C43D43" w:rsidRDefault="00C43D43" w:rsidP="00C43D43">
            <w:pPr>
              <w:rPr>
                <w:rFonts w:asciiTheme="minorHAnsi" w:hAnsiTheme="minorHAnsi"/>
                <w:b/>
                <w:smallCaps/>
                <w:color w:val="000000"/>
                <w:sz w:val="22"/>
                <w:szCs w:val="22"/>
                <w:lang w:val="en-US"/>
              </w:rPr>
            </w:pPr>
            <w:r w:rsidRPr="00C43D43">
              <w:rPr>
                <w:rFonts w:asciiTheme="minorHAnsi" w:hAnsiTheme="minorHAnsi"/>
                <w:b/>
                <w:smallCaps/>
                <w:sz w:val="22"/>
                <w:szCs w:val="22"/>
                <w:lang w:val="en-US"/>
              </w:rPr>
              <w:t>Number of standard  hours  needed to compensate one (1) hour worked in off-hours</w:t>
            </w:r>
          </w:p>
        </w:tc>
        <w:tc>
          <w:tcPr>
            <w:tcW w:w="2885" w:type="dxa"/>
          </w:tcPr>
          <w:p w:rsidR="007A5145" w:rsidRPr="00C43D43" w:rsidRDefault="007A5145" w:rsidP="00C43D43">
            <w:pPr>
              <w:keepNext/>
              <w:rPr>
                <w:rFonts w:asciiTheme="minorHAnsi" w:hAnsiTheme="minorHAnsi"/>
                <w:b/>
                <w:smallCaps/>
                <w:color w:val="000000"/>
                <w:sz w:val="22"/>
                <w:szCs w:val="22"/>
                <w:lang w:val="en-US"/>
              </w:rPr>
            </w:pPr>
          </w:p>
        </w:tc>
      </w:tr>
    </w:tbl>
    <w:p w:rsidR="00C43D43" w:rsidRPr="001B3834" w:rsidRDefault="00C43D43">
      <w:pPr>
        <w:pStyle w:val="Caption"/>
        <w:rPr>
          <w:lang w:val="en-GB"/>
        </w:rPr>
      </w:pPr>
      <w:r w:rsidRPr="001B3834">
        <w:rPr>
          <w:lang w:val="en-GB"/>
        </w:rPr>
        <w:t xml:space="preserve">Table </w:t>
      </w:r>
      <w:r>
        <w:fldChar w:fldCharType="begin"/>
      </w:r>
      <w:r w:rsidRPr="001B3834">
        <w:rPr>
          <w:lang w:val="en-GB"/>
        </w:rPr>
        <w:instrText xml:space="preserve"> SEQ Table \* ARABIC </w:instrText>
      </w:r>
      <w:r>
        <w:fldChar w:fldCharType="separate"/>
      </w:r>
      <w:r w:rsidRPr="001B3834">
        <w:rPr>
          <w:noProof/>
          <w:lang w:val="en-GB"/>
        </w:rPr>
        <w:t>4</w:t>
      </w:r>
      <w:r>
        <w:fldChar w:fldCharType="end"/>
      </w:r>
      <w:r w:rsidRPr="001B3834">
        <w:rPr>
          <w:lang w:val="en-GB"/>
        </w:rPr>
        <w:t xml:space="preserve"> Compensation coefficient</w:t>
      </w:r>
    </w:p>
    <w:p w:rsidR="007A5145" w:rsidRPr="001B3834" w:rsidRDefault="007A5145" w:rsidP="00E82637">
      <w:pPr>
        <w:jc w:val="center"/>
        <w:rPr>
          <w:rFonts w:asciiTheme="minorHAnsi" w:hAnsiTheme="minorHAnsi"/>
          <w:bCs/>
          <w:sz w:val="22"/>
          <w:szCs w:val="22"/>
          <w:lang w:val="en-GB"/>
        </w:rPr>
      </w:pPr>
    </w:p>
    <w:p w:rsidR="007A5145" w:rsidRPr="001B3834" w:rsidRDefault="007A5145" w:rsidP="00E82637">
      <w:pPr>
        <w:jc w:val="center"/>
        <w:rPr>
          <w:rFonts w:asciiTheme="minorHAnsi" w:hAnsiTheme="minorHAnsi"/>
          <w:bCs/>
          <w:sz w:val="22"/>
          <w:szCs w:val="22"/>
          <w:lang w:val="en-GB"/>
        </w:rPr>
      </w:pPr>
    </w:p>
    <w:p w:rsidR="00683F98" w:rsidRPr="001B3834" w:rsidRDefault="00683F98" w:rsidP="00E82637">
      <w:pPr>
        <w:rPr>
          <w:rFonts w:asciiTheme="minorHAnsi" w:hAnsiTheme="minorHAnsi"/>
          <w:b/>
          <w:sz w:val="22"/>
          <w:szCs w:val="22"/>
          <w:lang w:val="en-GB"/>
        </w:rPr>
      </w:pPr>
    </w:p>
    <w:p w:rsidR="000544E4" w:rsidRPr="001B3834" w:rsidRDefault="00532571" w:rsidP="00C24898">
      <w:pPr>
        <w:jc w:val="center"/>
        <w:rPr>
          <w:rFonts w:asciiTheme="minorHAnsi" w:hAnsiTheme="minorHAnsi"/>
          <w:sz w:val="22"/>
          <w:szCs w:val="22"/>
          <w:lang w:val="en-GB"/>
        </w:rPr>
      </w:pPr>
      <w:r w:rsidRPr="001B3834">
        <w:rPr>
          <w:rFonts w:asciiTheme="minorHAnsi" w:hAnsiTheme="minorHAnsi"/>
          <w:sz w:val="22"/>
          <w:szCs w:val="22"/>
          <w:lang w:val="en-GB"/>
        </w:rPr>
        <w:t>AND FURTHERMORE DECLARES</w:t>
      </w:r>
    </w:p>
    <w:p w:rsidR="004A5441" w:rsidRPr="001B3834" w:rsidRDefault="004A5441" w:rsidP="00C24898">
      <w:pPr>
        <w:jc w:val="center"/>
        <w:rPr>
          <w:rFonts w:asciiTheme="minorHAnsi" w:hAnsiTheme="minorHAnsi"/>
          <w:sz w:val="22"/>
          <w:szCs w:val="22"/>
          <w:lang w:val="en-GB"/>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enderer to 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BB1BEA"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it possesses the organizational capacity, as well as the technical, financial and human resources necessary for the correct supply of the</w:t>
      </w:r>
      <w:r>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Pr>
          <w:rFonts w:asciiTheme="minorHAnsi" w:eastAsia="Arial Unicode MS" w:hAnsiTheme="minorHAnsi"/>
          <w:sz w:val="22"/>
          <w:szCs w:val="22"/>
          <w:lang w:val="en-GB"/>
        </w:rPr>
        <w:t xml:space="preserve"> in full compliance with all the terms</w:t>
      </w:r>
      <w:r w:rsidRPr="00BB1BEA">
        <w:rPr>
          <w:rFonts w:asciiTheme="minorHAnsi" w:eastAsia="Arial Unicode MS" w:hAnsiTheme="minorHAnsi"/>
          <w:sz w:val="22"/>
          <w:szCs w:val="22"/>
          <w:lang w:val="en-GB"/>
        </w:rPr>
        <w:t xml:space="preserve"> and conditions</w:t>
      </w:r>
      <w:r>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it has submitted as 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9"/>
      <w:footerReference w:type="even" r:id="rId10"/>
      <w:footerReference w:type="default" r:id="rId11"/>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96F" w:rsidRDefault="0020596F">
      <w:r>
        <w:separator/>
      </w:r>
    </w:p>
  </w:endnote>
  <w:endnote w:type="continuationSeparator" w:id="0">
    <w:p w:rsidR="0020596F" w:rsidRDefault="0020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761252">
              <w:rPr>
                <w:rFonts w:asciiTheme="minorHAnsi" w:hAnsiTheme="minorHAnsi"/>
                <w:sz w:val="22"/>
                <w:szCs w:val="22"/>
              </w:rPr>
              <w:t xml:space="preserve">Pagina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096D23">
              <w:rPr>
                <w:rFonts w:asciiTheme="minorHAnsi" w:hAnsiTheme="minorHAnsi"/>
                <w:b/>
                <w:noProof/>
                <w:sz w:val="22"/>
                <w:szCs w:val="22"/>
              </w:rPr>
              <w:t>3</w:t>
            </w:r>
            <w:r w:rsidR="00E718F7" w:rsidRPr="00761252">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096D23">
              <w:rPr>
                <w:rFonts w:asciiTheme="minorHAnsi" w:hAnsiTheme="minorHAnsi"/>
                <w:b/>
                <w:noProof/>
                <w:sz w:val="22"/>
                <w:szCs w:val="22"/>
              </w:rPr>
              <w:t>3</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96F" w:rsidRDefault="0020596F">
      <w:r>
        <w:separator/>
      </w:r>
    </w:p>
  </w:footnote>
  <w:footnote w:type="continuationSeparator" w:id="0">
    <w:p w:rsidR="0020596F" w:rsidRDefault="00205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3F8" w:rsidRPr="00532571" w:rsidRDefault="0009661A" w:rsidP="007013F8">
    <w:pPr>
      <w:pStyle w:val="Header"/>
      <w:ind w:left="2410"/>
      <w:rPr>
        <w:b/>
        <w:i/>
        <w:lang w:val="en-GB"/>
      </w:rPr>
    </w:pPr>
    <w:r>
      <w:rPr>
        <w:i/>
        <w:noProof/>
        <w:lang w:val="en-GB" w:eastAsia="en-GB"/>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473544" w:rsidRPr="00532571">
      <w:rPr>
        <w:i/>
        <w:lang w:val="en-GB"/>
      </w:rPr>
      <w:t xml:space="preserve">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43"/>
    <w:rsid w:val="000065FC"/>
    <w:rsid w:val="0001206D"/>
    <w:rsid w:val="00015E7D"/>
    <w:rsid w:val="00017084"/>
    <w:rsid w:val="00041761"/>
    <w:rsid w:val="000479A3"/>
    <w:rsid w:val="000544E4"/>
    <w:rsid w:val="0006086F"/>
    <w:rsid w:val="00063203"/>
    <w:rsid w:val="00063473"/>
    <w:rsid w:val="00063C30"/>
    <w:rsid w:val="00064959"/>
    <w:rsid w:val="00081E9A"/>
    <w:rsid w:val="00095CF8"/>
    <w:rsid w:val="0009661A"/>
    <w:rsid w:val="00096D23"/>
    <w:rsid w:val="000A66A7"/>
    <w:rsid w:val="000A737C"/>
    <w:rsid w:val="000D41D6"/>
    <w:rsid w:val="000E127B"/>
    <w:rsid w:val="000F1506"/>
    <w:rsid w:val="0010063B"/>
    <w:rsid w:val="00101868"/>
    <w:rsid w:val="001050C0"/>
    <w:rsid w:val="001157B9"/>
    <w:rsid w:val="0013260C"/>
    <w:rsid w:val="00137F90"/>
    <w:rsid w:val="00145C1D"/>
    <w:rsid w:val="001557D6"/>
    <w:rsid w:val="00155A5B"/>
    <w:rsid w:val="00167416"/>
    <w:rsid w:val="001678C1"/>
    <w:rsid w:val="001765A6"/>
    <w:rsid w:val="00176A56"/>
    <w:rsid w:val="00180EB4"/>
    <w:rsid w:val="0019799F"/>
    <w:rsid w:val="001A0ECE"/>
    <w:rsid w:val="001B3834"/>
    <w:rsid w:val="001B5FE1"/>
    <w:rsid w:val="001B638F"/>
    <w:rsid w:val="001B6796"/>
    <w:rsid w:val="001C6D4C"/>
    <w:rsid w:val="001C70D5"/>
    <w:rsid w:val="001D4788"/>
    <w:rsid w:val="001E1C35"/>
    <w:rsid w:val="001E65B0"/>
    <w:rsid w:val="001E7D6C"/>
    <w:rsid w:val="001F6D77"/>
    <w:rsid w:val="0020596F"/>
    <w:rsid w:val="00205D6E"/>
    <w:rsid w:val="002079BB"/>
    <w:rsid w:val="002174E6"/>
    <w:rsid w:val="00217E1A"/>
    <w:rsid w:val="00230233"/>
    <w:rsid w:val="0023031C"/>
    <w:rsid w:val="0024750E"/>
    <w:rsid w:val="0025040D"/>
    <w:rsid w:val="00267FC4"/>
    <w:rsid w:val="0027447D"/>
    <w:rsid w:val="00274BA4"/>
    <w:rsid w:val="00276354"/>
    <w:rsid w:val="0029124C"/>
    <w:rsid w:val="002A43F4"/>
    <w:rsid w:val="002B0814"/>
    <w:rsid w:val="002C027D"/>
    <w:rsid w:val="002D349A"/>
    <w:rsid w:val="002E3381"/>
    <w:rsid w:val="00312EA6"/>
    <w:rsid w:val="003233E9"/>
    <w:rsid w:val="00334209"/>
    <w:rsid w:val="00367DF2"/>
    <w:rsid w:val="00371BD0"/>
    <w:rsid w:val="00372389"/>
    <w:rsid w:val="00373EC8"/>
    <w:rsid w:val="003A02D1"/>
    <w:rsid w:val="003A544A"/>
    <w:rsid w:val="003A6BA5"/>
    <w:rsid w:val="003C1531"/>
    <w:rsid w:val="003C20F4"/>
    <w:rsid w:val="003C69C1"/>
    <w:rsid w:val="0040115E"/>
    <w:rsid w:val="00411529"/>
    <w:rsid w:val="00412EEC"/>
    <w:rsid w:val="0045579B"/>
    <w:rsid w:val="00473544"/>
    <w:rsid w:val="00497DEF"/>
    <w:rsid w:val="004A425F"/>
    <w:rsid w:val="004A5441"/>
    <w:rsid w:val="004C3BC6"/>
    <w:rsid w:val="004C5199"/>
    <w:rsid w:val="004D32A3"/>
    <w:rsid w:val="004D72AC"/>
    <w:rsid w:val="004D79E7"/>
    <w:rsid w:val="004E1E4E"/>
    <w:rsid w:val="004E2C26"/>
    <w:rsid w:val="00507493"/>
    <w:rsid w:val="0051222D"/>
    <w:rsid w:val="00523B04"/>
    <w:rsid w:val="00527C9D"/>
    <w:rsid w:val="00532571"/>
    <w:rsid w:val="00532DCF"/>
    <w:rsid w:val="005456F1"/>
    <w:rsid w:val="00545FDD"/>
    <w:rsid w:val="0054757F"/>
    <w:rsid w:val="005524DB"/>
    <w:rsid w:val="0055334C"/>
    <w:rsid w:val="00565048"/>
    <w:rsid w:val="005659E5"/>
    <w:rsid w:val="005815C2"/>
    <w:rsid w:val="00582A94"/>
    <w:rsid w:val="0059237E"/>
    <w:rsid w:val="00592541"/>
    <w:rsid w:val="005A4239"/>
    <w:rsid w:val="005B1F0E"/>
    <w:rsid w:val="005C2AE1"/>
    <w:rsid w:val="005C7BBA"/>
    <w:rsid w:val="005E02D3"/>
    <w:rsid w:val="005E447B"/>
    <w:rsid w:val="005F241E"/>
    <w:rsid w:val="0060256D"/>
    <w:rsid w:val="00604E0C"/>
    <w:rsid w:val="0060635D"/>
    <w:rsid w:val="00612CB8"/>
    <w:rsid w:val="00620188"/>
    <w:rsid w:val="006218CA"/>
    <w:rsid w:val="00627131"/>
    <w:rsid w:val="00652528"/>
    <w:rsid w:val="0065596A"/>
    <w:rsid w:val="00660189"/>
    <w:rsid w:val="00666081"/>
    <w:rsid w:val="0067741A"/>
    <w:rsid w:val="00683F98"/>
    <w:rsid w:val="00690F14"/>
    <w:rsid w:val="00691B55"/>
    <w:rsid w:val="006A5AE6"/>
    <w:rsid w:val="006A6057"/>
    <w:rsid w:val="006A6495"/>
    <w:rsid w:val="006A7265"/>
    <w:rsid w:val="006C63AA"/>
    <w:rsid w:val="006D3F83"/>
    <w:rsid w:val="006E39DF"/>
    <w:rsid w:val="006F38D6"/>
    <w:rsid w:val="007013F8"/>
    <w:rsid w:val="007039AC"/>
    <w:rsid w:val="00707B13"/>
    <w:rsid w:val="007118EA"/>
    <w:rsid w:val="007169EC"/>
    <w:rsid w:val="00716B06"/>
    <w:rsid w:val="00725696"/>
    <w:rsid w:val="00733342"/>
    <w:rsid w:val="00756E41"/>
    <w:rsid w:val="00761252"/>
    <w:rsid w:val="00782638"/>
    <w:rsid w:val="00796343"/>
    <w:rsid w:val="007A5145"/>
    <w:rsid w:val="007F24A4"/>
    <w:rsid w:val="007F5CD0"/>
    <w:rsid w:val="00814617"/>
    <w:rsid w:val="008424FF"/>
    <w:rsid w:val="00851046"/>
    <w:rsid w:val="00882BDF"/>
    <w:rsid w:val="0089429C"/>
    <w:rsid w:val="008A6925"/>
    <w:rsid w:val="008B71C5"/>
    <w:rsid w:val="008C3B6D"/>
    <w:rsid w:val="008E56EE"/>
    <w:rsid w:val="008E768E"/>
    <w:rsid w:val="008F7E59"/>
    <w:rsid w:val="00902C21"/>
    <w:rsid w:val="009200EC"/>
    <w:rsid w:val="009210B8"/>
    <w:rsid w:val="00935195"/>
    <w:rsid w:val="00945D7D"/>
    <w:rsid w:val="00966BDD"/>
    <w:rsid w:val="009700F7"/>
    <w:rsid w:val="00973500"/>
    <w:rsid w:val="00983276"/>
    <w:rsid w:val="00983A1E"/>
    <w:rsid w:val="0098655F"/>
    <w:rsid w:val="0099577D"/>
    <w:rsid w:val="009A4583"/>
    <w:rsid w:val="009B2B25"/>
    <w:rsid w:val="009C40A1"/>
    <w:rsid w:val="009E1E6A"/>
    <w:rsid w:val="009E34E3"/>
    <w:rsid w:val="009F19F8"/>
    <w:rsid w:val="00A00091"/>
    <w:rsid w:val="00A07268"/>
    <w:rsid w:val="00A31B46"/>
    <w:rsid w:val="00A44902"/>
    <w:rsid w:val="00A46882"/>
    <w:rsid w:val="00A5773A"/>
    <w:rsid w:val="00A64EF1"/>
    <w:rsid w:val="00A6582F"/>
    <w:rsid w:val="00A665AC"/>
    <w:rsid w:val="00AA63B4"/>
    <w:rsid w:val="00AD0ED2"/>
    <w:rsid w:val="00AD55FE"/>
    <w:rsid w:val="00B23E33"/>
    <w:rsid w:val="00B3386C"/>
    <w:rsid w:val="00B605EA"/>
    <w:rsid w:val="00B90F53"/>
    <w:rsid w:val="00B94ED6"/>
    <w:rsid w:val="00BA3AAC"/>
    <w:rsid w:val="00BB1BEA"/>
    <w:rsid w:val="00BB677C"/>
    <w:rsid w:val="00BC4803"/>
    <w:rsid w:val="00BC79B9"/>
    <w:rsid w:val="00BE4FE1"/>
    <w:rsid w:val="00BF5CE2"/>
    <w:rsid w:val="00BF65B2"/>
    <w:rsid w:val="00BF6A73"/>
    <w:rsid w:val="00C073C1"/>
    <w:rsid w:val="00C14D7B"/>
    <w:rsid w:val="00C24898"/>
    <w:rsid w:val="00C43D43"/>
    <w:rsid w:val="00C45AD7"/>
    <w:rsid w:val="00C51F27"/>
    <w:rsid w:val="00C70BE7"/>
    <w:rsid w:val="00C87D71"/>
    <w:rsid w:val="00CB6CAA"/>
    <w:rsid w:val="00CC56E1"/>
    <w:rsid w:val="00CC57AF"/>
    <w:rsid w:val="00CF429D"/>
    <w:rsid w:val="00D0540C"/>
    <w:rsid w:val="00D121DD"/>
    <w:rsid w:val="00D14BA9"/>
    <w:rsid w:val="00D15376"/>
    <w:rsid w:val="00D231C7"/>
    <w:rsid w:val="00D23E81"/>
    <w:rsid w:val="00D35C30"/>
    <w:rsid w:val="00D41E17"/>
    <w:rsid w:val="00D428E4"/>
    <w:rsid w:val="00D4778A"/>
    <w:rsid w:val="00D47DBD"/>
    <w:rsid w:val="00D502E7"/>
    <w:rsid w:val="00D5137A"/>
    <w:rsid w:val="00D56D66"/>
    <w:rsid w:val="00D66F65"/>
    <w:rsid w:val="00D74504"/>
    <w:rsid w:val="00D80C2B"/>
    <w:rsid w:val="00D8422F"/>
    <w:rsid w:val="00D95D2F"/>
    <w:rsid w:val="00DA49C2"/>
    <w:rsid w:val="00DA57E7"/>
    <w:rsid w:val="00DB0B67"/>
    <w:rsid w:val="00DB7524"/>
    <w:rsid w:val="00DC0F3B"/>
    <w:rsid w:val="00DE002C"/>
    <w:rsid w:val="00DF30B3"/>
    <w:rsid w:val="00DF30DD"/>
    <w:rsid w:val="00E04B80"/>
    <w:rsid w:val="00E11AB6"/>
    <w:rsid w:val="00E1247B"/>
    <w:rsid w:val="00E24140"/>
    <w:rsid w:val="00E416AB"/>
    <w:rsid w:val="00E41962"/>
    <w:rsid w:val="00E718F7"/>
    <w:rsid w:val="00E723B9"/>
    <w:rsid w:val="00E72590"/>
    <w:rsid w:val="00E82637"/>
    <w:rsid w:val="00E843EF"/>
    <w:rsid w:val="00EA11B5"/>
    <w:rsid w:val="00EA12A1"/>
    <w:rsid w:val="00EA27F3"/>
    <w:rsid w:val="00EC17CA"/>
    <w:rsid w:val="00ED5717"/>
    <w:rsid w:val="00ED65B1"/>
    <w:rsid w:val="00EF23FD"/>
    <w:rsid w:val="00F108E6"/>
    <w:rsid w:val="00F1095D"/>
    <w:rsid w:val="00F21486"/>
    <w:rsid w:val="00F310B7"/>
    <w:rsid w:val="00F37BA2"/>
    <w:rsid w:val="00F37DFC"/>
    <w:rsid w:val="00F45608"/>
    <w:rsid w:val="00F458B1"/>
    <w:rsid w:val="00F531CD"/>
    <w:rsid w:val="00F71C65"/>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 w:type="paragraph" w:styleId="Caption">
    <w:name w:val="caption"/>
    <w:basedOn w:val="Normal"/>
    <w:next w:val="Normal"/>
    <w:unhideWhenUsed/>
    <w:qFormat/>
    <w:rsid w:val="007A514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 w:type="paragraph" w:styleId="Caption">
    <w:name w:val="caption"/>
    <w:basedOn w:val="Normal"/>
    <w:next w:val="Normal"/>
    <w:unhideWhenUsed/>
    <w:qFormat/>
    <w:rsid w:val="007A514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190AA-AA7B-4C21-9D68-CDA5867C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643</Words>
  <Characters>3666</Characters>
  <Application>Microsoft Office Word</Application>
  <DocSecurity>0</DocSecurity>
  <Lines>30</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BARRY WALKER</cp:lastModifiedBy>
  <cp:revision>5</cp:revision>
  <cp:lastPrinted>2014-10-21T16:04:00Z</cp:lastPrinted>
  <dcterms:created xsi:type="dcterms:W3CDTF">2015-02-23T15:36:00Z</dcterms:created>
  <dcterms:modified xsi:type="dcterms:W3CDTF">2015-03-06T13:26:00Z</dcterms:modified>
</cp:coreProperties>
</file>