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F9" w:rsidRDefault="00F96F4E" w:rsidP="00254AF9">
      <w:pPr>
        <w:spacing w:line="220" w:lineRule="exact"/>
        <w:jc w:val="center"/>
        <w:rPr>
          <w:rFonts w:ascii="Times New Roman" w:hAnsi="Times New Roman"/>
        </w:rPr>
      </w:pPr>
      <w:r>
        <w:rPr>
          <w:rFonts w:ascii="Times New Roman" w:hAnsi="Times New Roman"/>
          <w:b/>
        </w:rPr>
        <w:t>List of Publications</w:t>
      </w:r>
      <w:r w:rsidR="00254AF9">
        <w:rPr>
          <w:rFonts w:ascii="Times New Roman" w:hAnsi="Times New Roman"/>
        </w:rPr>
        <w:t>:</w:t>
      </w:r>
      <w:r w:rsidR="00254AF9">
        <w:rPr>
          <w:rFonts w:ascii="Times New Roman" w:hAnsi="Times New Roman"/>
        </w:rPr>
        <w:tab/>
        <w:t>Peter Drahos</w:t>
      </w:r>
    </w:p>
    <w:p w:rsidR="00254AF9" w:rsidRPr="00F96F4E" w:rsidRDefault="00254AF9" w:rsidP="00254AF9">
      <w:pPr>
        <w:rPr>
          <w:rFonts w:ascii="Times New Roman" w:hAnsi="Times New Roman"/>
          <w:sz w:val="20"/>
        </w:rPr>
      </w:pPr>
    </w:p>
    <w:p w:rsidR="00254AF9" w:rsidRPr="00C34978" w:rsidRDefault="00254AF9" w:rsidP="00F96F4E">
      <w:pPr>
        <w:spacing w:line="220" w:lineRule="exact"/>
        <w:rPr>
          <w:rFonts w:ascii="Times New Roman" w:hAnsi="Times New Roman"/>
        </w:rPr>
      </w:pPr>
    </w:p>
    <w:p w:rsidR="00254AF9" w:rsidRDefault="00254AF9" w:rsidP="00254AF9">
      <w:pPr>
        <w:spacing w:line="220" w:lineRule="exact"/>
        <w:rPr>
          <w:rFonts w:ascii="Times New Roman" w:hAnsi="Times New Roman"/>
        </w:rPr>
      </w:pPr>
      <w:r>
        <w:rPr>
          <w:rFonts w:ascii="Times New Roman" w:hAnsi="Times New Roman"/>
          <w:b/>
        </w:rPr>
        <w:t>Books</w:t>
      </w:r>
    </w:p>
    <w:p w:rsidR="00254AF9" w:rsidRDefault="00254AF9" w:rsidP="00254AF9">
      <w:pPr>
        <w:rPr>
          <w:rFonts w:ascii="Times New Roman" w:hAnsi="Times New Roman"/>
        </w:rPr>
      </w:pPr>
    </w:p>
    <w:p w:rsidR="00254AF9" w:rsidRDefault="00364322" w:rsidP="00254AF9">
      <w:pPr>
        <w:spacing w:line="220" w:lineRule="exact"/>
        <w:rPr>
          <w:rFonts w:ascii="Times New Roman" w:hAnsi="Times New Roman"/>
        </w:rPr>
      </w:pPr>
      <w:r>
        <w:rPr>
          <w:rFonts w:ascii="Times New Roman" w:hAnsi="Times New Roman"/>
        </w:rPr>
        <w:t>1</w:t>
      </w:r>
      <w:r w:rsidR="00F96F4E" w:rsidRPr="00F96F4E">
        <w:rPr>
          <w:rFonts w:ascii="Times New Roman" w:hAnsi="Times New Roman"/>
          <w:i/>
        </w:rPr>
        <w:t>.</w:t>
      </w:r>
      <w:r>
        <w:rPr>
          <w:rFonts w:ascii="Times New Roman" w:hAnsi="Times New Roman"/>
          <w:i/>
        </w:rPr>
        <w:t xml:space="preserve"> </w:t>
      </w:r>
      <w:r>
        <w:rPr>
          <w:rFonts w:ascii="Times New Roman" w:hAnsi="Times New Roman"/>
        </w:rPr>
        <w:t>Peter Drahos</w:t>
      </w:r>
      <w:r w:rsidR="00516C54">
        <w:rPr>
          <w:rFonts w:ascii="Times New Roman" w:hAnsi="Times New Roman"/>
        </w:rPr>
        <w:t>,</w:t>
      </w:r>
      <w:r w:rsidR="00F96F4E" w:rsidRPr="00F96F4E">
        <w:rPr>
          <w:rFonts w:ascii="Times New Roman" w:hAnsi="Times New Roman"/>
          <w:i/>
        </w:rPr>
        <w:t xml:space="preserve"> </w:t>
      </w:r>
      <w:r w:rsidR="00254AF9" w:rsidRPr="00F96F4E">
        <w:rPr>
          <w:rFonts w:ascii="Times New Roman" w:hAnsi="Times New Roman"/>
          <w:i/>
        </w:rPr>
        <w:t>A Philosophy of Intellectual Property</w:t>
      </w:r>
      <w:r w:rsidR="00254AF9">
        <w:rPr>
          <w:rFonts w:ascii="Times New Roman" w:hAnsi="Times New Roman"/>
        </w:rPr>
        <w:t xml:space="preserve">, Dartmouth, </w:t>
      </w:r>
      <w:proofErr w:type="spellStart"/>
      <w:r w:rsidR="00254AF9">
        <w:rPr>
          <w:rFonts w:ascii="Times New Roman" w:hAnsi="Times New Roman"/>
        </w:rPr>
        <w:t>Aldershot</w:t>
      </w:r>
      <w:proofErr w:type="spellEnd"/>
      <w:r w:rsidR="00254AF9">
        <w:rPr>
          <w:rFonts w:ascii="Times New Roman" w:hAnsi="Times New Roman"/>
        </w:rPr>
        <w:t xml:space="preserve">, 1996, 257 pp. </w:t>
      </w:r>
    </w:p>
    <w:p w:rsidR="00254AF9" w:rsidRDefault="00254AF9" w:rsidP="00254AF9">
      <w:pPr>
        <w:spacing w:line="220" w:lineRule="exact"/>
        <w:rPr>
          <w:rFonts w:ascii="Times New Roman" w:hAnsi="Times New Roman"/>
        </w:rPr>
      </w:pPr>
    </w:p>
    <w:p w:rsidR="00254AF9" w:rsidRPr="00F96F4E" w:rsidRDefault="00254AF9" w:rsidP="00254AF9">
      <w:pPr>
        <w:numPr>
          <w:ilvl w:val="0"/>
          <w:numId w:val="4"/>
        </w:numPr>
        <w:spacing w:line="220" w:lineRule="exact"/>
        <w:rPr>
          <w:rFonts w:ascii="Times New Roman" w:hAnsi="Times New Roman"/>
          <w:sz w:val="22"/>
          <w:szCs w:val="22"/>
        </w:rPr>
      </w:pPr>
      <w:r w:rsidRPr="00F96F4E">
        <w:rPr>
          <w:rFonts w:ascii="Times New Roman" w:hAnsi="Times New Roman"/>
          <w:sz w:val="22"/>
          <w:szCs w:val="22"/>
        </w:rPr>
        <w:t xml:space="preserve">Chinese translation  - with a new introduction published by The Commercial Press, Beijing, 2008. Translated by Professor Zhou Lin of the Chinese Academy of Social Sciences. </w:t>
      </w:r>
    </w:p>
    <w:p w:rsidR="00254AF9" w:rsidRPr="00F96F4E" w:rsidRDefault="00254AF9" w:rsidP="00254AF9">
      <w:pPr>
        <w:spacing w:line="220" w:lineRule="exact"/>
        <w:ind w:left="720"/>
        <w:rPr>
          <w:rFonts w:ascii="Times New Roman" w:hAnsi="Times New Roman"/>
          <w:sz w:val="22"/>
          <w:szCs w:val="22"/>
        </w:rPr>
      </w:pPr>
    </w:p>
    <w:p w:rsidR="00254AF9" w:rsidRPr="00F96F4E" w:rsidRDefault="00254AF9" w:rsidP="00254AF9">
      <w:pPr>
        <w:numPr>
          <w:ilvl w:val="0"/>
          <w:numId w:val="4"/>
        </w:numPr>
        <w:spacing w:line="220" w:lineRule="exact"/>
        <w:rPr>
          <w:rFonts w:ascii="Times New Roman" w:hAnsi="Times New Roman"/>
          <w:sz w:val="22"/>
          <w:szCs w:val="22"/>
        </w:rPr>
      </w:pPr>
      <w:r w:rsidRPr="00F96F4E">
        <w:rPr>
          <w:rFonts w:ascii="Times New Roman" w:hAnsi="Times New Roman"/>
          <w:sz w:val="22"/>
          <w:szCs w:val="22"/>
        </w:rPr>
        <w:t xml:space="preserve">Japanese translation  - published in Vol 34 (2011) of Intellectual Property Law and Policy (Japan), translated by </w:t>
      </w:r>
      <w:proofErr w:type="spellStart"/>
      <w:r w:rsidRPr="00F96F4E">
        <w:rPr>
          <w:rFonts w:ascii="Times New Roman" w:hAnsi="Times New Roman"/>
          <w:sz w:val="22"/>
          <w:szCs w:val="22"/>
        </w:rPr>
        <w:t>Dr</w:t>
      </w:r>
      <w:proofErr w:type="spellEnd"/>
      <w:r w:rsidRPr="00F96F4E">
        <w:rPr>
          <w:rFonts w:ascii="Times New Roman" w:hAnsi="Times New Roman"/>
          <w:sz w:val="22"/>
          <w:szCs w:val="22"/>
        </w:rPr>
        <w:t xml:space="preserve"> </w:t>
      </w:r>
      <w:proofErr w:type="spellStart"/>
      <w:r w:rsidRPr="00F96F4E">
        <w:rPr>
          <w:rFonts w:ascii="Times New Roman" w:hAnsi="Times New Roman"/>
          <w:sz w:val="22"/>
          <w:szCs w:val="22"/>
        </w:rPr>
        <w:t>Takakuni</w:t>
      </w:r>
      <w:proofErr w:type="spellEnd"/>
      <w:r w:rsidRPr="00F96F4E">
        <w:rPr>
          <w:rFonts w:ascii="Times New Roman" w:hAnsi="Times New Roman"/>
          <w:sz w:val="22"/>
          <w:szCs w:val="22"/>
        </w:rPr>
        <w:t xml:space="preserve"> Yamane.</w:t>
      </w:r>
    </w:p>
    <w:p w:rsidR="00254AF9" w:rsidRPr="00F96F4E" w:rsidRDefault="00254AF9" w:rsidP="00254AF9">
      <w:pPr>
        <w:spacing w:line="220" w:lineRule="exact"/>
        <w:ind w:left="720"/>
        <w:rPr>
          <w:rFonts w:ascii="Times New Roman" w:hAnsi="Times New Roman"/>
          <w:sz w:val="22"/>
          <w:szCs w:val="22"/>
        </w:rPr>
      </w:pPr>
    </w:p>
    <w:p w:rsidR="00254AF9" w:rsidRDefault="00254AF9" w:rsidP="00254AF9">
      <w:pPr>
        <w:numPr>
          <w:ilvl w:val="0"/>
          <w:numId w:val="4"/>
        </w:numPr>
        <w:rPr>
          <w:rFonts w:ascii="Times New Roman" w:hAnsi="Times New Roman"/>
          <w:sz w:val="22"/>
          <w:szCs w:val="22"/>
          <w:lang w:eastAsia="en-AU"/>
        </w:rPr>
      </w:pPr>
      <w:r w:rsidRPr="00F96F4E">
        <w:rPr>
          <w:rFonts w:ascii="Times New Roman" w:hAnsi="Times New Roman"/>
          <w:sz w:val="22"/>
          <w:szCs w:val="22"/>
          <w:lang w:eastAsia="en-AU"/>
        </w:rPr>
        <w:t xml:space="preserve">Persian Translation – with a special introduction. Translated by Professors </w:t>
      </w:r>
      <w:r w:rsidRPr="00F96F4E">
        <w:rPr>
          <w:rFonts w:ascii="Times New Roman" w:hAnsi="Times New Roman"/>
          <w:sz w:val="22"/>
          <w:szCs w:val="22"/>
        </w:rPr>
        <w:t xml:space="preserve">Mahmoud </w:t>
      </w:r>
      <w:proofErr w:type="spellStart"/>
      <w:r w:rsidRPr="00F96F4E">
        <w:rPr>
          <w:rFonts w:ascii="Times New Roman" w:hAnsi="Times New Roman"/>
          <w:sz w:val="22"/>
          <w:szCs w:val="22"/>
        </w:rPr>
        <w:t>Hekmatnia</w:t>
      </w:r>
      <w:proofErr w:type="spellEnd"/>
      <w:r w:rsidRPr="00F96F4E">
        <w:rPr>
          <w:rFonts w:ascii="Times New Roman" w:hAnsi="Times New Roman"/>
          <w:sz w:val="22"/>
          <w:szCs w:val="22"/>
        </w:rPr>
        <w:t xml:space="preserve">, Mahdi </w:t>
      </w:r>
      <w:proofErr w:type="spellStart"/>
      <w:r w:rsidRPr="00F96F4E">
        <w:rPr>
          <w:rFonts w:ascii="Times New Roman" w:hAnsi="Times New Roman"/>
          <w:sz w:val="22"/>
          <w:szCs w:val="22"/>
        </w:rPr>
        <w:t>Moalla</w:t>
      </w:r>
      <w:proofErr w:type="spellEnd"/>
      <w:r w:rsidRPr="00F96F4E">
        <w:rPr>
          <w:rFonts w:ascii="Times New Roman" w:hAnsi="Times New Roman"/>
          <w:sz w:val="22"/>
          <w:szCs w:val="22"/>
        </w:rPr>
        <w:t xml:space="preserve"> and Ali </w:t>
      </w:r>
      <w:proofErr w:type="spellStart"/>
      <w:r w:rsidRPr="00F96F4E">
        <w:rPr>
          <w:rFonts w:ascii="Times New Roman" w:hAnsi="Times New Roman"/>
          <w:sz w:val="22"/>
          <w:szCs w:val="22"/>
        </w:rPr>
        <w:t>Taqikhani</w:t>
      </w:r>
      <w:proofErr w:type="spellEnd"/>
      <w:r w:rsidRPr="00F96F4E">
        <w:rPr>
          <w:rFonts w:ascii="Times New Roman" w:hAnsi="Times New Roman"/>
          <w:sz w:val="22"/>
          <w:szCs w:val="22"/>
          <w:lang w:eastAsia="en-AU"/>
        </w:rPr>
        <w:t>; Tehran: Islamic Research Institute for Culture and Thought. Published in 2013.</w:t>
      </w:r>
    </w:p>
    <w:p w:rsidR="00051E9B" w:rsidRDefault="00051E9B" w:rsidP="00051E9B">
      <w:pPr>
        <w:pStyle w:val="ListParagraph"/>
        <w:rPr>
          <w:rFonts w:ascii="Times New Roman" w:hAnsi="Times New Roman"/>
          <w:lang w:eastAsia="en-AU"/>
        </w:rPr>
      </w:pPr>
    </w:p>
    <w:p w:rsidR="005B33DF" w:rsidRPr="005B33DF" w:rsidRDefault="00051E9B" w:rsidP="005B33DF">
      <w:pPr>
        <w:pStyle w:val="ListParagraph"/>
        <w:numPr>
          <w:ilvl w:val="0"/>
          <w:numId w:val="4"/>
        </w:numPr>
        <w:rPr>
          <w:color w:val="000000"/>
          <w:sz w:val="21"/>
          <w:szCs w:val="21"/>
          <w:lang w:val="en-AU"/>
        </w:rPr>
      </w:pPr>
      <w:r w:rsidRPr="005B33DF">
        <w:rPr>
          <w:rFonts w:ascii="Times New Roman" w:hAnsi="Times New Roman"/>
        </w:rPr>
        <w:t>Published by ANU eText 201</w:t>
      </w:r>
      <w:r w:rsidR="005B33DF" w:rsidRPr="005B33DF">
        <w:rPr>
          <w:rFonts w:ascii="Times New Roman" w:hAnsi="Times New Roman"/>
        </w:rPr>
        <w:t xml:space="preserve">6 available at </w:t>
      </w:r>
      <w:hyperlink r:id="rId5" w:history="1">
        <w:r w:rsidR="005B33DF" w:rsidRPr="005B33DF">
          <w:rPr>
            <w:rStyle w:val="Hyperlink"/>
            <w:sz w:val="21"/>
            <w:szCs w:val="21"/>
          </w:rPr>
          <w:t>http://press.anu.edu.au/publications/philosophy-intellectual-property</w:t>
        </w:r>
      </w:hyperlink>
    </w:p>
    <w:p w:rsidR="00051E9B" w:rsidRPr="00051E9B" w:rsidRDefault="00051E9B" w:rsidP="005B33DF">
      <w:pPr>
        <w:ind w:left="1440"/>
        <w:rPr>
          <w:rFonts w:ascii="Times New Roman" w:hAnsi="Times New Roman"/>
          <w:sz w:val="22"/>
          <w:szCs w:val="22"/>
          <w:lang w:eastAsia="en-AU"/>
        </w:rPr>
      </w:pPr>
    </w:p>
    <w:p w:rsidR="00254AF9" w:rsidRDefault="00254AF9" w:rsidP="00254AF9">
      <w:pPr>
        <w:rPr>
          <w:rFonts w:ascii="Times New Roman" w:hAnsi="Times New Roman"/>
        </w:rPr>
      </w:pPr>
    </w:p>
    <w:p w:rsidR="00254AF9" w:rsidRDefault="00F96F4E" w:rsidP="00254AF9">
      <w:pPr>
        <w:rPr>
          <w:rFonts w:ascii="Times New Roman" w:hAnsi="Times New Roman"/>
        </w:rPr>
      </w:pPr>
      <w:r>
        <w:rPr>
          <w:rFonts w:ascii="Times New Roman" w:hAnsi="Times New Roman"/>
        </w:rPr>
        <w:t xml:space="preserve">2. </w:t>
      </w:r>
      <w:r w:rsidR="00254AF9">
        <w:rPr>
          <w:rFonts w:ascii="Times New Roman" w:hAnsi="Times New Roman"/>
        </w:rPr>
        <w:t xml:space="preserve">John Braithwaite and </w:t>
      </w:r>
      <w:r w:rsidR="00254AF9" w:rsidRPr="00713EA1">
        <w:rPr>
          <w:rFonts w:ascii="Times New Roman" w:hAnsi="Times New Roman"/>
          <w:b/>
        </w:rPr>
        <w:t>Peter Drahos</w:t>
      </w:r>
      <w:r w:rsidR="00254AF9">
        <w:rPr>
          <w:rFonts w:ascii="Times New Roman" w:hAnsi="Times New Roman"/>
        </w:rPr>
        <w:t xml:space="preserve">, </w:t>
      </w:r>
      <w:r w:rsidR="00254AF9" w:rsidRPr="00F96F4E">
        <w:rPr>
          <w:rFonts w:ascii="Times New Roman" w:hAnsi="Times New Roman"/>
          <w:i/>
        </w:rPr>
        <w:t>Global Business Regulation</w:t>
      </w:r>
      <w:r w:rsidR="00254AF9">
        <w:rPr>
          <w:rFonts w:ascii="Times New Roman" w:hAnsi="Times New Roman"/>
        </w:rPr>
        <w:t xml:space="preserve">, Cambridge University Press, </w:t>
      </w:r>
      <w:r w:rsidR="00516C54">
        <w:rPr>
          <w:rFonts w:ascii="Times New Roman" w:hAnsi="Times New Roman"/>
        </w:rPr>
        <w:t xml:space="preserve">Cambridge, </w:t>
      </w:r>
      <w:r w:rsidR="00254AF9">
        <w:rPr>
          <w:rFonts w:ascii="Times New Roman" w:hAnsi="Times New Roman"/>
        </w:rPr>
        <w:t>2000, 704pp.</w:t>
      </w:r>
    </w:p>
    <w:p w:rsidR="00254AF9" w:rsidRDefault="00254AF9" w:rsidP="00254AF9">
      <w:pPr>
        <w:rPr>
          <w:rFonts w:ascii="Times New Roman" w:hAnsi="Times New Roman"/>
        </w:rPr>
      </w:pPr>
    </w:p>
    <w:p w:rsidR="00254AF9" w:rsidRPr="00F96F4E" w:rsidRDefault="00254AF9" w:rsidP="00254AF9">
      <w:pPr>
        <w:numPr>
          <w:ilvl w:val="0"/>
          <w:numId w:val="2"/>
        </w:numPr>
        <w:rPr>
          <w:rFonts w:ascii="Times New Roman" w:hAnsi="Times New Roman"/>
          <w:sz w:val="22"/>
          <w:szCs w:val="22"/>
        </w:rPr>
      </w:pPr>
      <w:r w:rsidRPr="00F96F4E">
        <w:rPr>
          <w:rFonts w:ascii="Times New Roman" w:hAnsi="Times New Roman"/>
          <w:sz w:val="22"/>
          <w:szCs w:val="22"/>
        </w:rPr>
        <w:t>Awarded the Hart Socio-Legal Studies Book Prize for 2000;</w:t>
      </w:r>
    </w:p>
    <w:p w:rsidR="00254AF9" w:rsidRPr="00F96F4E" w:rsidRDefault="00254AF9" w:rsidP="00254AF9">
      <w:pPr>
        <w:numPr>
          <w:ilvl w:val="0"/>
          <w:numId w:val="2"/>
        </w:numPr>
        <w:rPr>
          <w:rFonts w:ascii="Times New Roman" w:hAnsi="Times New Roman"/>
          <w:sz w:val="22"/>
          <w:szCs w:val="22"/>
        </w:rPr>
      </w:pPr>
      <w:r w:rsidRPr="00F96F4E">
        <w:rPr>
          <w:rFonts w:ascii="Times New Roman" w:hAnsi="Times New Roman"/>
          <w:sz w:val="22"/>
          <w:szCs w:val="22"/>
        </w:rPr>
        <w:t>Winner of the American Sociological Association’s Prize in the Sociology of Law 2002;</w:t>
      </w:r>
    </w:p>
    <w:p w:rsidR="00254AF9" w:rsidRPr="00F96F4E" w:rsidRDefault="00254AF9" w:rsidP="00254AF9">
      <w:pPr>
        <w:numPr>
          <w:ilvl w:val="0"/>
          <w:numId w:val="2"/>
        </w:numPr>
        <w:rPr>
          <w:rFonts w:ascii="Times New Roman" w:hAnsi="Times New Roman"/>
          <w:sz w:val="22"/>
          <w:szCs w:val="22"/>
        </w:rPr>
      </w:pPr>
      <w:proofErr w:type="spellStart"/>
      <w:r w:rsidRPr="00F96F4E">
        <w:rPr>
          <w:rFonts w:ascii="Times New Roman" w:hAnsi="Times New Roman"/>
          <w:sz w:val="22"/>
          <w:szCs w:val="22"/>
        </w:rPr>
        <w:t>Honourable</w:t>
      </w:r>
      <w:proofErr w:type="spellEnd"/>
      <w:r w:rsidRPr="00F96F4E">
        <w:rPr>
          <w:rFonts w:ascii="Times New Roman" w:hAnsi="Times New Roman"/>
          <w:sz w:val="22"/>
          <w:szCs w:val="22"/>
        </w:rPr>
        <w:t xml:space="preserve"> Mention in the Law Society Association Jacobs Book Prize 2002; </w:t>
      </w:r>
    </w:p>
    <w:p w:rsidR="00254AF9" w:rsidRPr="00F96F4E" w:rsidRDefault="00254AF9" w:rsidP="00254AF9">
      <w:pPr>
        <w:numPr>
          <w:ilvl w:val="0"/>
          <w:numId w:val="2"/>
        </w:numPr>
        <w:rPr>
          <w:rFonts w:ascii="Times New Roman" w:hAnsi="Times New Roman"/>
          <w:sz w:val="22"/>
          <w:szCs w:val="22"/>
        </w:rPr>
      </w:pPr>
      <w:r w:rsidRPr="00F96F4E">
        <w:rPr>
          <w:rFonts w:ascii="Times New Roman" w:hAnsi="Times New Roman"/>
          <w:sz w:val="22"/>
          <w:szCs w:val="22"/>
        </w:rPr>
        <w:t>W</w:t>
      </w:r>
      <w:r w:rsidR="00516C54">
        <w:rPr>
          <w:rFonts w:ascii="Times New Roman" w:hAnsi="Times New Roman"/>
          <w:sz w:val="22"/>
          <w:szCs w:val="22"/>
        </w:rPr>
        <w:t xml:space="preserve">inner of the </w:t>
      </w:r>
      <w:proofErr w:type="spellStart"/>
      <w:r w:rsidR="00516C54">
        <w:rPr>
          <w:rFonts w:ascii="Times New Roman" w:hAnsi="Times New Roman"/>
          <w:sz w:val="22"/>
          <w:szCs w:val="22"/>
        </w:rPr>
        <w:t>Grawemeyer</w:t>
      </w:r>
      <w:proofErr w:type="spellEnd"/>
      <w:r w:rsidR="00516C54">
        <w:rPr>
          <w:rFonts w:ascii="Times New Roman" w:hAnsi="Times New Roman"/>
          <w:sz w:val="22"/>
          <w:szCs w:val="22"/>
        </w:rPr>
        <w:t xml:space="preserve"> Award for</w:t>
      </w:r>
      <w:r w:rsidRPr="00F96F4E">
        <w:rPr>
          <w:rFonts w:ascii="Times New Roman" w:hAnsi="Times New Roman"/>
          <w:sz w:val="22"/>
          <w:szCs w:val="22"/>
        </w:rPr>
        <w:t xml:space="preserve"> Ideas Improving World Order, 2004</w:t>
      </w:r>
      <w:r w:rsidR="00A1739F">
        <w:rPr>
          <w:rFonts w:ascii="Times New Roman" w:hAnsi="Times New Roman"/>
          <w:sz w:val="22"/>
          <w:szCs w:val="22"/>
        </w:rPr>
        <w:t>.</w:t>
      </w:r>
      <w:r w:rsidRPr="00F96F4E">
        <w:rPr>
          <w:rFonts w:ascii="Times New Roman" w:hAnsi="Times New Roman"/>
          <w:sz w:val="22"/>
          <w:szCs w:val="22"/>
        </w:rPr>
        <w:t xml:space="preserve"> </w:t>
      </w:r>
    </w:p>
    <w:p w:rsidR="00254AF9" w:rsidRDefault="00254AF9" w:rsidP="00254AF9">
      <w:pPr>
        <w:rPr>
          <w:rFonts w:ascii="Times New Roman" w:hAnsi="Times New Roman"/>
        </w:rPr>
      </w:pPr>
    </w:p>
    <w:p w:rsidR="00254AF9" w:rsidRDefault="00F96F4E" w:rsidP="00254AF9">
      <w:pPr>
        <w:rPr>
          <w:rFonts w:ascii="Times New Roman" w:hAnsi="Times New Roman"/>
        </w:rPr>
      </w:pPr>
      <w:r w:rsidRPr="00364322">
        <w:rPr>
          <w:rFonts w:ascii="Times New Roman" w:hAnsi="Times New Roman"/>
        </w:rPr>
        <w:t>3.</w:t>
      </w:r>
      <w:r>
        <w:rPr>
          <w:rFonts w:ascii="Times New Roman" w:hAnsi="Times New Roman"/>
          <w:b/>
        </w:rPr>
        <w:t xml:space="preserve"> </w:t>
      </w:r>
      <w:r w:rsidR="00254AF9" w:rsidRPr="00713EA1">
        <w:rPr>
          <w:rFonts w:ascii="Times New Roman" w:hAnsi="Times New Roman"/>
          <w:b/>
        </w:rPr>
        <w:t>Peter Drahos</w:t>
      </w:r>
      <w:r w:rsidR="00254AF9">
        <w:rPr>
          <w:rFonts w:ascii="Times New Roman" w:hAnsi="Times New Roman"/>
        </w:rPr>
        <w:t xml:space="preserve"> with John Braithwaite, </w:t>
      </w:r>
      <w:r w:rsidR="00254AF9" w:rsidRPr="00F96F4E">
        <w:rPr>
          <w:rFonts w:ascii="Times New Roman" w:hAnsi="Times New Roman"/>
          <w:i/>
        </w:rPr>
        <w:t>Information Feudalism</w:t>
      </w:r>
      <w:r w:rsidR="0064474C">
        <w:rPr>
          <w:rFonts w:ascii="Times New Roman" w:hAnsi="Times New Roman"/>
          <w:i/>
        </w:rPr>
        <w:t>: Who Owns the Knowledge Economy?</w:t>
      </w:r>
      <w:r w:rsidR="00A1739F">
        <w:rPr>
          <w:rFonts w:ascii="Times New Roman" w:hAnsi="Times New Roman"/>
        </w:rPr>
        <w:t xml:space="preserve"> </w:t>
      </w:r>
      <w:proofErr w:type="spellStart"/>
      <w:r w:rsidR="00254AF9">
        <w:rPr>
          <w:rFonts w:ascii="Times New Roman" w:hAnsi="Times New Roman"/>
        </w:rPr>
        <w:t>Earthscan</w:t>
      </w:r>
      <w:proofErr w:type="spellEnd"/>
      <w:r w:rsidR="00254AF9">
        <w:rPr>
          <w:rFonts w:ascii="Times New Roman" w:hAnsi="Times New Roman"/>
        </w:rPr>
        <w:t xml:space="preserve"> Publications, London, 2002</w:t>
      </w:r>
      <w:r>
        <w:rPr>
          <w:rFonts w:ascii="Times New Roman" w:hAnsi="Times New Roman"/>
        </w:rPr>
        <w:t>;</w:t>
      </w:r>
      <w:r w:rsidR="00516C54">
        <w:rPr>
          <w:rFonts w:ascii="Times New Roman" w:hAnsi="Times New Roman"/>
        </w:rPr>
        <w:t xml:space="preserve"> New Press, New York, 2003</w:t>
      </w:r>
      <w:r>
        <w:rPr>
          <w:rFonts w:ascii="Times New Roman" w:hAnsi="Times New Roman"/>
        </w:rPr>
        <w:t>; Oxford University Press</w:t>
      </w:r>
      <w:r w:rsidR="00A1739F">
        <w:rPr>
          <w:rFonts w:ascii="Times New Roman" w:hAnsi="Times New Roman"/>
        </w:rPr>
        <w:t>, New Delhi, 2002.</w:t>
      </w:r>
      <w:r w:rsidR="00254AF9">
        <w:rPr>
          <w:rFonts w:ascii="Times New Roman" w:hAnsi="Times New Roman"/>
        </w:rPr>
        <w:t xml:space="preserve"> </w:t>
      </w:r>
    </w:p>
    <w:p w:rsidR="00516C54" w:rsidRDefault="00516C54" w:rsidP="00516C54">
      <w:pPr>
        <w:pStyle w:val="ListParagraph"/>
        <w:ind w:left="1800"/>
        <w:rPr>
          <w:rFonts w:ascii="Times New Roman" w:hAnsi="Times New Roman"/>
        </w:rPr>
      </w:pPr>
    </w:p>
    <w:p w:rsidR="00254AF9" w:rsidRDefault="00364322" w:rsidP="00364322">
      <w:pPr>
        <w:pStyle w:val="ListParagraph"/>
        <w:numPr>
          <w:ilvl w:val="0"/>
          <w:numId w:val="6"/>
        </w:numPr>
        <w:rPr>
          <w:rFonts w:ascii="Times New Roman" w:hAnsi="Times New Roman"/>
        </w:rPr>
      </w:pPr>
      <w:r w:rsidRPr="00364322">
        <w:rPr>
          <w:rFonts w:ascii="Times New Roman" w:hAnsi="Times New Roman"/>
        </w:rPr>
        <w:t>Chi</w:t>
      </w:r>
      <w:r w:rsidR="009C337C">
        <w:rPr>
          <w:rFonts w:ascii="Times New Roman" w:hAnsi="Times New Roman"/>
        </w:rPr>
        <w:t>nese translation published 2005;</w:t>
      </w:r>
    </w:p>
    <w:p w:rsidR="009C337C" w:rsidRPr="00364322" w:rsidRDefault="009C337C" w:rsidP="00364322">
      <w:pPr>
        <w:pStyle w:val="ListParagraph"/>
        <w:numPr>
          <w:ilvl w:val="0"/>
          <w:numId w:val="6"/>
        </w:numPr>
        <w:rPr>
          <w:rFonts w:ascii="Times New Roman" w:hAnsi="Times New Roman"/>
        </w:rPr>
      </w:pPr>
      <w:r>
        <w:rPr>
          <w:rFonts w:ascii="Times New Roman" w:hAnsi="Times New Roman"/>
        </w:rPr>
        <w:t>Persian translation published 2020, translator Araz Barseghian</w:t>
      </w: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5B33DF" w:rsidRDefault="005B33DF" w:rsidP="00254AF9">
      <w:pPr>
        <w:rPr>
          <w:rFonts w:ascii="Times New Roman" w:hAnsi="Times New Roman"/>
        </w:rPr>
      </w:pPr>
    </w:p>
    <w:p w:rsidR="00254AF9" w:rsidRDefault="00F96F4E" w:rsidP="00254AF9">
      <w:pPr>
        <w:rPr>
          <w:rFonts w:ascii="Times New Roman" w:hAnsi="Times New Roman"/>
        </w:rPr>
      </w:pPr>
      <w:r w:rsidRPr="00364322">
        <w:rPr>
          <w:rFonts w:ascii="Times New Roman" w:hAnsi="Times New Roman"/>
        </w:rPr>
        <w:t>4.</w:t>
      </w:r>
      <w:r w:rsidRPr="00364322">
        <w:rPr>
          <w:rFonts w:ascii="Times New Roman" w:hAnsi="Times New Roman"/>
          <w:i/>
        </w:rPr>
        <w:t xml:space="preserve"> </w:t>
      </w:r>
      <w:r w:rsidR="00364322">
        <w:rPr>
          <w:rFonts w:ascii="Times New Roman" w:hAnsi="Times New Roman"/>
        </w:rPr>
        <w:t>Peter Drahos,</w:t>
      </w:r>
      <w:r w:rsidR="00364322">
        <w:rPr>
          <w:rFonts w:ascii="Times New Roman" w:hAnsi="Times New Roman"/>
          <w:i/>
        </w:rPr>
        <w:t xml:space="preserve"> </w:t>
      </w:r>
      <w:r w:rsidR="00254AF9" w:rsidRPr="00364322">
        <w:rPr>
          <w:rFonts w:ascii="Times New Roman" w:hAnsi="Times New Roman"/>
          <w:i/>
        </w:rPr>
        <w:t>The Global Governance of Knowledge: patent offices and their clients</w:t>
      </w:r>
      <w:r w:rsidR="00254AF9">
        <w:rPr>
          <w:rFonts w:ascii="Times New Roman" w:hAnsi="Times New Roman"/>
        </w:rPr>
        <w:t xml:space="preserve">, Cambridge University Press, Cambridge, 2010, 351pp. </w:t>
      </w:r>
    </w:p>
    <w:p w:rsidR="00254AF9" w:rsidRDefault="00254AF9" w:rsidP="00254AF9">
      <w:pPr>
        <w:rPr>
          <w:rFonts w:ascii="Times New Roman" w:hAnsi="Times New Roman"/>
        </w:rPr>
      </w:pPr>
    </w:p>
    <w:p w:rsidR="00254AF9" w:rsidRPr="00364322" w:rsidRDefault="00254AF9" w:rsidP="00254AF9">
      <w:pPr>
        <w:numPr>
          <w:ilvl w:val="0"/>
          <w:numId w:val="3"/>
        </w:numPr>
        <w:rPr>
          <w:rFonts w:ascii="Times New Roman" w:hAnsi="Times New Roman"/>
          <w:sz w:val="22"/>
          <w:szCs w:val="22"/>
        </w:rPr>
      </w:pPr>
      <w:r w:rsidRPr="00364322">
        <w:rPr>
          <w:rFonts w:ascii="Times New Roman" w:hAnsi="Times New Roman"/>
          <w:sz w:val="22"/>
          <w:szCs w:val="22"/>
        </w:rPr>
        <w:t>Translated into Chinese by Dr Ken Shao of Murdoch University and Dr Nan Zhang of China University of Political Science and Law</w:t>
      </w:r>
      <w:r w:rsidR="00516C54">
        <w:rPr>
          <w:rFonts w:ascii="Times New Roman" w:hAnsi="Times New Roman"/>
          <w:sz w:val="22"/>
          <w:szCs w:val="22"/>
        </w:rPr>
        <w:t>. C</w:t>
      </w:r>
      <w:r w:rsidR="00F96F4E" w:rsidRPr="00364322">
        <w:rPr>
          <w:rFonts w:ascii="Times New Roman" w:hAnsi="Times New Roman"/>
          <w:sz w:val="22"/>
          <w:szCs w:val="22"/>
        </w:rPr>
        <w:t>o-</w:t>
      </w:r>
      <w:r w:rsidRPr="00364322">
        <w:rPr>
          <w:rFonts w:ascii="Times New Roman" w:hAnsi="Times New Roman"/>
          <w:sz w:val="22"/>
          <w:szCs w:val="22"/>
        </w:rPr>
        <w:t xml:space="preserve">published by </w:t>
      </w:r>
      <w:r w:rsidR="00516C54">
        <w:rPr>
          <w:rFonts w:ascii="Times New Roman" w:hAnsi="Times New Roman"/>
          <w:sz w:val="22"/>
          <w:szCs w:val="22"/>
        </w:rPr>
        <w:t xml:space="preserve">the </w:t>
      </w:r>
      <w:r w:rsidRPr="00364322">
        <w:rPr>
          <w:rFonts w:ascii="Times New Roman" w:hAnsi="Times New Roman"/>
          <w:sz w:val="22"/>
          <w:szCs w:val="22"/>
        </w:rPr>
        <w:t xml:space="preserve">Intellectual Property Publishing House and Cambridge University Press, 2013. </w:t>
      </w:r>
    </w:p>
    <w:p w:rsidR="00254AF9" w:rsidRPr="00364322" w:rsidRDefault="00254AF9" w:rsidP="00254AF9">
      <w:pPr>
        <w:numPr>
          <w:ilvl w:val="0"/>
          <w:numId w:val="3"/>
        </w:numPr>
        <w:rPr>
          <w:rFonts w:ascii="Times New Roman" w:hAnsi="Times New Roman"/>
          <w:sz w:val="22"/>
          <w:szCs w:val="22"/>
        </w:rPr>
      </w:pPr>
      <w:r w:rsidRPr="00364322">
        <w:rPr>
          <w:rFonts w:ascii="Times New Roman" w:hAnsi="Times New Roman"/>
          <w:sz w:val="22"/>
          <w:szCs w:val="22"/>
        </w:rPr>
        <w:t>The Chinese translation has been listed in the ‘Classic Translation Collection of IP’ by the State Intellectual Property Office of China and the Intellec</w:t>
      </w:r>
      <w:r w:rsidR="00516C54">
        <w:rPr>
          <w:rFonts w:ascii="Times New Roman" w:hAnsi="Times New Roman"/>
          <w:sz w:val="22"/>
          <w:szCs w:val="22"/>
        </w:rPr>
        <w:t>tual Property Publishing House.</w:t>
      </w:r>
    </w:p>
    <w:p w:rsidR="00254AF9" w:rsidRDefault="00254AF9" w:rsidP="00254AF9">
      <w:pPr>
        <w:rPr>
          <w:rFonts w:ascii="Times New Roman" w:hAnsi="Times New Roman"/>
        </w:rPr>
      </w:pPr>
    </w:p>
    <w:p w:rsidR="00254AF9" w:rsidRDefault="00F96F4E" w:rsidP="00254AF9">
      <w:pPr>
        <w:rPr>
          <w:rFonts w:ascii="Times New Roman" w:hAnsi="Times New Roman"/>
        </w:rPr>
      </w:pPr>
      <w:r w:rsidRPr="00364322">
        <w:rPr>
          <w:rFonts w:ascii="Times New Roman" w:hAnsi="Times New Roman"/>
        </w:rPr>
        <w:t>5.</w:t>
      </w:r>
      <w:r w:rsidR="00364322" w:rsidRPr="00364322">
        <w:rPr>
          <w:rFonts w:ascii="Times New Roman" w:hAnsi="Times New Roman"/>
        </w:rPr>
        <w:t xml:space="preserve"> Peter Drahos</w:t>
      </w:r>
      <w:r w:rsidR="00364322" w:rsidRPr="00364322">
        <w:rPr>
          <w:rFonts w:ascii="Times New Roman" w:hAnsi="Times New Roman"/>
          <w:i/>
        </w:rPr>
        <w:t>,</w:t>
      </w:r>
      <w:r w:rsidRPr="00364322">
        <w:rPr>
          <w:rFonts w:ascii="Times New Roman" w:hAnsi="Times New Roman"/>
          <w:i/>
        </w:rPr>
        <w:t xml:space="preserve"> </w:t>
      </w:r>
      <w:r w:rsidR="00254AF9" w:rsidRPr="00364322">
        <w:rPr>
          <w:rFonts w:ascii="Times New Roman" w:hAnsi="Times New Roman"/>
          <w:i/>
        </w:rPr>
        <w:t>Intellectual Property, Indigenous People and Their Knowledge,</w:t>
      </w:r>
      <w:r w:rsidR="00516C54">
        <w:rPr>
          <w:rFonts w:ascii="Times New Roman" w:hAnsi="Times New Roman"/>
        </w:rPr>
        <w:t xml:space="preserve"> </w:t>
      </w:r>
      <w:r w:rsidR="00254AF9">
        <w:rPr>
          <w:rFonts w:ascii="Times New Roman" w:hAnsi="Times New Roman"/>
        </w:rPr>
        <w:t xml:space="preserve">Cambridge University Press, </w:t>
      </w:r>
      <w:r w:rsidR="00516C54">
        <w:rPr>
          <w:rFonts w:ascii="Times New Roman" w:hAnsi="Times New Roman"/>
        </w:rPr>
        <w:t>Cambridge, 2014</w:t>
      </w:r>
      <w:r w:rsidR="00254AF9">
        <w:rPr>
          <w:rFonts w:ascii="Times New Roman" w:hAnsi="Times New Roman"/>
        </w:rPr>
        <w:t>, 247pp.</w:t>
      </w:r>
    </w:p>
    <w:p w:rsidR="00254AF9" w:rsidRDefault="00254AF9" w:rsidP="00254AF9">
      <w:pPr>
        <w:rPr>
          <w:rFonts w:ascii="Times New Roman" w:hAnsi="Times New Roman"/>
        </w:rPr>
      </w:pPr>
    </w:p>
    <w:p w:rsidR="00254AF9" w:rsidRDefault="00254AF9" w:rsidP="00254AF9">
      <w:pPr>
        <w:rPr>
          <w:rFonts w:ascii="Times New Roman" w:hAnsi="Times New Roman"/>
        </w:rPr>
      </w:pPr>
    </w:p>
    <w:p w:rsidR="00D70491" w:rsidRPr="00D70491" w:rsidRDefault="00D70491" w:rsidP="00254AF9">
      <w:pPr>
        <w:rPr>
          <w:rFonts w:ascii="Times New Roman" w:hAnsi="Times New Roman"/>
        </w:rPr>
      </w:pPr>
      <w:r>
        <w:rPr>
          <w:rFonts w:ascii="Times New Roman" w:hAnsi="Times New Roman"/>
        </w:rPr>
        <w:t xml:space="preserve">6. Peter Drahos, </w:t>
      </w:r>
      <w:r>
        <w:rPr>
          <w:rFonts w:ascii="Times New Roman" w:hAnsi="Times New Roman"/>
          <w:i/>
        </w:rPr>
        <w:t>Survival Governance: Energy and Climate in the Chinese Century</w:t>
      </w:r>
      <w:r>
        <w:rPr>
          <w:rFonts w:ascii="Times New Roman" w:hAnsi="Times New Roman"/>
        </w:rPr>
        <w:t>, Oxford University Press, New York, (forthcoming 2020).</w:t>
      </w:r>
    </w:p>
    <w:p w:rsidR="00833867" w:rsidRDefault="00833867">
      <w:pPr>
        <w:overflowPunct/>
        <w:autoSpaceDE/>
        <w:autoSpaceDN/>
        <w:adjustRightInd/>
        <w:spacing w:after="160" w:line="259" w:lineRule="auto"/>
        <w:textAlignment w:val="auto"/>
        <w:rPr>
          <w:rFonts w:ascii="Times New Roman" w:hAnsi="Times New Roman"/>
        </w:rPr>
      </w:pPr>
      <w:r>
        <w:rPr>
          <w:rFonts w:ascii="Times New Roman" w:hAnsi="Times New Roman"/>
        </w:rPr>
        <w:br w:type="page"/>
      </w:r>
    </w:p>
    <w:p w:rsidR="00254AF9" w:rsidRDefault="00254AF9" w:rsidP="00254AF9">
      <w:pPr>
        <w:rPr>
          <w:rFonts w:ascii="Times New Roman" w:hAnsi="Times New Roman"/>
          <w:b/>
        </w:rPr>
      </w:pPr>
      <w:r>
        <w:rPr>
          <w:rFonts w:ascii="Times New Roman" w:hAnsi="Times New Roman"/>
          <w:b/>
        </w:rPr>
        <w:t>Edited Books</w:t>
      </w:r>
    </w:p>
    <w:p w:rsidR="00254AF9" w:rsidRDefault="00254AF9" w:rsidP="00254AF9">
      <w:pPr>
        <w:rPr>
          <w:rFonts w:ascii="Times New Roman" w:hAnsi="Times New Roman"/>
        </w:rPr>
      </w:pPr>
    </w:p>
    <w:p w:rsidR="00254AF9" w:rsidRDefault="00364322" w:rsidP="00254AF9">
      <w:pPr>
        <w:rPr>
          <w:rFonts w:ascii="Times New Roman" w:hAnsi="Times New Roman"/>
        </w:rPr>
      </w:pPr>
      <w:r>
        <w:rPr>
          <w:rFonts w:ascii="Times New Roman" w:hAnsi="Times New Roman"/>
        </w:rPr>
        <w:t>1. Peter Drahos (ed</w:t>
      </w:r>
      <w:r w:rsidR="00A1739F">
        <w:rPr>
          <w:rFonts w:ascii="Times New Roman" w:hAnsi="Times New Roman"/>
        </w:rPr>
        <w:t>.</w:t>
      </w:r>
      <w:r>
        <w:rPr>
          <w:rFonts w:ascii="Times New Roman" w:hAnsi="Times New Roman"/>
        </w:rPr>
        <w:t xml:space="preserve">), </w:t>
      </w:r>
      <w:r w:rsidR="00254AF9" w:rsidRPr="002106F0">
        <w:rPr>
          <w:rFonts w:ascii="Times New Roman" w:hAnsi="Times New Roman"/>
          <w:i/>
        </w:rPr>
        <w:t>Intellectual Property</w:t>
      </w:r>
      <w:r w:rsidR="00254AF9">
        <w:rPr>
          <w:rFonts w:ascii="Times New Roman" w:hAnsi="Times New Roman"/>
        </w:rPr>
        <w:t xml:space="preserve">, Dartmouth's 2nd series in International Library of Essays in Law and Legal Theory, </w:t>
      </w:r>
      <w:proofErr w:type="spellStart"/>
      <w:r w:rsidR="00254AF9">
        <w:rPr>
          <w:rFonts w:ascii="Times New Roman" w:hAnsi="Times New Roman"/>
        </w:rPr>
        <w:t>Ashgate</w:t>
      </w:r>
      <w:proofErr w:type="spellEnd"/>
      <w:r w:rsidR="00254AF9">
        <w:rPr>
          <w:rFonts w:ascii="Times New Roman" w:hAnsi="Times New Roman"/>
        </w:rPr>
        <w:t>, D</w:t>
      </w:r>
      <w:r w:rsidR="00516C54">
        <w:rPr>
          <w:rFonts w:ascii="Times New Roman" w:hAnsi="Times New Roman"/>
        </w:rPr>
        <w:t xml:space="preserve">artmouth, </w:t>
      </w:r>
      <w:proofErr w:type="spellStart"/>
      <w:r w:rsidR="00516C54">
        <w:rPr>
          <w:rFonts w:ascii="Times New Roman" w:hAnsi="Times New Roman"/>
        </w:rPr>
        <w:t>Aldershot</w:t>
      </w:r>
      <w:proofErr w:type="spellEnd"/>
      <w:r w:rsidR="00516C54">
        <w:rPr>
          <w:rFonts w:ascii="Times New Roman" w:hAnsi="Times New Roman"/>
        </w:rPr>
        <w:t>, 1999</w:t>
      </w:r>
      <w:r w:rsidR="00254AF9">
        <w:rPr>
          <w:rFonts w:ascii="Times New Roman" w:hAnsi="Times New Roman"/>
        </w:rPr>
        <w:t xml:space="preserve">. </w:t>
      </w:r>
    </w:p>
    <w:p w:rsidR="00254AF9" w:rsidRDefault="00254AF9" w:rsidP="00254AF9">
      <w:pPr>
        <w:rPr>
          <w:rFonts w:ascii="Times New Roman" w:hAnsi="Times New Roman"/>
        </w:rPr>
      </w:pPr>
    </w:p>
    <w:p w:rsidR="00254AF9" w:rsidRDefault="00364322" w:rsidP="00254AF9">
      <w:pPr>
        <w:rPr>
          <w:rFonts w:ascii="Times New Roman" w:hAnsi="Times New Roman"/>
        </w:rPr>
      </w:pPr>
      <w:r>
        <w:rPr>
          <w:rFonts w:ascii="Times New Roman" w:hAnsi="Times New Roman"/>
        </w:rPr>
        <w:t xml:space="preserve">2. </w:t>
      </w:r>
      <w:r w:rsidR="00254AF9" w:rsidRPr="00713EA1">
        <w:rPr>
          <w:rFonts w:ascii="Times New Roman" w:hAnsi="Times New Roman"/>
          <w:b/>
        </w:rPr>
        <w:t>Peter Drahos</w:t>
      </w:r>
      <w:r w:rsidR="00254AF9">
        <w:rPr>
          <w:rFonts w:ascii="Times New Roman" w:hAnsi="Times New Roman"/>
        </w:rPr>
        <w:t xml:space="preserve"> and Michael </w:t>
      </w:r>
      <w:proofErr w:type="spellStart"/>
      <w:r w:rsidR="00254AF9">
        <w:rPr>
          <w:rFonts w:ascii="Times New Roman" w:hAnsi="Times New Roman"/>
        </w:rPr>
        <w:t>Blakeney</w:t>
      </w:r>
      <w:proofErr w:type="spellEnd"/>
      <w:r>
        <w:rPr>
          <w:rFonts w:ascii="Times New Roman" w:hAnsi="Times New Roman"/>
        </w:rPr>
        <w:t xml:space="preserve"> (eds</w:t>
      </w:r>
      <w:r w:rsidR="00A1739F">
        <w:rPr>
          <w:rFonts w:ascii="Times New Roman" w:hAnsi="Times New Roman"/>
        </w:rPr>
        <w:t>.</w:t>
      </w:r>
      <w:r>
        <w:rPr>
          <w:rFonts w:ascii="Times New Roman" w:hAnsi="Times New Roman"/>
        </w:rPr>
        <w:t>),</w:t>
      </w:r>
      <w:r w:rsidR="00254AF9">
        <w:rPr>
          <w:rFonts w:ascii="Times New Roman" w:hAnsi="Times New Roman"/>
        </w:rPr>
        <w:t xml:space="preserve"> </w:t>
      </w:r>
      <w:r w:rsidR="00254AF9" w:rsidRPr="00266AD7">
        <w:rPr>
          <w:rFonts w:ascii="Times New Roman" w:hAnsi="Times New Roman"/>
          <w:i/>
        </w:rPr>
        <w:t>IP in Biodiversity and Agriculture: Regulating the Biosphere</w:t>
      </w:r>
      <w:r w:rsidR="00254AF9">
        <w:rPr>
          <w:rFonts w:ascii="Times New Roman" w:hAnsi="Times New Roman"/>
        </w:rPr>
        <w:t>, Sweet and Maxwell, London, 2001.</w:t>
      </w:r>
    </w:p>
    <w:p w:rsidR="00254AF9" w:rsidRDefault="00254AF9" w:rsidP="00254AF9">
      <w:pPr>
        <w:rPr>
          <w:rFonts w:ascii="Times New Roman" w:hAnsi="Times New Roman"/>
        </w:rPr>
      </w:pPr>
    </w:p>
    <w:p w:rsidR="00254AF9" w:rsidRDefault="00364322" w:rsidP="00254AF9">
      <w:pPr>
        <w:rPr>
          <w:rFonts w:ascii="Times New Roman" w:hAnsi="Times New Roman"/>
        </w:rPr>
      </w:pPr>
      <w:r>
        <w:rPr>
          <w:rFonts w:ascii="Times New Roman" w:hAnsi="Times New Roman"/>
        </w:rPr>
        <w:t xml:space="preserve">3. </w:t>
      </w:r>
      <w:r w:rsidR="00254AF9" w:rsidRPr="00713EA1">
        <w:rPr>
          <w:rFonts w:ascii="Times New Roman" w:hAnsi="Times New Roman"/>
          <w:b/>
        </w:rPr>
        <w:t>Peter Drahos</w:t>
      </w:r>
      <w:r w:rsidR="00254AF9">
        <w:rPr>
          <w:rFonts w:ascii="Times New Roman" w:hAnsi="Times New Roman"/>
        </w:rPr>
        <w:t xml:space="preserve"> and Ruth Mayne </w:t>
      </w:r>
      <w:r w:rsidR="00516C54">
        <w:rPr>
          <w:rFonts w:ascii="Times New Roman" w:hAnsi="Times New Roman"/>
        </w:rPr>
        <w:t>(eds</w:t>
      </w:r>
      <w:r w:rsidR="00A1739F">
        <w:rPr>
          <w:rFonts w:ascii="Times New Roman" w:hAnsi="Times New Roman"/>
        </w:rPr>
        <w:t>.</w:t>
      </w:r>
      <w:r w:rsidR="00516C54">
        <w:rPr>
          <w:rFonts w:ascii="Times New Roman" w:hAnsi="Times New Roman"/>
        </w:rPr>
        <w:t xml:space="preserve">), </w:t>
      </w:r>
      <w:r w:rsidR="00254AF9" w:rsidRPr="00266AD7">
        <w:rPr>
          <w:rFonts w:ascii="Times New Roman" w:hAnsi="Times New Roman"/>
          <w:i/>
        </w:rPr>
        <w:t>Global Intellectual Property Rights: Knowledge Access and Development</w:t>
      </w:r>
      <w:r w:rsidR="00254AF9">
        <w:rPr>
          <w:rFonts w:ascii="Times New Roman" w:hAnsi="Times New Roman"/>
        </w:rPr>
        <w:t>, Palgrave Macmillan, Hampshire and New York, 2002.</w:t>
      </w:r>
    </w:p>
    <w:p w:rsidR="00254AF9" w:rsidRDefault="00254AF9" w:rsidP="00254AF9">
      <w:pPr>
        <w:rPr>
          <w:rFonts w:ascii="Times New Roman" w:hAnsi="Times New Roman"/>
        </w:rPr>
      </w:pPr>
    </w:p>
    <w:p w:rsidR="00254AF9" w:rsidRDefault="00364322" w:rsidP="00254AF9">
      <w:pPr>
        <w:rPr>
          <w:rFonts w:ascii="Times New Roman" w:hAnsi="Times New Roman"/>
        </w:rPr>
      </w:pPr>
      <w:r>
        <w:rPr>
          <w:rFonts w:ascii="Times New Roman" w:hAnsi="Times New Roman"/>
        </w:rPr>
        <w:t>4. Peter Drahos (ed</w:t>
      </w:r>
      <w:r w:rsidR="00A1739F">
        <w:rPr>
          <w:rFonts w:ascii="Times New Roman" w:hAnsi="Times New Roman"/>
        </w:rPr>
        <w:t>.</w:t>
      </w:r>
      <w:r>
        <w:rPr>
          <w:rFonts w:ascii="Times New Roman" w:hAnsi="Times New Roman"/>
        </w:rPr>
        <w:t xml:space="preserve">), </w:t>
      </w:r>
      <w:r w:rsidR="00254AF9" w:rsidRPr="00266AD7">
        <w:rPr>
          <w:rFonts w:ascii="Times New Roman" w:hAnsi="Times New Roman"/>
          <w:i/>
        </w:rPr>
        <w:t>Death of Patents</w:t>
      </w:r>
      <w:r w:rsidR="00254AF9" w:rsidRPr="00516C54">
        <w:rPr>
          <w:rFonts w:ascii="Times New Roman" w:hAnsi="Times New Roman"/>
        </w:rPr>
        <w:t>,</w:t>
      </w:r>
      <w:r w:rsidR="00254AF9">
        <w:rPr>
          <w:rFonts w:ascii="Times New Roman" w:hAnsi="Times New Roman"/>
        </w:rPr>
        <w:t xml:space="preserve"> </w:t>
      </w:r>
      <w:proofErr w:type="spellStart"/>
      <w:r w:rsidR="00254AF9">
        <w:rPr>
          <w:rFonts w:ascii="Times New Roman" w:hAnsi="Times New Roman"/>
        </w:rPr>
        <w:t>Lawtext</w:t>
      </w:r>
      <w:proofErr w:type="spellEnd"/>
      <w:r w:rsidR="00254AF9">
        <w:rPr>
          <w:rFonts w:ascii="Times New Roman" w:hAnsi="Times New Roman"/>
        </w:rPr>
        <w:t xml:space="preserve"> Publishing and the Queen Mary Intellectual Property Research Institute, London, 2005.</w:t>
      </w:r>
    </w:p>
    <w:p w:rsidR="00254AF9" w:rsidRDefault="00254AF9" w:rsidP="00254AF9">
      <w:pPr>
        <w:rPr>
          <w:rFonts w:ascii="Times New Roman" w:hAnsi="Times New Roman"/>
        </w:rPr>
      </w:pPr>
    </w:p>
    <w:p w:rsidR="00254AF9" w:rsidRDefault="00364322" w:rsidP="00254AF9">
      <w:pPr>
        <w:rPr>
          <w:rFonts w:ascii="Times New Roman" w:hAnsi="Times New Roman"/>
        </w:rPr>
      </w:pPr>
      <w:r>
        <w:rPr>
          <w:rFonts w:ascii="Times New Roman" w:hAnsi="Times New Roman"/>
        </w:rPr>
        <w:t xml:space="preserve">5. </w:t>
      </w:r>
      <w:r w:rsidR="00254AF9" w:rsidRPr="006D214E">
        <w:rPr>
          <w:rFonts w:ascii="Times New Roman" w:hAnsi="Times New Roman"/>
          <w:b/>
        </w:rPr>
        <w:t>Peter Drahos</w:t>
      </w:r>
      <w:r w:rsidR="00254AF9">
        <w:rPr>
          <w:rFonts w:ascii="Times New Roman" w:hAnsi="Times New Roman"/>
        </w:rPr>
        <w:t xml:space="preserve"> and Susy Frankel (eds</w:t>
      </w:r>
      <w:r w:rsidR="00A1739F">
        <w:rPr>
          <w:rFonts w:ascii="Times New Roman" w:hAnsi="Times New Roman"/>
        </w:rPr>
        <w:t>.</w:t>
      </w:r>
      <w:r w:rsidR="00254AF9">
        <w:rPr>
          <w:rFonts w:ascii="Times New Roman" w:hAnsi="Times New Roman"/>
        </w:rPr>
        <w:t xml:space="preserve">), </w:t>
      </w:r>
      <w:r w:rsidR="00254AF9" w:rsidRPr="00266AD7">
        <w:rPr>
          <w:rFonts w:ascii="Times New Roman" w:hAnsi="Times New Roman"/>
          <w:i/>
        </w:rPr>
        <w:t>Indigenous Peoples’ Innovation: Intellectual Property Pathways to Development</w:t>
      </w:r>
      <w:r w:rsidR="00254AF9">
        <w:rPr>
          <w:rFonts w:ascii="Times New Roman" w:hAnsi="Times New Roman"/>
        </w:rPr>
        <w:t xml:space="preserve">, ANU E press, The Australian National University, Canberra, Australia, 2012. </w:t>
      </w:r>
    </w:p>
    <w:p w:rsidR="00254AF9" w:rsidRPr="00827F30" w:rsidRDefault="00254AF9" w:rsidP="00254AF9">
      <w:pPr>
        <w:rPr>
          <w:rFonts w:ascii="Times New Roman" w:hAnsi="Times New Roman"/>
        </w:rPr>
      </w:pPr>
    </w:p>
    <w:p w:rsidR="00254AF9" w:rsidRPr="00827F30" w:rsidRDefault="00364322" w:rsidP="00254AF9">
      <w:pPr>
        <w:rPr>
          <w:rFonts w:ascii="Times New Roman" w:hAnsi="Times New Roman"/>
        </w:rPr>
      </w:pPr>
      <w:r>
        <w:rPr>
          <w:rFonts w:ascii="Times New Roman" w:hAnsi="Times New Roman"/>
        </w:rPr>
        <w:t xml:space="preserve">6. </w:t>
      </w:r>
      <w:r w:rsidR="00254AF9" w:rsidRPr="00827F30">
        <w:rPr>
          <w:rFonts w:ascii="Times New Roman" w:hAnsi="Times New Roman"/>
        </w:rPr>
        <w:t>Frederi</w:t>
      </w:r>
      <w:r w:rsidR="00254AF9">
        <w:rPr>
          <w:rFonts w:ascii="Times New Roman" w:hAnsi="Times New Roman"/>
        </w:rPr>
        <w:t>ck M. Abbott, Carlos M. Correa and</w:t>
      </w:r>
      <w:r w:rsidR="00254AF9" w:rsidRPr="00827F30">
        <w:rPr>
          <w:rFonts w:ascii="Times New Roman" w:hAnsi="Times New Roman"/>
        </w:rPr>
        <w:t xml:space="preserve"> </w:t>
      </w:r>
      <w:r w:rsidR="00254AF9" w:rsidRPr="00827F30">
        <w:rPr>
          <w:rFonts w:ascii="Times New Roman" w:hAnsi="Times New Roman"/>
          <w:b/>
        </w:rPr>
        <w:t>Peter Drahos</w:t>
      </w:r>
      <w:r w:rsidR="00254AF9" w:rsidRPr="00827F30">
        <w:rPr>
          <w:rFonts w:ascii="Times New Roman" w:hAnsi="Times New Roman"/>
        </w:rPr>
        <w:t xml:space="preserve"> (eds.), </w:t>
      </w:r>
      <w:r w:rsidR="00254AF9" w:rsidRPr="00827F30">
        <w:rPr>
          <w:rFonts w:ascii="Times New Roman" w:hAnsi="Times New Roman"/>
          <w:i/>
        </w:rPr>
        <w:t>Emerging Markets and the World Patent Order</w:t>
      </w:r>
      <w:r w:rsidR="00254AF9">
        <w:rPr>
          <w:rFonts w:ascii="Times New Roman" w:hAnsi="Times New Roman"/>
        </w:rPr>
        <w:t xml:space="preserve">, Edward Elgar, Cheltenham, UK, </w:t>
      </w:r>
      <w:r w:rsidR="00254AF9" w:rsidRPr="00827F30">
        <w:rPr>
          <w:rFonts w:ascii="Times New Roman" w:hAnsi="Times New Roman"/>
        </w:rPr>
        <w:t>2013</w:t>
      </w:r>
      <w:r w:rsidR="00254AF9">
        <w:rPr>
          <w:rFonts w:ascii="Times New Roman" w:hAnsi="Times New Roman"/>
        </w:rPr>
        <w:t xml:space="preserve">. </w:t>
      </w:r>
    </w:p>
    <w:p w:rsidR="00254AF9" w:rsidRPr="00827F30" w:rsidRDefault="00254AF9" w:rsidP="00254AF9">
      <w:pPr>
        <w:rPr>
          <w:rFonts w:ascii="Times New Roman" w:hAnsi="Times New Roman"/>
        </w:rPr>
      </w:pPr>
    </w:p>
    <w:p w:rsidR="00254AF9" w:rsidRPr="00CA7E85" w:rsidRDefault="00364322" w:rsidP="00254AF9">
      <w:pPr>
        <w:rPr>
          <w:rFonts w:ascii="Times New Roman" w:hAnsi="Times New Roman"/>
        </w:rPr>
      </w:pPr>
      <w:r>
        <w:rPr>
          <w:rFonts w:ascii="Times New Roman" w:hAnsi="Times New Roman"/>
        </w:rPr>
        <w:t xml:space="preserve">7. </w:t>
      </w:r>
      <w:r w:rsidR="00254AF9" w:rsidRPr="00CA7E85">
        <w:rPr>
          <w:rFonts w:ascii="Times New Roman" w:hAnsi="Times New Roman"/>
          <w:b/>
        </w:rPr>
        <w:t>Peter Drahos</w:t>
      </w:r>
      <w:r w:rsidR="00254AF9">
        <w:rPr>
          <w:rFonts w:ascii="Times New Roman" w:hAnsi="Times New Roman"/>
        </w:rPr>
        <w:t xml:space="preserve">, Gustavo Ghidini, Hanns Ullrich (eds.), </w:t>
      </w:r>
      <w:proofErr w:type="spellStart"/>
      <w:r w:rsidR="00254AF9">
        <w:rPr>
          <w:rFonts w:ascii="Times New Roman" w:hAnsi="Times New Roman"/>
          <w:i/>
        </w:rPr>
        <w:t>Kritika</w:t>
      </w:r>
      <w:proofErr w:type="spellEnd"/>
      <w:r w:rsidR="00254AF9">
        <w:rPr>
          <w:rFonts w:ascii="Times New Roman" w:hAnsi="Times New Roman"/>
          <w:i/>
        </w:rPr>
        <w:t>: Essays on Intellectual Property</w:t>
      </w:r>
      <w:r w:rsidR="00254AF9">
        <w:rPr>
          <w:rFonts w:ascii="Times New Roman" w:hAnsi="Times New Roman"/>
        </w:rPr>
        <w:t xml:space="preserve">, volume 1, Edward Elgar, Cheltenham, UK, 2015. </w:t>
      </w:r>
    </w:p>
    <w:p w:rsidR="00254AF9" w:rsidRDefault="00254AF9" w:rsidP="00254AF9">
      <w:pPr>
        <w:rPr>
          <w:rFonts w:ascii="Times New Roman" w:hAnsi="Times New Roman"/>
        </w:rPr>
      </w:pPr>
    </w:p>
    <w:p w:rsidR="0064474C" w:rsidRDefault="002869B4" w:rsidP="00254AF9">
      <w:pPr>
        <w:rPr>
          <w:rFonts w:ascii="Times New Roman" w:hAnsi="Times New Roman"/>
        </w:rPr>
      </w:pPr>
      <w:r>
        <w:rPr>
          <w:rFonts w:ascii="Times New Roman" w:hAnsi="Times New Roman"/>
        </w:rPr>
        <w:t xml:space="preserve">8. Gustavo Ghidini, Hanns Ullrich and </w:t>
      </w:r>
      <w:r>
        <w:rPr>
          <w:rFonts w:ascii="Times New Roman" w:hAnsi="Times New Roman"/>
          <w:b/>
        </w:rPr>
        <w:t xml:space="preserve">Peter Drahos </w:t>
      </w:r>
      <w:r>
        <w:rPr>
          <w:rFonts w:ascii="Times New Roman" w:hAnsi="Times New Roman"/>
        </w:rPr>
        <w:t xml:space="preserve">(eds.), </w:t>
      </w:r>
      <w:proofErr w:type="spellStart"/>
      <w:r>
        <w:rPr>
          <w:rFonts w:ascii="Times New Roman" w:hAnsi="Times New Roman"/>
          <w:i/>
        </w:rPr>
        <w:t>Kritika</w:t>
      </w:r>
      <w:proofErr w:type="spellEnd"/>
      <w:r>
        <w:rPr>
          <w:rFonts w:ascii="Times New Roman" w:hAnsi="Times New Roman"/>
          <w:i/>
        </w:rPr>
        <w:t>: Essays on Intellectual Property</w:t>
      </w:r>
      <w:r>
        <w:rPr>
          <w:rFonts w:ascii="Times New Roman" w:hAnsi="Times New Roman"/>
        </w:rPr>
        <w:t>, volume 2, Edward Elgar, Chelt</w:t>
      </w:r>
      <w:r w:rsidR="00017D3C">
        <w:rPr>
          <w:rFonts w:ascii="Times New Roman" w:hAnsi="Times New Roman"/>
        </w:rPr>
        <w:t>enham, UK, 2017</w:t>
      </w:r>
      <w:r>
        <w:rPr>
          <w:rFonts w:ascii="Times New Roman" w:hAnsi="Times New Roman"/>
        </w:rPr>
        <w:t>.</w:t>
      </w:r>
    </w:p>
    <w:p w:rsidR="00C34978" w:rsidRPr="0060768F" w:rsidRDefault="00C34978" w:rsidP="00254AF9">
      <w:pPr>
        <w:rPr>
          <w:rFonts w:ascii="Times New Roman" w:hAnsi="Times New Roman"/>
          <w:b/>
        </w:rPr>
      </w:pPr>
    </w:p>
    <w:p w:rsidR="00254AF9" w:rsidRDefault="0060768F" w:rsidP="00254AF9">
      <w:pPr>
        <w:rPr>
          <w:rFonts w:ascii="Times New Roman" w:hAnsi="Times New Roman"/>
        </w:rPr>
      </w:pPr>
      <w:r>
        <w:rPr>
          <w:rFonts w:ascii="Times New Roman" w:hAnsi="Times New Roman"/>
        </w:rPr>
        <w:t xml:space="preserve">9. </w:t>
      </w:r>
      <w:r w:rsidR="00C34978">
        <w:rPr>
          <w:rFonts w:ascii="Times New Roman" w:hAnsi="Times New Roman"/>
        </w:rPr>
        <w:t>Peter Drahos (ed</w:t>
      </w:r>
      <w:r w:rsidR="00A1739F">
        <w:rPr>
          <w:rFonts w:ascii="Times New Roman" w:hAnsi="Times New Roman"/>
        </w:rPr>
        <w:t>.</w:t>
      </w:r>
      <w:r w:rsidR="00C34978">
        <w:rPr>
          <w:rFonts w:ascii="Times New Roman" w:hAnsi="Times New Roman"/>
        </w:rPr>
        <w:t xml:space="preserve">) </w:t>
      </w:r>
      <w:r w:rsidR="00051E9B">
        <w:rPr>
          <w:rFonts w:ascii="Times New Roman" w:hAnsi="Times New Roman"/>
          <w:i/>
        </w:rPr>
        <w:t>Regulatory Theory: Foundations and Applications</w:t>
      </w:r>
      <w:r w:rsidR="00AF2407">
        <w:rPr>
          <w:rFonts w:ascii="Times New Roman" w:hAnsi="Times New Roman"/>
        </w:rPr>
        <w:t>,</w:t>
      </w:r>
      <w:r w:rsidR="00C34978">
        <w:rPr>
          <w:rFonts w:ascii="Times New Roman" w:hAnsi="Times New Roman"/>
        </w:rPr>
        <w:t xml:space="preserve"> </w:t>
      </w:r>
      <w:r w:rsidR="00051E9B">
        <w:rPr>
          <w:rFonts w:ascii="Times New Roman" w:hAnsi="Times New Roman"/>
        </w:rPr>
        <w:t>ANU Press</w:t>
      </w:r>
      <w:r w:rsidR="00AF2407">
        <w:rPr>
          <w:rFonts w:ascii="Times New Roman" w:hAnsi="Times New Roman"/>
        </w:rPr>
        <w:t>, Canberra</w:t>
      </w:r>
      <w:r>
        <w:rPr>
          <w:rFonts w:ascii="Times New Roman" w:hAnsi="Times New Roman"/>
        </w:rPr>
        <w:t>, Australia, 2017.</w:t>
      </w:r>
    </w:p>
    <w:p w:rsidR="00E61E74" w:rsidRDefault="00E61E74" w:rsidP="00254AF9">
      <w:pPr>
        <w:rPr>
          <w:rFonts w:ascii="Times New Roman" w:hAnsi="Times New Roman"/>
        </w:rPr>
      </w:pPr>
    </w:p>
    <w:p w:rsidR="00E61E74" w:rsidRDefault="00E61E74" w:rsidP="00254AF9">
      <w:pPr>
        <w:rPr>
          <w:rFonts w:ascii="Times New Roman" w:hAnsi="Times New Roman"/>
        </w:rPr>
      </w:pPr>
      <w:r>
        <w:rPr>
          <w:rFonts w:ascii="Times New Roman" w:hAnsi="Times New Roman"/>
        </w:rPr>
        <w:t xml:space="preserve">10. Hanns Ullrich, </w:t>
      </w:r>
      <w:r>
        <w:rPr>
          <w:rFonts w:ascii="Times New Roman" w:hAnsi="Times New Roman"/>
          <w:b/>
        </w:rPr>
        <w:t xml:space="preserve">Peter Drahos </w:t>
      </w:r>
      <w:r w:rsidRPr="00E61E74">
        <w:rPr>
          <w:rFonts w:ascii="Times New Roman" w:hAnsi="Times New Roman"/>
        </w:rPr>
        <w:t xml:space="preserve">and </w:t>
      </w:r>
      <w:r>
        <w:rPr>
          <w:rFonts w:ascii="Times New Roman" w:hAnsi="Times New Roman"/>
        </w:rPr>
        <w:t xml:space="preserve">Gustavo Ghidini (eds.), </w:t>
      </w:r>
      <w:proofErr w:type="spellStart"/>
      <w:r>
        <w:rPr>
          <w:rFonts w:ascii="Times New Roman" w:hAnsi="Times New Roman"/>
          <w:i/>
        </w:rPr>
        <w:t>Kritika</w:t>
      </w:r>
      <w:proofErr w:type="spellEnd"/>
      <w:r>
        <w:rPr>
          <w:rFonts w:ascii="Times New Roman" w:hAnsi="Times New Roman"/>
          <w:i/>
        </w:rPr>
        <w:t>: Essays on Intellectual Property</w:t>
      </w:r>
      <w:r>
        <w:rPr>
          <w:rFonts w:ascii="Times New Roman" w:hAnsi="Times New Roman"/>
        </w:rPr>
        <w:t>, volume 3, Ed</w:t>
      </w:r>
      <w:r w:rsidR="00B718AA">
        <w:rPr>
          <w:rFonts w:ascii="Times New Roman" w:hAnsi="Times New Roman"/>
        </w:rPr>
        <w:t>ward Elgar, Cheltenham, UK, 2018</w:t>
      </w:r>
      <w:r>
        <w:rPr>
          <w:rFonts w:ascii="Times New Roman" w:hAnsi="Times New Roman"/>
        </w:rPr>
        <w:t>.</w:t>
      </w:r>
    </w:p>
    <w:p w:rsidR="00B71832" w:rsidRDefault="00B71832" w:rsidP="00254AF9">
      <w:pPr>
        <w:rPr>
          <w:rFonts w:ascii="Times New Roman" w:hAnsi="Times New Roman"/>
        </w:rPr>
      </w:pPr>
    </w:p>
    <w:p w:rsidR="00B71832" w:rsidRDefault="00B71832" w:rsidP="00B71832">
      <w:pPr>
        <w:rPr>
          <w:rFonts w:ascii="Times New Roman" w:hAnsi="Times New Roman"/>
        </w:rPr>
      </w:pPr>
      <w:r>
        <w:rPr>
          <w:rFonts w:ascii="Times New Roman" w:hAnsi="Times New Roman"/>
        </w:rPr>
        <w:t xml:space="preserve">11. </w:t>
      </w:r>
      <w:r w:rsidRPr="00CA7E85">
        <w:rPr>
          <w:rFonts w:ascii="Times New Roman" w:hAnsi="Times New Roman"/>
          <w:b/>
        </w:rPr>
        <w:t>Peter Drahos</w:t>
      </w:r>
      <w:r>
        <w:rPr>
          <w:rFonts w:ascii="Times New Roman" w:hAnsi="Times New Roman"/>
        </w:rPr>
        <w:t xml:space="preserve">, Gustavo Ghidini, Hanns Ullrich (eds.), </w:t>
      </w:r>
      <w:proofErr w:type="spellStart"/>
      <w:r>
        <w:rPr>
          <w:rFonts w:ascii="Times New Roman" w:hAnsi="Times New Roman"/>
          <w:i/>
        </w:rPr>
        <w:t>Kritika</w:t>
      </w:r>
      <w:proofErr w:type="spellEnd"/>
      <w:r>
        <w:rPr>
          <w:rFonts w:ascii="Times New Roman" w:hAnsi="Times New Roman"/>
          <w:i/>
        </w:rPr>
        <w:t>: Essays on Intellectual Property</w:t>
      </w:r>
      <w:r>
        <w:rPr>
          <w:rFonts w:ascii="Times New Roman" w:hAnsi="Times New Roman"/>
        </w:rPr>
        <w:t>, volume 4, Ed</w:t>
      </w:r>
      <w:r w:rsidR="00C018A5">
        <w:rPr>
          <w:rFonts w:ascii="Times New Roman" w:hAnsi="Times New Roman"/>
        </w:rPr>
        <w:t>ward Elgar, Cheltenham, UK, 2020</w:t>
      </w:r>
      <w:r>
        <w:rPr>
          <w:rFonts w:ascii="Times New Roman" w:hAnsi="Times New Roman"/>
        </w:rPr>
        <w:t>.</w:t>
      </w:r>
    </w:p>
    <w:p w:rsidR="00254AF9" w:rsidRDefault="00254AF9" w:rsidP="00254AF9">
      <w:pPr>
        <w:rPr>
          <w:rFonts w:ascii="Times New Roman" w:hAnsi="Times New Roman"/>
        </w:rPr>
      </w:pPr>
      <w:r>
        <w:rPr>
          <w:rFonts w:ascii="Times New Roman" w:hAnsi="Times New Roman"/>
        </w:rPr>
        <w:br w:type="page"/>
      </w:r>
    </w:p>
    <w:p w:rsidR="00254AF9" w:rsidRDefault="00254AF9" w:rsidP="00254AF9">
      <w:pPr>
        <w:rPr>
          <w:rFonts w:ascii="Times New Roman" w:hAnsi="Times New Roman"/>
          <w:b/>
        </w:rPr>
      </w:pPr>
      <w:r>
        <w:rPr>
          <w:rFonts w:ascii="Times New Roman" w:hAnsi="Times New Roman"/>
          <w:b/>
        </w:rPr>
        <w:t>Guest Editorship of Special Issues of Journals</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Peter Drahos, Special issue entitled ‘Trade and Intellectual Property’ </w:t>
      </w:r>
      <w:r w:rsidRPr="00CA7E85">
        <w:rPr>
          <w:rFonts w:ascii="Times New Roman" w:hAnsi="Times New Roman"/>
          <w:i/>
        </w:rPr>
        <w:t>Prometheus</w:t>
      </w:r>
      <w:r>
        <w:rPr>
          <w:rFonts w:ascii="Times New Roman" w:hAnsi="Times New Roman"/>
        </w:rPr>
        <w:t xml:space="preserve"> (1998), 16, 245-410.</w:t>
      </w:r>
    </w:p>
    <w:p w:rsidR="00254AF9" w:rsidRDefault="00254AF9" w:rsidP="00254AF9">
      <w:pPr>
        <w:rPr>
          <w:rFonts w:ascii="Times New Roman" w:hAnsi="Times New Roman"/>
        </w:rPr>
      </w:pPr>
    </w:p>
    <w:p w:rsidR="00254AF9" w:rsidRDefault="00254AF9" w:rsidP="00254AF9">
      <w:pPr>
        <w:rPr>
          <w:rFonts w:ascii="Times New Roman" w:hAnsi="Times New Roman"/>
        </w:rPr>
      </w:pPr>
      <w:r w:rsidRPr="00713EA1">
        <w:rPr>
          <w:rFonts w:ascii="Times New Roman" w:hAnsi="Times New Roman"/>
          <w:b/>
        </w:rPr>
        <w:t>Peter Drahos</w:t>
      </w:r>
      <w:r>
        <w:rPr>
          <w:rFonts w:ascii="Times New Roman" w:hAnsi="Times New Roman"/>
        </w:rPr>
        <w:t xml:space="preserve"> and Imelda Maher, Special Issue of </w:t>
      </w:r>
      <w:r w:rsidRPr="00CA7E85">
        <w:rPr>
          <w:rFonts w:ascii="Times New Roman" w:hAnsi="Times New Roman"/>
          <w:i/>
        </w:rPr>
        <w:t>Information Economics and Policy</w:t>
      </w:r>
      <w:r>
        <w:rPr>
          <w:rFonts w:ascii="Times New Roman" w:hAnsi="Times New Roman"/>
        </w:rPr>
        <w:t>, ‘Innovation, Competition, Standards and Intellectual Property: Policy Perspectives from Economics and Law’ (2004), 16, 1-158.</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Peter Drahos, Special Issue, ‘</w:t>
      </w:r>
      <w:r w:rsidRPr="00CA7E85">
        <w:rPr>
          <w:rFonts w:ascii="Times New Roman" w:hAnsi="Times New Roman"/>
        </w:rPr>
        <w:t>Intellectual Property and Traditional Knowledge</w:t>
      </w:r>
      <w:r>
        <w:rPr>
          <w:rFonts w:ascii="Times New Roman" w:hAnsi="Times New Roman"/>
        </w:rPr>
        <w:t xml:space="preserve">’, </w:t>
      </w:r>
      <w:r w:rsidRPr="00CA7E85">
        <w:rPr>
          <w:rFonts w:ascii="Times New Roman" w:hAnsi="Times New Roman"/>
          <w:i/>
        </w:rPr>
        <w:t>Prometheus</w:t>
      </w:r>
      <w:r>
        <w:rPr>
          <w:rFonts w:ascii="Times New Roman" w:hAnsi="Times New Roman"/>
        </w:rPr>
        <w:t>, 29 (2011), 233-308.</w:t>
      </w:r>
    </w:p>
    <w:p w:rsidR="00254AF9" w:rsidRDefault="00254AF9" w:rsidP="00254AF9">
      <w:pPr>
        <w:rPr>
          <w:rFonts w:ascii="Times New Roman" w:hAnsi="Times New Roman"/>
        </w:rPr>
      </w:pPr>
    </w:p>
    <w:p w:rsidR="00254AF9" w:rsidRDefault="00254AF9" w:rsidP="00254AF9">
      <w:pPr>
        <w:rPr>
          <w:rFonts w:ascii="Times New Roman" w:hAnsi="Times New Roman"/>
        </w:rPr>
      </w:pPr>
    </w:p>
    <w:p w:rsidR="00833867" w:rsidRDefault="00833867" w:rsidP="00254AF9">
      <w:pPr>
        <w:rPr>
          <w:rFonts w:ascii="Times New Roman" w:hAnsi="Times New Roman"/>
        </w:rPr>
      </w:pPr>
    </w:p>
    <w:p w:rsidR="00254AF9" w:rsidRPr="00833867" w:rsidRDefault="006A42C9" w:rsidP="00833867">
      <w:pPr>
        <w:rPr>
          <w:rFonts w:ascii="Times New Roman" w:hAnsi="Times New Roman"/>
        </w:rPr>
      </w:pPr>
      <w:r>
        <w:rPr>
          <w:rFonts w:ascii="Times New Roman" w:hAnsi="Times New Roman"/>
          <w:b/>
        </w:rPr>
        <w:t>Journal Articles</w:t>
      </w:r>
    </w:p>
    <w:p w:rsidR="00254AF9" w:rsidRDefault="00254AF9" w:rsidP="00254AF9">
      <w:pPr>
        <w:rPr>
          <w:rFonts w:ascii="Times New Roman" w:hAnsi="Times New Roman"/>
        </w:rPr>
      </w:pPr>
    </w:p>
    <w:p w:rsidR="00254AF9" w:rsidRDefault="00D2011F" w:rsidP="00254AF9">
      <w:pPr>
        <w:spacing w:line="220" w:lineRule="exact"/>
        <w:rPr>
          <w:rFonts w:ascii="Times New Roman" w:hAnsi="Times New Roman"/>
        </w:rPr>
      </w:pPr>
      <w:r>
        <w:rPr>
          <w:rFonts w:ascii="Times New Roman" w:hAnsi="Times New Roman"/>
        </w:rPr>
        <w:t>‘</w:t>
      </w:r>
      <w:r w:rsidR="00254AF9">
        <w:rPr>
          <w:rFonts w:ascii="Times New Roman" w:hAnsi="Times New Roman"/>
        </w:rPr>
        <w:t>Regulating Reproductive Technology</w:t>
      </w:r>
      <w:r>
        <w:rPr>
          <w:rFonts w:ascii="Times New Roman" w:hAnsi="Times New Roman"/>
        </w:rPr>
        <w:t>: The Role of Ethics Committees’</w:t>
      </w:r>
      <w:r w:rsidR="00254AF9">
        <w:rPr>
          <w:rFonts w:ascii="Times New Roman" w:hAnsi="Times New Roman"/>
        </w:rPr>
        <w:t xml:space="preserve"> (1988) 11 </w:t>
      </w:r>
      <w:r w:rsidR="00254AF9" w:rsidRPr="00D2011F">
        <w:rPr>
          <w:rFonts w:ascii="Times New Roman" w:hAnsi="Times New Roman"/>
          <w:i/>
        </w:rPr>
        <w:t>Australian Health Review</w:t>
      </w:r>
      <w:r w:rsidR="00254AF9">
        <w:rPr>
          <w:rFonts w:ascii="Times New Roman" w:hAnsi="Times New Roman"/>
        </w:rPr>
        <w:t>, 79-97.</w:t>
      </w:r>
    </w:p>
    <w:p w:rsidR="00254AF9" w:rsidRPr="00AE6D0E" w:rsidRDefault="00254AF9" w:rsidP="00254AF9">
      <w:pPr>
        <w:rPr>
          <w:rFonts w:ascii="Times New Roman" w:hAnsi="Times New Roman"/>
          <w:b/>
        </w:rPr>
      </w:pPr>
    </w:p>
    <w:p w:rsidR="00254AF9" w:rsidRDefault="00D2011F" w:rsidP="00254AF9">
      <w:pPr>
        <w:spacing w:line="220" w:lineRule="exact"/>
        <w:rPr>
          <w:rFonts w:ascii="Times New Roman" w:hAnsi="Times New Roman"/>
        </w:rPr>
      </w:pPr>
      <w:r>
        <w:rPr>
          <w:rFonts w:ascii="Times New Roman" w:hAnsi="Times New Roman"/>
        </w:rPr>
        <w:t>‘</w:t>
      </w:r>
      <w:r w:rsidR="00254AF9">
        <w:rPr>
          <w:rFonts w:ascii="Times New Roman" w:hAnsi="Times New Roman"/>
        </w:rPr>
        <w:t>Ethics Committees and Medical Rese</w:t>
      </w:r>
      <w:r>
        <w:rPr>
          <w:rFonts w:ascii="Times New Roman" w:hAnsi="Times New Roman"/>
        </w:rPr>
        <w:t>arch: The Australian Experience’</w:t>
      </w:r>
      <w:r w:rsidR="00254AF9">
        <w:rPr>
          <w:rFonts w:ascii="Times New Roman" w:hAnsi="Times New Roman"/>
        </w:rPr>
        <w:t xml:space="preserve"> (1989) 8 </w:t>
      </w:r>
      <w:r w:rsidR="00254AF9" w:rsidRPr="00D2011F">
        <w:rPr>
          <w:rFonts w:ascii="Times New Roman" w:hAnsi="Times New Roman"/>
          <w:i/>
        </w:rPr>
        <w:t>Medicine and Law</w:t>
      </w:r>
      <w:r w:rsidR="00254AF9">
        <w:rPr>
          <w:rFonts w:ascii="Times New Roman" w:hAnsi="Times New Roman"/>
        </w:rPr>
        <w:t>, 1-9.</w:t>
      </w:r>
    </w:p>
    <w:p w:rsidR="00254AF9" w:rsidRPr="00AE6D0E" w:rsidRDefault="00254AF9" w:rsidP="00254AF9">
      <w:pPr>
        <w:rPr>
          <w:rFonts w:ascii="Times New Roman" w:hAnsi="Times New Roman"/>
          <w:b/>
        </w:rPr>
      </w:pPr>
    </w:p>
    <w:p w:rsidR="00254AF9" w:rsidRDefault="00254AF9" w:rsidP="00254AF9">
      <w:pPr>
        <w:spacing w:line="220" w:lineRule="exact"/>
        <w:rPr>
          <w:rFonts w:ascii="Times New Roman" w:hAnsi="Times New Roman"/>
        </w:rPr>
      </w:pPr>
      <w:r w:rsidRPr="00A728DA">
        <w:rPr>
          <w:rFonts w:ascii="Times New Roman" w:hAnsi="Times New Roman"/>
          <w:b/>
        </w:rPr>
        <w:t>Peter Drahos</w:t>
      </w:r>
      <w:r>
        <w:rPr>
          <w:rFonts w:ascii="Times New Roman" w:hAnsi="Times New Roman"/>
        </w:rPr>
        <w:t xml:space="preserve"> and S. Parker</w:t>
      </w:r>
      <w:r w:rsidR="00F22163">
        <w:rPr>
          <w:rFonts w:ascii="Times New Roman" w:hAnsi="Times New Roman"/>
        </w:rPr>
        <w:t>,</w:t>
      </w:r>
      <w:r w:rsidR="00D2011F">
        <w:rPr>
          <w:rFonts w:ascii="Times New Roman" w:hAnsi="Times New Roman"/>
        </w:rPr>
        <w:t xml:space="preserve"> ‘</w:t>
      </w:r>
      <w:r>
        <w:rPr>
          <w:rFonts w:ascii="Times New Roman" w:hAnsi="Times New Roman"/>
        </w:rPr>
        <w:t>Cri</w:t>
      </w:r>
      <w:r w:rsidR="00D2011F">
        <w:rPr>
          <w:rFonts w:ascii="Times New Roman" w:hAnsi="Times New Roman"/>
        </w:rPr>
        <w:t>tical Contract Law in Australia’</w:t>
      </w:r>
      <w:r>
        <w:rPr>
          <w:rFonts w:ascii="Times New Roman" w:hAnsi="Times New Roman"/>
        </w:rPr>
        <w:t xml:space="preserve"> (1990) 3 </w:t>
      </w:r>
      <w:r w:rsidRPr="00D2011F">
        <w:rPr>
          <w:rFonts w:ascii="Times New Roman" w:hAnsi="Times New Roman"/>
          <w:i/>
        </w:rPr>
        <w:t>Journal of Contract Law,</w:t>
      </w:r>
      <w:r>
        <w:rPr>
          <w:rFonts w:ascii="Times New Roman" w:hAnsi="Times New Roman"/>
        </w:rPr>
        <w:t xml:space="preserve"> 30-49.</w:t>
      </w:r>
    </w:p>
    <w:p w:rsidR="00254AF9" w:rsidRDefault="00254AF9" w:rsidP="00254AF9">
      <w:pPr>
        <w:rPr>
          <w:rFonts w:ascii="Times New Roman" w:hAnsi="Times New Roman"/>
        </w:rPr>
      </w:pPr>
    </w:p>
    <w:p w:rsidR="00254AF9" w:rsidRDefault="00254AF9" w:rsidP="00254AF9">
      <w:pPr>
        <w:spacing w:line="220" w:lineRule="exact"/>
        <w:rPr>
          <w:rFonts w:ascii="Times New Roman" w:hAnsi="Times New Roman"/>
        </w:rPr>
      </w:pPr>
      <w:r>
        <w:rPr>
          <w:rFonts w:ascii="Times New Roman" w:hAnsi="Times New Roman"/>
        </w:rPr>
        <w:t xml:space="preserve">S. Parker and </w:t>
      </w:r>
      <w:r w:rsidRPr="00A728DA">
        <w:rPr>
          <w:rFonts w:ascii="Times New Roman" w:hAnsi="Times New Roman"/>
          <w:b/>
        </w:rPr>
        <w:t>Peter Drahos</w:t>
      </w:r>
      <w:r w:rsidR="00F22163">
        <w:rPr>
          <w:rFonts w:ascii="Times New Roman" w:hAnsi="Times New Roman"/>
        </w:rPr>
        <w:t>,</w:t>
      </w:r>
      <w:r w:rsidR="00D2011F">
        <w:rPr>
          <w:rFonts w:ascii="Times New Roman" w:hAnsi="Times New Roman"/>
        </w:rPr>
        <w:t xml:space="preserve"> ‘</w:t>
      </w:r>
      <w:r>
        <w:rPr>
          <w:rFonts w:ascii="Times New Roman" w:hAnsi="Times New Roman"/>
        </w:rPr>
        <w:t xml:space="preserve">Closer to </w:t>
      </w:r>
      <w:r w:rsidR="00D2011F">
        <w:rPr>
          <w:rFonts w:ascii="Times New Roman" w:hAnsi="Times New Roman"/>
        </w:rPr>
        <w:t>a Critical Theory of Family Law’</w:t>
      </w:r>
      <w:r>
        <w:rPr>
          <w:rFonts w:ascii="Times New Roman" w:hAnsi="Times New Roman"/>
        </w:rPr>
        <w:t xml:space="preserve"> (1990) 4 </w:t>
      </w:r>
      <w:r w:rsidRPr="00D2011F">
        <w:rPr>
          <w:rFonts w:ascii="Times New Roman" w:hAnsi="Times New Roman"/>
          <w:i/>
        </w:rPr>
        <w:t>Australian Journal of Family Law</w:t>
      </w:r>
      <w:r>
        <w:rPr>
          <w:rFonts w:ascii="Times New Roman" w:hAnsi="Times New Roman"/>
        </w:rPr>
        <w:t>, 159-175.</w:t>
      </w:r>
    </w:p>
    <w:p w:rsidR="00254AF9" w:rsidRDefault="00254AF9" w:rsidP="00254AF9">
      <w:pPr>
        <w:rPr>
          <w:rFonts w:ascii="Times New Roman" w:hAnsi="Times New Roman"/>
        </w:rPr>
      </w:pPr>
    </w:p>
    <w:p w:rsidR="00254AF9" w:rsidRPr="00AE6D0E" w:rsidRDefault="00254AF9" w:rsidP="00254AF9">
      <w:pPr>
        <w:rPr>
          <w:rFonts w:ascii="Times New Roman" w:hAnsi="Times New Roman"/>
          <w:b/>
        </w:rPr>
      </w:pPr>
      <w:r w:rsidRPr="00A728DA">
        <w:rPr>
          <w:rFonts w:ascii="Times New Roman" w:hAnsi="Times New Roman"/>
          <w:b/>
        </w:rPr>
        <w:t>Peter Drahos</w:t>
      </w:r>
      <w:r>
        <w:rPr>
          <w:rFonts w:ascii="Times New Roman" w:hAnsi="Times New Roman"/>
        </w:rPr>
        <w:t xml:space="preserve"> and S. Parker</w:t>
      </w:r>
      <w:r w:rsidR="00F22163">
        <w:rPr>
          <w:rFonts w:ascii="Times New Roman" w:hAnsi="Times New Roman"/>
        </w:rPr>
        <w:t>,</w:t>
      </w:r>
      <w:r w:rsidR="00D2011F">
        <w:rPr>
          <w:rFonts w:ascii="Times New Roman" w:hAnsi="Times New Roman"/>
        </w:rPr>
        <w:t xml:space="preserve"> ‘</w:t>
      </w:r>
      <w:r>
        <w:rPr>
          <w:rFonts w:ascii="Times New Roman" w:hAnsi="Times New Roman"/>
        </w:rPr>
        <w:t>T</w:t>
      </w:r>
      <w:r w:rsidR="00D2011F">
        <w:rPr>
          <w:rFonts w:ascii="Times New Roman" w:hAnsi="Times New Roman"/>
        </w:rPr>
        <w:t>he Indeterminacy Paradox in Law’</w:t>
      </w:r>
      <w:r>
        <w:rPr>
          <w:rFonts w:ascii="Times New Roman" w:hAnsi="Times New Roman"/>
        </w:rPr>
        <w:t xml:space="preserve"> (1991) 21 </w:t>
      </w:r>
      <w:r w:rsidRPr="00D2011F">
        <w:rPr>
          <w:rFonts w:ascii="Times New Roman" w:hAnsi="Times New Roman"/>
          <w:i/>
        </w:rPr>
        <w:t>University of Western Australia Law Review</w:t>
      </w:r>
      <w:r>
        <w:rPr>
          <w:rFonts w:ascii="Times New Roman" w:hAnsi="Times New Roman"/>
        </w:rPr>
        <w:t>, 305-319.</w:t>
      </w:r>
    </w:p>
    <w:p w:rsidR="00254AF9" w:rsidRDefault="00254AF9" w:rsidP="00254AF9">
      <w:pPr>
        <w:rPr>
          <w:rFonts w:ascii="Times New Roman" w:hAnsi="Times New Roman"/>
        </w:rPr>
      </w:pPr>
    </w:p>
    <w:p w:rsidR="00254AF9" w:rsidRPr="00AE6D0E" w:rsidRDefault="00254AF9" w:rsidP="00254AF9">
      <w:pPr>
        <w:rPr>
          <w:rFonts w:ascii="Times New Roman" w:hAnsi="Times New Roman"/>
          <w:b/>
        </w:rPr>
      </w:pPr>
      <w:r w:rsidRPr="00A728DA">
        <w:rPr>
          <w:rFonts w:ascii="Times New Roman" w:hAnsi="Times New Roman"/>
          <w:b/>
        </w:rPr>
        <w:t>Peter Drahos</w:t>
      </w:r>
      <w:r>
        <w:rPr>
          <w:rFonts w:ascii="Times New Roman" w:hAnsi="Times New Roman"/>
        </w:rPr>
        <w:t xml:space="preserve"> and S. Parker,</w:t>
      </w:r>
      <w:r w:rsidR="00D2011F">
        <w:rPr>
          <w:rFonts w:ascii="Times New Roman" w:hAnsi="Times New Roman"/>
        </w:rPr>
        <w:t xml:space="preserve"> ‘</w:t>
      </w:r>
      <w:r>
        <w:rPr>
          <w:rFonts w:ascii="Times New Roman" w:hAnsi="Times New Roman"/>
        </w:rPr>
        <w:t xml:space="preserve">Rule Following, Rule </w:t>
      </w:r>
      <w:proofErr w:type="spellStart"/>
      <w:r>
        <w:rPr>
          <w:rFonts w:ascii="Times New Roman" w:hAnsi="Times New Roman"/>
        </w:rPr>
        <w:t>Scepticism</w:t>
      </w:r>
      <w:proofErr w:type="spellEnd"/>
      <w:r>
        <w:rPr>
          <w:rFonts w:ascii="Times New Roman" w:hAnsi="Times New Roman"/>
        </w:rPr>
        <w:t xml:space="preserve"> and Indeterminacy in Law: A Conventional Account</w:t>
      </w:r>
      <w:r w:rsidR="00D2011F">
        <w:rPr>
          <w:rFonts w:ascii="Times New Roman" w:hAnsi="Times New Roman"/>
        </w:rPr>
        <w:t>’</w:t>
      </w:r>
      <w:r>
        <w:rPr>
          <w:rFonts w:ascii="Times New Roman" w:hAnsi="Times New Roman"/>
        </w:rPr>
        <w:t xml:space="preserve"> (1992) 5 </w:t>
      </w:r>
      <w:r w:rsidRPr="00D2011F">
        <w:rPr>
          <w:rFonts w:ascii="Times New Roman" w:hAnsi="Times New Roman"/>
          <w:i/>
        </w:rPr>
        <w:t>Ratio Juris</w:t>
      </w:r>
      <w:r>
        <w:rPr>
          <w:rFonts w:ascii="Times New Roman" w:hAnsi="Times New Roman"/>
        </w:rPr>
        <w:t>, 109-119.</w:t>
      </w:r>
    </w:p>
    <w:p w:rsidR="00254AF9" w:rsidRDefault="00254AF9" w:rsidP="00254AF9">
      <w:pPr>
        <w:rPr>
          <w:rFonts w:ascii="Times New Roman" w:hAnsi="Times New Roman"/>
        </w:rPr>
      </w:pPr>
    </w:p>
    <w:p w:rsidR="00254AF9" w:rsidRDefault="00D2011F" w:rsidP="00254AF9">
      <w:pPr>
        <w:spacing w:line="220" w:lineRule="exact"/>
        <w:rPr>
          <w:rFonts w:ascii="Times New Roman" w:hAnsi="Times New Roman"/>
        </w:rPr>
      </w:pPr>
      <w:r>
        <w:rPr>
          <w:rFonts w:ascii="Times New Roman" w:hAnsi="Times New Roman"/>
        </w:rPr>
        <w:t>‘</w:t>
      </w:r>
      <w:r w:rsidR="00254AF9">
        <w:rPr>
          <w:rFonts w:ascii="Times New Roman" w:hAnsi="Times New Roman"/>
        </w:rPr>
        <w:t>Intellectual Property Law &amp; Basic Sci</w:t>
      </w:r>
      <w:r>
        <w:rPr>
          <w:rFonts w:ascii="Times New Roman" w:hAnsi="Times New Roman"/>
        </w:rPr>
        <w:t>ence: Extinguishing Prometheus?’</w:t>
      </w:r>
      <w:r w:rsidR="00254AF9">
        <w:rPr>
          <w:rFonts w:ascii="Times New Roman" w:hAnsi="Times New Roman"/>
        </w:rPr>
        <w:t xml:space="preserve"> (1992) 10 </w:t>
      </w:r>
      <w:r w:rsidR="00254AF9" w:rsidRPr="00D2011F">
        <w:rPr>
          <w:rFonts w:ascii="Times New Roman" w:hAnsi="Times New Roman"/>
          <w:i/>
        </w:rPr>
        <w:t>Law in Context</w:t>
      </w:r>
      <w:r w:rsidR="00254AF9">
        <w:rPr>
          <w:rFonts w:ascii="Times New Roman" w:hAnsi="Times New Roman"/>
        </w:rPr>
        <w:t>, 56-79.</w:t>
      </w:r>
    </w:p>
    <w:p w:rsidR="00254AF9" w:rsidRDefault="00254AF9" w:rsidP="00254AF9">
      <w:pPr>
        <w:rPr>
          <w:rFonts w:ascii="Times New Roman" w:hAnsi="Times New Roman"/>
        </w:rPr>
      </w:pPr>
    </w:p>
    <w:p w:rsidR="00254AF9" w:rsidRDefault="00D2011F" w:rsidP="00254AF9">
      <w:pPr>
        <w:spacing w:line="220" w:lineRule="exact"/>
        <w:rPr>
          <w:rFonts w:ascii="Times New Roman" w:hAnsi="Times New Roman"/>
        </w:rPr>
      </w:pPr>
      <w:r>
        <w:rPr>
          <w:rFonts w:ascii="Times New Roman" w:hAnsi="Times New Roman"/>
        </w:rPr>
        <w:t>‘</w:t>
      </w:r>
      <w:r w:rsidR="00254AF9">
        <w:rPr>
          <w:rFonts w:ascii="Times New Roman" w:hAnsi="Times New Roman"/>
        </w:rPr>
        <w:t>Global Property Rights in Information:</w:t>
      </w:r>
      <w:r>
        <w:rPr>
          <w:rFonts w:ascii="Times New Roman" w:hAnsi="Times New Roman"/>
        </w:rPr>
        <w:t xml:space="preserve"> The Story of TRIPS at the GATT’</w:t>
      </w:r>
      <w:r w:rsidR="00254AF9">
        <w:rPr>
          <w:rFonts w:ascii="Times New Roman" w:hAnsi="Times New Roman"/>
        </w:rPr>
        <w:t xml:space="preserve"> (1995) 13 </w:t>
      </w:r>
      <w:r w:rsidR="00254AF9" w:rsidRPr="00D2011F">
        <w:rPr>
          <w:rFonts w:ascii="Times New Roman" w:hAnsi="Times New Roman"/>
          <w:i/>
        </w:rPr>
        <w:t>Prometheus,</w:t>
      </w:r>
      <w:r w:rsidR="00254AF9">
        <w:rPr>
          <w:rFonts w:ascii="Times New Roman" w:hAnsi="Times New Roman"/>
        </w:rPr>
        <w:t xml:space="preserve"> 6-19.</w:t>
      </w:r>
    </w:p>
    <w:p w:rsidR="00254AF9" w:rsidRDefault="00254AF9" w:rsidP="00254AF9">
      <w:pPr>
        <w:rPr>
          <w:rFonts w:ascii="Times New Roman" w:hAnsi="Times New Roman"/>
        </w:rPr>
      </w:pPr>
    </w:p>
    <w:p w:rsidR="00254AF9" w:rsidRDefault="00D2011F" w:rsidP="00254AF9">
      <w:pPr>
        <w:spacing w:line="220" w:lineRule="exact"/>
        <w:rPr>
          <w:rFonts w:ascii="Times New Roman" w:hAnsi="Times New Roman"/>
        </w:rPr>
      </w:pPr>
      <w:r>
        <w:rPr>
          <w:rFonts w:ascii="Times New Roman" w:hAnsi="Times New Roman"/>
        </w:rPr>
        <w:t>‘</w:t>
      </w:r>
      <w:r w:rsidR="00254AF9">
        <w:rPr>
          <w:rFonts w:ascii="Times New Roman" w:hAnsi="Times New Roman"/>
        </w:rPr>
        <w:t>Information Feuda</w:t>
      </w:r>
      <w:r>
        <w:rPr>
          <w:rFonts w:ascii="Times New Roman" w:hAnsi="Times New Roman"/>
        </w:rPr>
        <w:t>lism in the Information Society’</w:t>
      </w:r>
      <w:r w:rsidR="00254AF9">
        <w:rPr>
          <w:rFonts w:ascii="Times New Roman" w:hAnsi="Times New Roman"/>
        </w:rPr>
        <w:t xml:space="preserve"> (1995) 11 </w:t>
      </w:r>
      <w:r w:rsidR="005029B4" w:rsidRPr="005029B4">
        <w:rPr>
          <w:rFonts w:ascii="Times New Roman" w:hAnsi="Times New Roman"/>
          <w:i/>
        </w:rPr>
        <w:t xml:space="preserve">The </w:t>
      </w:r>
      <w:r w:rsidR="00254AF9" w:rsidRPr="00D2011F">
        <w:rPr>
          <w:rFonts w:ascii="Times New Roman" w:hAnsi="Times New Roman"/>
          <w:i/>
        </w:rPr>
        <w:t>Information Society</w:t>
      </w:r>
      <w:r w:rsidR="00254AF9">
        <w:rPr>
          <w:rFonts w:ascii="Times New Roman" w:hAnsi="Times New Roman"/>
        </w:rPr>
        <w:t>, 209-222.</w:t>
      </w:r>
    </w:p>
    <w:p w:rsidR="00254AF9" w:rsidRDefault="00254AF9" w:rsidP="00254AF9">
      <w:pPr>
        <w:rPr>
          <w:rFonts w:ascii="Times New Roman" w:hAnsi="Times New Roman"/>
        </w:rPr>
      </w:pPr>
    </w:p>
    <w:p w:rsidR="00254AF9" w:rsidRDefault="00254AF9" w:rsidP="00254AF9">
      <w:pPr>
        <w:spacing w:line="220" w:lineRule="exact"/>
        <w:rPr>
          <w:rFonts w:ascii="Times New Roman" w:hAnsi="Times New Roman"/>
        </w:rPr>
      </w:pPr>
      <w:r w:rsidRPr="00A728DA">
        <w:rPr>
          <w:rFonts w:ascii="Times New Roman" w:hAnsi="Times New Roman"/>
          <w:b/>
        </w:rPr>
        <w:t>Peter Drahos</w:t>
      </w:r>
      <w:r>
        <w:rPr>
          <w:rFonts w:ascii="Times New Roman" w:hAnsi="Times New Roman"/>
        </w:rPr>
        <w:t xml:space="preserve"> and R. Joseph</w:t>
      </w:r>
      <w:r w:rsidR="00D2011F">
        <w:rPr>
          <w:rFonts w:ascii="Times New Roman" w:hAnsi="Times New Roman"/>
        </w:rPr>
        <w:t>, ‘</w:t>
      </w:r>
      <w:r>
        <w:rPr>
          <w:rFonts w:ascii="Times New Roman" w:hAnsi="Times New Roman"/>
        </w:rPr>
        <w:t>Telecommunications and investment in the grea</w:t>
      </w:r>
      <w:r w:rsidR="00D2011F">
        <w:rPr>
          <w:rFonts w:ascii="Times New Roman" w:hAnsi="Times New Roman"/>
        </w:rPr>
        <w:t>t supranational regulatory game’</w:t>
      </w:r>
      <w:r>
        <w:rPr>
          <w:rFonts w:ascii="Times New Roman" w:hAnsi="Times New Roman"/>
        </w:rPr>
        <w:t xml:space="preserve">, (1995) 19 </w:t>
      </w:r>
      <w:r w:rsidRPr="00D2011F">
        <w:rPr>
          <w:rFonts w:ascii="Times New Roman" w:hAnsi="Times New Roman"/>
          <w:i/>
        </w:rPr>
        <w:t>Telecommunications Policy</w:t>
      </w:r>
      <w:r>
        <w:rPr>
          <w:rFonts w:ascii="Times New Roman" w:hAnsi="Times New Roman"/>
        </w:rPr>
        <w:t>, 619-635.</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Global Law Reform and Rent-Seeking: Th</w:t>
      </w:r>
      <w:r>
        <w:rPr>
          <w:rFonts w:ascii="Times New Roman" w:hAnsi="Times New Roman"/>
        </w:rPr>
        <w:t>e Case of Intellectual Property’</w:t>
      </w:r>
      <w:r w:rsidR="00254AF9">
        <w:rPr>
          <w:rFonts w:ascii="Times New Roman" w:hAnsi="Times New Roman"/>
        </w:rPr>
        <w:t xml:space="preserve"> (1996) 7 </w:t>
      </w:r>
      <w:r w:rsidR="00254AF9" w:rsidRPr="005029B4">
        <w:rPr>
          <w:rFonts w:ascii="Times New Roman" w:hAnsi="Times New Roman"/>
          <w:i/>
        </w:rPr>
        <w:t>Australian Journal of Corporate Law</w:t>
      </w:r>
      <w:r w:rsidR="00254AF9">
        <w:rPr>
          <w:rFonts w:ascii="Times New Roman" w:hAnsi="Times New Roman"/>
        </w:rPr>
        <w:t>, 1-17.</w:t>
      </w:r>
    </w:p>
    <w:p w:rsidR="00254AF9" w:rsidRPr="000D2F3A" w:rsidRDefault="00254AF9" w:rsidP="00254AF9">
      <w:pPr>
        <w:rPr>
          <w:rFonts w:ascii="Times New Roman" w:hAnsi="Times New Roman"/>
          <w:b/>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Thinking strategically abo</w:t>
      </w:r>
      <w:r>
        <w:rPr>
          <w:rFonts w:ascii="Times New Roman" w:hAnsi="Times New Roman"/>
        </w:rPr>
        <w:t>ut intellectual property rights’</w:t>
      </w:r>
      <w:r w:rsidR="00254AF9">
        <w:rPr>
          <w:rFonts w:ascii="Times New Roman" w:hAnsi="Times New Roman"/>
        </w:rPr>
        <w:t xml:space="preserve"> (1997) 21 </w:t>
      </w:r>
      <w:r w:rsidR="00254AF9" w:rsidRPr="005029B4">
        <w:rPr>
          <w:rFonts w:ascii="Times New Roman" w:hAnsi="Times New Roman"/>
          <w:i/>
        </w:rPr>
        <w:t>Telecommunications Policy</w:t>
      </w:r>
      <w:r w:rsidR="00254AF9">
        <w:rPr>
          <w:rFonts w:ascii="Times New Roman" w:hAnsi="Times New Roman"/>
        </w:rPr>
        <w:t>, 201-211.</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 xml:space="preserve">Indigenous Knowledge and the Duties </w:t>
      </w:r>
      <w:r>
        <w:rPr>
          <w:rFonts w:ascii="Times New Roman" w:hAnsi="Times New Roman"/>
        </w:rPr>
        <w:t>of Intellectual Property Owners’</w:t>
      </w:r>
      <w:r w:rsidR="00254AF9">
        <w:rPr>
          <w:rFonts w:ascii="Times New Roman" w:hAnsi="Times New Roman"/>
        </w:rPr>
        <w:t xml:space="preserve"> (1997) 11 </w:t>
      </w:r>
      <w:r w:rsidR="00254AF9" w:rsidRPr="005029B4">
        <w:rPr>
          <w:rFonts w:ascii="Times New Roman" w:hAnsi="Times New Roman"/>
          <w:i/>
        </w:rPr>
        <w:t>Intellectual Property Journal (Canada)</w:t>
      </w:r>
      <w:r w:rsidR="00254AF9">
        <w:rPr>
          <w:rFonts w:ascii="Times New Roman" w:hAnsi="Times New Roman"/>
        </w:rPr>
        <w:t>, 179-201.</w:t>
      </w:r>
    </w:p>
    <w:p w:rsidR="00254AF9" w:rsidRDefault="00254AF9" w:rsidP="00254AF9">
      <w:pPr>
        <w:rPr>
          <w:rFonts w:ascii="Times New Roman" w:hAnsi="Times New Roman"/>
        </w:rPr>
      </w:pPr>
    </w:p>
    <w:p w:rsidR="00254AF9" w:rsidRPr="00573417" w:rsidRDefault="00254AF9" w:rsidP="00254AF9">
      <w:pPr>
        <w:rPr>
          <w:rFonts w:ascii="Times New Roman" w:hAnsi="Times New Roman"/>
          <w:b/>
        </w:rPr>
      </w:pPr>
      <w:r w:rsidRPr="00A728DA">
        <w:rPr>
          <w:rFonts w:ascii="Times New Roman" w:hAnsi="Times New Roman"/>
          <w:b/>
        </w:rPr>
        <w:t>Peter Drahos</w:t>
      </w:r>
      <w:r>
        <w:rPr>
          <w:rFonts w:ascii="Times New Roman" w:hAnsi="Times New Roman"/>
        </w:rPr>
        <w:t xml:space="preserve"> and Tom Faunce</w:t>
      </w:r>
      <w:r w:rsidR="005029B4">
        <w:rPr>
          <w:rFonts w:ascii="Times New Roman" w:hAnsi="Times New Roman"/>
        </w:rPr>
        <w:t>, ‘</w:t>
      </w:r>
      <w:r>
        <w:rPr>
          <w:rFonts w:ascii="Times New Roman" w:hAnsi="Times New Roman"/>
        </w:rPr>
        <w:t>Trade-Related Aspects Of Intellectual Property Rights (TRIPS) And The Threat To Patients: A Plea For Doc</w:t>
      </w:r>
      <w:r w:rsidR="005029B4">
        <w:rPr>
          <w:rFonts w:ascii="Times New Roman" w:hAnsi="Times New Roman"/>
        </w:rPr>
        <w:t>tors To Respond Internationally’</w:t>
      </w:r>
      <w:r>
        <w:rPr>
          <w:rFonts w:ascii="Times New Roman" w:hAnsi="Times New Roman"/>
        </w:rPr>
        <w:t xml:space="preserve">, (1998) 17 </w:t>
      </w:r>
      <w:r w:rsidRPr="005029B4">
        <w:rPr>
          <w:rFonts w:ascii="Times New Roman" w:hAnsi="Times New Roman"/>
          <w:i/>
        </w:rPr>
        <w:t>Medicine and Law</w:t>
      </w:r>
      <w:r>
        <w:rPr>
          <w:rFonts w:ascii="Times New Roman" w:hAnsi="Times New Roman"/>
        </w:rPr>
        <w:t>, 299-310.</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 xml:space="preserve">Property Rights In </w:t>
      </w:r>
      <w:r>
        <w:rPr>
          <w:rFonts w:ascii="Times New Roman" w:hAnsi="Times New Roman"/>
        </w:rPr>
        <w:t>Information: The Trade Paradigm’</w:t>
      </w:r>
      <w:r w:rsidR="00254AF9">
        <w:rPr>
          <w:rFonts w:ascii="Times New Roman" w:hAnsi="Times New Roman"/>
        </w:rPr>
        <w:t xml:space="preserve"> (1998) 16 </w:t>
      </w:r>
      <w:r w:rsidR="00254AF9" w:rsidRPr="005029B4">
        <w:rPr>
          <w:rFonts w:ascii="Times New Roman" w:hAnsi="Times New Roman"/>
          <w:i/>
        </w:rPr>
        <w:t>Prometheus</w:t>
      </w:r>
      <w:r w:rsidR="00254AF9">
        <w:rPr>
          <w:rFonts w:ascii="Times New Roman" w:hAnsi="Times New Roman"/>
        </w:rPr>
        <w:t>, 245-248.</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John Braithwaite and </w:t>
      </w:r>
      <w:r w:rsidRPr="00A728DA">
        <w:rPr>
          <w:rFonts w:ascii="Times New Roman" w:hAnsi="Times New Roman"/>
          <w:b/>
        </w:rPr>
        <w:t>Peter Drahos</w:t>
      </w:r>
      <w:r w:rsidR="005029B4">
        <w:rPr>
          <w:rFonts w:ascii="Times New Roman" w:hAnsi="Times New Roman"/>
        </w:rPr>
        <w:t>, ‘</w:t>
      </w:r>
      <w:proofErr w:type="spellStart"/>
      <w:r>
        <w:rPr>
          <w:rFonts w:ascii="Times New Roman" w:hAnsi="Times New Roman"/>
        </w:rPr>
        <w:t>Globalisation</w:t>
      </w:r>
      <w:proofErr w:type="spellEnd"/>
      <w:r>
        <w:rPr>
          <w:rFonts w:ascii="Times New Roman" w:hAnsi="Times New Roman"/>
        </w:rPr>
        <w:t xml:space="preserve"> of Corporate Regul</w:t>
      </w:r>
      <w:r w:rsidR="005029B4">
        <w:rPr>
          <w:rFonts w:ascii="Times New Roman" w:hAnsi="Times New Roman"/>
        </w:rPr>
        <w:t>ation and Corporate Citizenship’</w:t>
      </w:r>
      <w:r>
        <w:rPr>
          <w:rFonts w:ascii="Times New Roman" w:hAnsi="Times New Roman"/>
        </w:rPr>
        <w:t xml:space="preserve"> (1999) 3 </w:t>
      </w:r>
      <w:r w:rsidRPr="005029B4">
        <w:rPr>
          <w:rFonts w:ascii="Times New Roman" w:hAnsi="Times New Roman"/>
          <w:i/>
        </w:rPr>
        <w:t>Flinders Journal Of Law Reform</w:t>
      </w:r>
      <w:r w:rsidR="00F22163">
        <w:rPr>
          <w:rFonts w:ascii="Times New Roman" w:hAnsi="Times New Roman"/>
        </w:rPr>
        <w:t>, 33-74.</w:t>
      </w:r>
      <w:r>
        <w:rPr>
          <w:rFonts w:ascii="Times New Roman" w:hAnsi="Times New Roman"/>
        </w:rPr>
        <w:t xml:space="preserve"> </w:t>
      </w:r>
    </w:p>
    <w:p w:rsidR="00A833BF" w:rsidRDefault="00A833BF"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Biotechnolog</w:t>
      </w:r>
      <w:r>
        <w:rPr>
          <w:rFonts w:ascii="Times New Roman" w:hAnsi="Times New Roman"/>
        </w:rPr>
        <w:t>y Patents, Markets and Morality’</w:t>
      </w:r>
      <w:r w:rsidR="00254AF9">
        <w:rPr>
          <w:rFonts w:ascii="Times New Roman" w:hAnsi="Times New Roman"/>
        </w:rPr>
        <w:t xml:space="preserve"> [1999]</w:t>
      </w:r>
      <w:r w:rsidR="00F22163">
        <w:rPr>
          <w:rFonts w:ascii="Times New Roman" w:hAnsi="Times New Roman"/>
        </w:rPr>
        <w:t xml:space="preserve"> 21(9)</w:t>
      </w:r>
      <w:r w:rsidR="00254AF9">
        <w:rPr>
          <w:rFonts w:ascii="Times New Roman" w:hAnsi="Times New Roman"/>
        </w:rPr>
        <w:t xml:space="preserve"> </w:t>
      </w:r>
      <w:r w:rsidR="00254AF9" w:rsidRPr="005029B4">
        <w:rPr>
          <w:rFonts w:ascii="Times New Roman" w:hAnsi="Times New Roman"/>
          <w:i/>
        </w:rPr>
        <w:t>European Intellectual Property Law Review</w:t>
      </w:r>
      <w:r w:rsidR="00F22163">
        <w:rPr>
          <w:rFonts w:ascii="Times New Roman" w:hAnsi="Times New Roman"/>
        </w:rPr>
        <w:t>,</w:t>
      </w:r>
      <w:r w:rsidR="00254AF9">
        <w:rPr>
          <w:rFonts w:ascii="Times New Roman" w:hAnsi="Times New Roman"/>
        </w:rPr>
        <w:t xml:space="preserve"> 441-449.</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Intellec</w:t>
      </w:r>
      <w:r>
        <w:rPr>
          <w:rFonts w:ascii="Times New Roman" w:hAnsi="Times New Roman"/>
        </w:rPr>
        <w:t>tual Property and Human Rights’</w:t>
      </w:r>
      <w:r w:rsidR="00254AF9">
        <w:rPr>
          <w:rFonts w:ascii="Times New Roman" w:hAnsi="Times New Roman"/>
        </w:rPr>
        <w:t xml:space="preserve"> [1999] (3) </w:t>
      </w:r>
      <w:r w:rsidR="00254AF9" w:rsidRPr="005029B4">
        <w:rPr>
          <w:rFonts w:ascii="Times New Roman" w:hAnsi="Times New Roman"/>
          <w:i/>
        </w:rPr>
        <w:t>Intellectual Property Quarterly</w:t>
      </w:r>
      <w:r w:rsidR="00254AF9">
        <w:rPr>
          <w:rFonts w:ascii="Times New Roman" w:hAnsi="Times New Roman"/>
        </w:rPr>
        <w:t>, 349-371.</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Genetically Modified Organisms and Biosafet</w:t>
      </w:r>
      <w:r>
        <w:rPr>
          <w:rFonts w:ascii="Times New Roman" w:hAnsi="Times New Roman"/>
        </w:rPr>
        <w:t>y: The Global Regulatory Issues’</w:t>
      </w:r>
      <w:r w:rsidR="00254AF9">
        <w:rPr>
          <w:rFonts w:ascii="Times New Roman" w:hAnsi="Times New Roman"/>
        </w:rPr>
        <w:t xml:space="preserve"> </w:t>
      </w:r>
      <w:r w:rsidR="00F22163">
        <w:rPr>
          <w:rFonts w:ascii="Times New Roman" w:hAnsi="Times New Roman"/>
        </w:rPr>
        <w:t>(</w:t>
      </w:r>
      <w:r w:rsidR="00254AF9">
        <w:rPr>
          <w:rFonts w:ascii="Times New Roman" w:hAnsi="Times New Roman"/>
        </w:rPr>
        <w:t>1999/2000</w:t>
      </w:r>
      <w:r w:rsidR="00F22163">
        <w:rPr>
          <w:rFonts w:ascii="Times New Roman" w:hAnsi="Times New Roman"/>
        </w:rPr>
        <w:t>) 2</w:t>
      </w:r>
      <w:r w:rsidR="00254AF9">
        <w:rPr>
          <w:rFonts w:ascii="Times New Roman" w:hAnsi="Times New Roman"/>
        </w:rPr>
        <w:t xml:space="preserve"> </w:t>
      </w:r>
      <w:r w:rsidR="00254AF9" w:rsidRPr="005029B4">
        <w:rPr>
          <w:rFonts w:ascii="Times New Roman" w:hAnsi="Times New Roman"/>
          <w:i/>
        </w:rPr>
        <w:t>Bio-Science Law Review</w:t>
      </w:r>
      <w:r w:rsidR="00254AF9">
        <w:rPr>
          <w:rFonts w:ascii="Times New Roman" w:hAnsi="Times New Roman"/>
        </w:rPr>
        <w:t>, 40-50.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John Braithwaite and </w:t>
      </w:r>
      <w:r w:rsidRPr="00A728DA">
        <w:rPr>
          <w:rFonts w:ascii="Times New Roman" w:hAnsi="Times New Roman"/>
          <w:b/>
        </w:rPr>
        <w:t>Peter Drahos</w:t>
      </w:r>
      <w:r>
        <w:rPr>
          <w:rFonts w:ascii="Times New Roman" w:hAnsi="Times New Roman"/>
        </w:rPr>
        <w:t xml:space="preserve"> ‘Ratcheting Up and Driving Down Global Regulatory Standards’ </w:t>
      </w:r>
      <w:r w:rsidR="00F22163">
        <w:rPr>
          <w:rFonts w:ascii="Times New Roman" w:hAnsi="Times New Roman"/>
        </w:rPr>
        <w:t>(1999) 42(4)</w:t>
      </w:r>
      <w:r>
        <w:rPr>
          <w:rFonts w:ascii="Times New Roman" w:hAnsi="Times New Roman"/>
        </w:rPr>
        <w:t xml:space="preserve"> </w:t>
      </w:r>
      <w:r w:rsidRPr="005029B4">
        <w:rPr>
          <w:rFonts w:ascii="Times New Roman" w:hAnsi="Times New Roman"/>
          <w:i/>
        </w:rPr>
        <w:t>Development</w:t>
      </w:r>
      <w:r>
        <w:rPr>
          <w:rFonts w:ascii="Times New Roman" w:hAnsi="Times New Roman"/>
        </w:rPr>
        <w:t xml:space="preserve"> 109-114.</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 xml:space="preserve">Indigenous Knowledge, Intellectual Property and </w:t>
      </w:r>
      <w:proofErr w:type="spellStart"/>
      <w:r w:rsidR="00254AF9">
        <w:rPr>
          <w:rFonts w:ascii="Times New Roman" w:hAnsi="Times New Roman"/>
        </w:rPr>
        <w:t>Biopiracy</w:t>
      </w:r>
      <w:proofErr w:type="spellEnd"/>
      <w:r w:rsidR="00254AF9">
        <w:rPr>
          <w:rFonts w:ascii="Times New Roman" w:hAnsi="Times New Roman"/>
        </w:rPr>
        <w:t>: Is a Global Bio</w:t>
      </w:r>
      <w:r>
        <w:rPr>
          <w:rFonts w:ascii="Times New Roman" w:hAnsi="Times New Roman"/>
        </w:rPr>
        <w:t>-Collecting Society the Answer?’</w:t>
      </w:r>
      <w:r w:rsidR="00254AF9">
        <w:rPr>
          <w:rFonts w:ascii="Times New Roman" w:hAnsi="Times New Roman"/>
        </w:rPr>
        <w:t xml:space="preserve">, [2000] (22) </w:t>
      </w:r>
      <w:r w:rsidR="00254AF9" w:rsidRPr="005029B4">
        <w:rPr>
          <w:rFonts w:ascii="Times New Roman" w:hAnsi="Times New Roman"/>
          <w:i/>
        </w:rPr>
        <w:t>European Intellectual Property Review</w:t>
      </w:r>
      <w:r w:rsidR="00254AF9">
        <w:rPr>
          <w:rFonts w:ascii="Times New Roman" w:hAnsi="Times New Roman"/>
        </w:rPr>
        <w:t xml:space="preserve"> 245-250.</w:t>
      </w:r>
    </w:p>
    <w:p w:rsidR="00254AF9" w:rsidRDefault="00254AF9" w:rsidP="00254AF9">
      <w:pPr>
        <w:rPr>
          <w:rFonts w:ascii="Times New Roman" w:hAnsi="Times New Roman"/>
        </w:rPr>
      </w:pP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and John Braithwaite</w:t>
      </w:r>
      <w:r w:rsidR="006B1E8C">
        <w:rPr>
          <w:rFonts w:ascii="Times New Roman" w:hAnsi="Times New Roman"/>
        </w:rPr>
        <w:t>,</w:t>
      </w:r>
      <w:r>
        <w:rPr>
          <w:rFonts w:ascii="Times New Roman" w:hAnsi="Times New Roman"/>
        </w:rPr>
        <w:t xml:space="preserve"> ‘The </w:t>
      </w:r>
      <w:proofErr w:type="spellStart"/>
      <w:r>
        <w:rPr>
          <w:rFonts w:ascii="Times New Roman" w:hAnsi="Times New Roman"/>
        </w:rPr>
        <w:t>Globalisation</w:t>
      </w:r>
      <w:proofErr w:type="spellEnd"/>
      <w:r>
        <w:rPr>
          <w:rFonts w:ascii="Times New Roman" w:hAnsi="Times New Roman"/>
        </w:rPr>
        <w:t xml:space="preserve"> of Regulation’ </w:t>
      </w:r>
      <w:r w:rsidR="00F22163">
        <w:rPr>
          <w:rFonts w:ascii="Times New Roman" w:hAnsi="Times New Roman"/>
        </w:rPr>
        <w:t>(2001) 9(1)</w:t>
      </w:r>
      <w:r>
        <w:rPr>
          <w:rFonts w:ascii="Times New Roman" w:hAnsi="Times New Roman"/>
        </w:rPr>
        <w:t xml:space="preserve"> </w:t>
      </w:r>
      <w:r w:rsidRPr="00A833BF">
        <w:rPr>
          <w:rFonts w:ascii="Times New Roman" w:hAnsi="Times New Roman"/>
          <w:i/>
        </w:rPr>
        <w:t>The Journal of Political Philosophy</w:t>
      </w:r>
      <w:r w:rsidR="00F22163">
        <w:rPr>
          <w:rFonts w:ascii="Times New Roman" w:hAnsi="Times New Roman"/>
        </w:rPr>
        <w:t>,</w:t>
      </w:r>
      <w:r>
        <w:rPr>
          <w:rFonts w:ascii="Times New Roman" w:hAnsi="Times New Roman"/>
        </w:rPr>
        <w:t xml:space="preserve"> 103-128.</w:t>
      </w:r>
    </w:p>
    <w:p w:rsidR="00254AF9" w:rsidRDefault="00254AF9" w:rsidP="00254AF9">
      <w:pPr>
        <w:rPr>
          <w:rFonts w:ascii="Times New Roman" w:hAnsi="Times New Roman"/>
        </w:rPr>
      </w:pPr>
    </w:p>
    <w:p w:rsidR="00254AF9" w:rsidRDefault="005029B4" w:rsidP="00254AF9">
      <w:pPr>
        <w:rPr>
          <w:rFonts w:ascii="Times New Roman" w:hAnsi="Times New Roman"/>
        </w:rPr>
      </w:pPr>
      <w:r>
        <w:rPr>
          <w:rFonts w:ascii="Times New Roman" w:hAnsi="Times New Roman"/>
        </w:rPr>
        <w:t>‘</w:t>
      </w:r>
      <w:r w:rsidR="00254AF9">
        <w:rPr>
          <w:rFonts w:ascii="Times New Roman" w:hAnsi="Times New Roman"/>
        </w:rPr>
        <w:t>BITS and BIPS: Bilate</w:t>
      </w:r>
      <w:r>
        <w:rPr>
          <w:rFonts w:ascii="Times New Roman" w:hAnsi="Times New Roman"/>
        </w:rPr>
        <w:t>ralism in Intellectual Property’</w:t>
      </w:r>
      <w:r w:rsidR="006B1E8C">
        <w:rPr>
          <w:rFonts w:ascii="Times New Roman" w:hAnsi="Times New Roman"/>
        </w:rPr>
        <w:t xml:space="preserve"> </w:t>
      </w:r>
      <w:r w:rsidR="00254AF9">
        <w:rPr>
          <w:rFonts w:ascii="Times New Roman" w:hAnsi="Times New Roman"/>
        </w:rPr>
        <w:t>(2001)</w:t>
      </w:r>
      <w:r w:rsidR="006B1E8C">
        <w:rPr>
          <w:rFonts w:ascii="Times New Roman" w:hAnsi="Times New Roman"/>
        </w:rPr>
        <w:t xml:space="preserve"> 4</w:t>
      </w:r>
      <w:r w:rsidR="00254AF9">
        <w:rPr>
          <w:rFonts w:ascii="Times New Roman" w:hAnsi="Times New Roman"/>
        </w:rPr>
        <w:t xml:space="preserve"> </w:t>
      </w:r>
      <w:r w:rsidR="00254AF9" w:rsidRPr="00A833BF">
        <w:rPr>
          <w:rFonts w:ascii="Times New Roman" w:hAnsi="Times New Roman"/>
          <w:i/>
        </w:rPr>
        <w:t>Journal of World Intellectual Property</w:t>
      </w:r>
      <w:r w:rsidR="006B1E8C">
        <w:rPr>
          <w:rFonts w:ascii="Times New Roman" w:hAnsi="Times New Roman"/>
        </w:rPr>
        <w:t>,</w:t>
      </w:r>
      <w:r w:rsidR="00254AF9" w:rsidRPr="00A833BF">
        <w:rPr>
          <w:rFonts w:ascii="Times New Roman" w:hAnsi="Times New Roman"/>
        </w:rPr>
        <w:t xml:space="preserve"> </w:t>
      </w:r>
      <w:r w:rsidR="00254AF9">
        <w:rPr>
          <w:rFonts w:ascii="Times New Roman" w:hAnsi="Times New Roman"/>
        </w:rPr>
        <w:t>791-808.</w:t>
      </w:r>
    </w:p>
    <w:p w:rsidR="00254AF9" w:rsidRDefault="00254AF9" w:rsidP="00254AF9">
      <w:pPr>
        <w:rPr>
          <w:rFonts w:ascii="Times New Roman" w:hAnsi="Times New Roman"/>
        </w:rPr>
      </w:pP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and John Braithwaite</w:t>
      </w:r>
      <w:r w:rsidR="006B1E8C">
        <w:rPr>
          <w:rFonts w:ascii="Times New Roman" w:hAnsi="Times New Roman"/>
        </w:rPr>
        <w:t>,</w:t>
      </w:r>
      <w:r w:rsidR="005029B4">
        <w:rPr>
          <w:rFonts w:ascii="Times New Roman" w:hAnsi="Times New Roman"/>
        </w:rPr>
        <w:t xml:space="preserve"> ‘</w:t>
      </w:r>
      <w:r>
        <w:rPr>
          <w:rFonts w:ascii="Times New Roman" w:hAnsi="Times New Roman"/>
        </w:rPr>
        <w:t xml:space="preserve">Intellectual Property, Corporate Strategy, </w:t>
      </w:r>
      <w:proofErr w:type="spellStart"/>
      <w:r w:rsidR="005029B4">
        <w:rPr>
          <w:rFonts w:ascii="Times New Roman" w:hAnsi="Times New Roman"/>
        </w:rPr>
        <w:t>Globalisation</w:t>
      </w:r>
      <w:proofErr w:type="spellEnd"/>
      <w:r w:rsidR="005029B4">
        <w:rPr>
          <w:rFonts w:ascii="Times New Roman" w:hAnsi="Times New Roman"/>
        </w:rPr>
        <w:t>: TRIPS in Context’</w:t>
      </w:r>
      <w:r w:rsidR="006B1E8C">
        <w:rPr>
          <w:rFonts w:ascii="Times New Roman" w:hAnsi="Times New Roman"/>
        </w:rPr>
        <w:t xml:space="preserve">, </w:t>
      </w:r>
      <w:r>
        <w:rPr>
          <w:rFonts w:ascii="Times New Roman" w:hAnsi="Times New Roman"/>
        </w:rPr>
        <w:t>(2002)</w:t>
      </w:r>
      <w:r w:rsidR="006B1E8C">
        <w:rPr>
          <w:rFonts w:ascii="Times New Roman" w:hAnsi="Times New Roman"/>
        </w:rPr>
        <w:t xml:space="preserve"> 20</w:t>
      </w:r>
      <w:r>
        <w:rPr>
          <w:rFonts w:ascii="Times New Roman" w:hAnsi="Times New Roman"/>
        </w:rPr>
        <w:t xml:space="preserve"> </w:t>
      </w:r>
      <w:r w:rsidRPr="005029B4">
        <w:rPr>
          <w:rFonts w:ascii="Times New Roman" w:hAnsi="Times New Roman"/>
          <w:i/>
        </w:rPr>
        <w:t>Wisconsin International Law Journal</w:t>
      </w:r>
      <w:r w:rsidR="006B1E8C">
        <w:rPr>
          <w:rFonts w:ascii="Times New Roman" w:hAnsi="Times New Roman"/>
        </w:rPr>
        <w:t>,</w:t>
      </w:r>
      <w:r w:rsidRPr="005029B4">
        <w:rPr>
          <w:rFonts w:ascii="Times New Roman" w:hAnsi="Times New Roman"/>
          <w:i/>
        </w:rPr>
        <w:t xml:space="preserve"> </w:t>
      </w:r>
      <w:r>
        <w:rPr>
          <w:rFonts w:ascii="Times New Roman" w:hAnsi="Times New Roman"/>
        </w:rPr>
        <w:t>451-480.</w:t>
      </w:r>
    </w:p>
    <w:p w:rsidR="00254AF9" w:rsidRDefault="00254AF9" w:rsidP="00254AF9">
      <w:pPr>
        <w:rPr>
          <w:rFonts w:ascii="Times New Roman" w:hAnsi="Times New Roman"/>
        </w:rPr>
      </w:pPr>
    </w:p>
    <w:p w:rsidR="00254AF9" w:rsidRDefault="00043A1A" w:rsidP="00254AF9">
      <w:pPr>
        <w:rPr>
          <w:rFonts w:ascii="Times New Roman" w:hAnsi="Times New Roman"/>
        </w:rPr>
      </w:pPr>
      <w:r>
        <w:rPr>
          <w:rFonts w:ascii="Times New Roman" w:hAnsi="Times New Roman"/>
        </w:rPr>
        <w:t>‘</w:t>
      </w:r>
      <w:r w:rsidR="00254AF9">
        <w:rPr>
          <w:rFonts w:ascii="Times New Roman" w:hAnsi="Times New Roman"/>
        </w:rPr>
        <w:t>Developing Countries and International Intelle</w:t>
      </w:r>
      <w:r>
        <w:rPr>
          <w:rFonts w:ascii="Times New Roman" w:hAnsi="Times New Roman"/>
        </w:rPr>
        <w:t>ctual Property Standard-Setting’</w:t>
      </w:r>
      <w:r w:rsidR="006B1E8C">
        <w:rPr>
          <w:rFonts w:ascii="Times New Roman" w:hAnsi="Times New Roman"/>
        </w:rPr>
        <w:t xml:space="preserve">, </w:t>
      </w:r>
      <w:r w:rsidR="00254AF9">
        <w:rPr>
          <w:rFonts w:ascii="Times New Roman" w:hAnsi="Times New Roman"/>
        </w:rPr>
        <w:t>(2002)</w:t>
      </w:r>
      <w:r w:rsidR="006B1E8C">
        <w:rPr>
          <w:rFonts w:ascii="Times New Roman" w:hAnsi="Times New Roman"/>
        </w:rPr>
        <w:t xml:space="preserve"> 5</w:t>
      </w:r>
      <w:r w:rsidR="00254AF9">
        <w:rPr>
          <w:rFonts w:ascii="Times New Roman" w:hAnsi="Times New Roman"/>
        </w:rPr>
        <w:t xml:space="preserve"> </w:t>
      </w:r>
      <w:r w:rsidR="00254AF9" w:rsidRPr="00043A1A">
        <w:rPr>
          <w:rFonts w:ascii="Times New Roman" w:hAnsi="Times New Roman"/>
          <w:i/>
        </w:rPr>
        <w:t>Journal of World Intellectual Property</w:t>
      </w:r>
      <w:r w:rsidR="00254AF9">
        <w:rPr>
          <w:rFonts w:ascii="Times New Roman" w:hAnsi="Times New Roman"/>
        </w:rPr>
        <w:t>, 765-789.</w:t>
      </w:r>
    </w:p>
    <w:p w:rsidR="00254AF9" w:rsidRDefault="00254AF9" w:rsidP="00254AF9">
      <w:pPr>
        <w:rPr>
          <w:rFonts w:ascii="Times New Roman" w:hAnsi="Times New Roman"/>
        </w:rPr>
      </w:pPr>
    </w:p>
    <w:p w:rsidR="006B1E8C" w:rsidRDefault="006B1E8C" w:rsidP="00254AF9">
      <w:pPr>
        <w:rPr>
          <w:rFonts w:ascii="Times New Roman" w:hAnsi="Times New Roman"/>
        </w:rPr>
      </w:pPr>
    </w:p>
    <w:p w:rsidR="006B1E8C" w:rsidRDefault="006B1E8C"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John Braithwaite and </w:t>
      </w:r>
      <w:r w:rsidRPr="00A728DA">
        <w:rPr>
          <w:rFonts w:ascii="Times New Roman" w:hAnsi="Times New Roman"/>
          <w:b/>
        </w:rPr>
        <w:t>Peter Drahos</w:t>
      </w:r>
      <w:r w:rsidR="006B1E8C">
        <w:rPr>
          <w:rFonts w:ascii="Times New Roman" w:hAnsi="Times New Roman"/>
        </w:rPr>
        <w:t>,</w:t>
      </w:r>
      <w:r w:rsidR="00043A1A">
        <w:rPr>
          <w:rFonts w:ascii="Times New Roman" w:hAnsi="Times New Roman"/>
        </w:rPr>
        <w:t xml:space="preserve"> ‘</w:t>
      </w:r>
      <w:r>
        <w:rPr>
          <w:rFonts w:ascii="Times New Roman" w:hAnsi="Times New Roman"/>
        </w:rPr>
        <w:t xml:space="preserve">Zero Tolerance, Naming and Shaming: Is There a Case for </w:t>
      </w:r>
      <w:r w:rsidR="00043A1A">
        <w:rPr>
          <w:rFonts w:ascii="Times New Roman" w:hAnsi="Times New Roman"/>
        </w:rPr>
        <w:t>it with Crimes of the Powerful?’</w:t>
      </w:r>
      <w:r>
        <w:rPr>
          <w:rFonts w:ascii="Times New Roman" w:hAnsi="Times New Roman"/>
        </w:rPr>
        <w:t xml:space="preserve">, (2002) 35 </w:t>
      </w:r>
      <w:r w:rsidRPr="00043A1A">
        <w:rPr>
          <w:rFonts w:ascii="Times New Roman" w:hAnsi="Times New Roman"/>
          <w:i/>
        </w:rPr>
        <w:t>The Australian and New Zealand Journal of Criminology,</w:t>
      </w:r>
      <w:r>
        <w:rPr>
          <w:rFonts w:ascii="Times New Roman" w:hAnsi="Times New Roman"/>
        </w:rPr>
        <w:t xml:space="preserve"> 269-288.</w:t>
      </w:r>
    </w:p>
    <w:p w:rsidR="00254AF9" w:rsidRDefault="00254AF9" w:rsidP="00254AF9">
      <w:pPr>
        <w:ind w:left="720"/>
        <w:rPr>
          <w:rFonts w:ascii="Times New Roman" w:hAnsi="Times New Roman"/>
          <w:i/>
        </w:rPr>
      </w:pPr>
    </w:p>
    <w:p w:rsidR="00254AF9" w:rsidRPr="00043A1A" w:rsidRDefault="00254AF9" w:rsidP="00254AF9">
      <w:pPr>
        <w:ind w:left="720"/>
        <w:rPr>
          <w:rFonts w:ascii="Times New Roman" w:hAnsi="Times New Roman"/>
          <w:sz w:val="22"/>
          <w:szCs w:val="22"/>
        </w:rPr>
      </w:pPr>
      <w:r w:rsidRPr="00043A1A">
        <w:rPr>
          <w:rFonts w:ascii="Times New Roman" w:hAnsi="Times New Roman"/>
          <w:sz w:val="22"/>
          <w:szCs w:val="22"/>
        </w:rPr>
        <w:t xml:space="preserve">(Winner of the Allen Austin Bartholomew prize for the best article published in the Australian and New Zealand Journal of Criminology for 2003-2004.) </w:t>
      </w:r>
    </w:p>
    <w:p w:rsidR="00254AF9" w:rsidRDefault="00254AF9" w:rsidP="00254AF9">
      <w:pPr>
        <w:rPr>
          <w:rFonts w:ascii="Times New Roman" w:hAnsi="Times New Roman"/>
        </w:rPr>
      </w:pPr>
    </w:p>
    <w:p w:rsidR="00254AF9" w:rsidRDefault="00043A1A" w:rsidP="00254AF9">
      <w:pPr>
        <w:rPr>
          <w:rFonts w:ascii="Times New Roman" w:hAnsi="Times New Roman"/>
        </w:rPr>
      </w:pPr>
      <w:r>
        <w:rPr>
          <w:rFonts w:ascii="Times New Roman" w:hAnsi="Times New Roman"/>
        </w:rPr>
        <w:t>‘</w:t>
      </w:r>
      <w:r w:rsidR="00254AF9">
        <w:rPr>
          <w:rFonts w:ascii="Times New Roman" w:hAnsi="Times New Roman"/>
        </w:rPr>
        <w:t xml:space="preserve">Capitalism, efficiency and self-ownership: a comment on Davies and </w:t>
      </w:r>
      <w:proofErr w:type="spellStart"/>
      <w:r w:rsidR="00254AF9">
        <w:rPr>
          <w:rFonts w:ascii="Times New Roman" w:hAnsi="Times New Roman"/>
        </w:rPr>
        <w:t>Naffine’s</w:t>
      </w:r>
      <w:proofErr w:type="spellEnd"/>
      <w:r w:rsidR="00254AF9">
        <w:rPr>
          <w:rFonts w:ascii="Times New Roman" w:hAnsi="Times New Roman"/>
        </w:rPr>
        <w:t xml:space="preserve"> </w:t>
      </w:r>
      <w:r w:rsidR="00254AF9">
        <w:rPr>
          <w:rFonts w:ascii="Times New Roman" w:hAnsi="Times New Roman"/>
          <w:i/>
        </w:rPr>
        <w:t>Are Person’s Property</w:t>
      </w:r>
      <w:r w:rsidR="00254AF9">
        <w:rPr>
          <w:rFonts w:ascii="Times New Roman" w:hAnsi="Times New Roman"/>
        </w:rPr>
        <w:t>?</w:t>
      </w:r>
      <w:r>
        <w:rPr>
          <w:rFonts w:ascii="Times New Roman" w:hAnsi="Times New Roman"/>
        </w:rPr>
        <w:t>’</w:t>
      </w:r>
      <w:r w:rsidR="006B1E8C">
        <w:rPr>
          <w:rFonts w:ascii="Times New Roman" w:hAnsi="Times New Roman"/>
        </w:rPr>
        <w:t xml:space="preserve"> </w:t>
      </w:r>
      <w:r w:rsidR="00254AF9">
        <w:rPr>
          <w:rFonts w:ascii="Times New Roman" w:hAnsi="Times New Roman"/>
        </w:rPr>
        <w:t>(2003)</w:t>
      </w:r>
      <w:r w:rsidR="006B1E8C">
        <w:rPr>
          <w:rFonts w:ascii="Times New Roman" w:hAnsi="Times New Roman"/>
        </w:rPr>
        <w:t xml:space="preserve"> 28</w:t>
      </w:r>
      <w:r w:rsidR="00254AF9">
        <w:rPr>
          <w:rFonts w:ascii="Times New Roman" w:hAnsi="Times New Roman"/>
        </w:rPr>
        <w:t xml:space="preserve"> </w:t>
      </w:r>
      <w:r w:rsidR="00254AF9" w:rsidRPr="00043A1A">
        <w:rPr>
          <w:rFonts w:ascii="Times New Roman" w:hAnsi="Times New Roman"/>
          <w:i/>
        </w:rPr>
        <w:t>Australian Journal of Legal Philosophy</w:t>
      </w:r>
      <w:r w:rsidR="00254AF9">
        <w:rPr>
          <w:rFonts w:ascii="Times New Roman" w:hAnsi="Times New Roman"/>
        </w:rPr>
        <w:t>, 215-220.</w:t>
      </w:r>
    </w:p>
    <w:p w:rsidR="00254AF9" w:rsidRDefault="00254AF9" w:rsidP="00254AF9">
      <w:pPr>
        <w:rPr>
          <w:rFonts w:ascii="Times New Roman" w:hAnsi="Times New Roman"/>
        </w:rPr>
      </w:pPr>
    </w:p>
    <w:p w:rsidR="00254AF9" w:rsidRDefault="00043A1A" w:rsidP="00254AF9">
      <w:pPr>
        <w:rPr>
          <w:rFonts w:ascii="Times New Roman" w:hAnsi="Times New Roman"/>
        </w:rPr>
      </w:pPr>
      <w:r>
        <w:rPr>
          <w:rFonts w:ascii="Times New Roman" w:hAnsi="Times New Roman"/>
        </w:rPr>
        <w:t>‘</w:t>
      </w:r>
      <w:r w:rsidR="00254AF9">
        <w:rPr>
          <w:rFonts w:ascii="Times New Roman" w:hAnsi="Times New Roman"/>
        </w:rPr>
        <w:t xml:space="preserve">When the Weak Bargain with the Strong: Negotiations </w:t>
      </w:r>
      <w:r>
        <w:rPr>
          <w:rFonts w:ascii="Times New Roman" w:hAnsi="Times New Roman"/>
        </w:rPr>
        <w:t>in the World Trade Organization’</w:t>
      </w:r>
      <w:r w:rsidR="00254AF9">
        <w:rPr>
          <w:rFonts w:ascii="Times New Roman" w:hAnsi="Times New Roman"/>
        </w:rPr>
        <w:t xml:space="preserve">, (2003) 8 </w:t>
      </w:r>
      <w:r w:rsidR="00254AF9" w:rsidRPr="00043A1A">
        <w:rPr>
          <w:rFonts w:ascii="Times New Roman" w:hAnsi="Times New Roman"/>
          <w:i/>
        </w:rPr>
        <w:t>International Negotiation</w:t>
      </w:r>
      <w:r w:rsidR="00254AF9">
        <w:rPr>
          <w:rFonts w:ascii="Times New Roman" w:hAnsi="Times New Roman"/>
        </w:rPr>
        <w:t>, 79-109.</w:t>
      </w:r>
    </w:p>
    <w:p w:rsidR="00254AF9" w:rsidRDefault="00254AF9" w:rsidP="00254AF9">
      <w:pPr>
        <w:rPr>
          <w:rFonts w:ascii="Times New Roman" w:hAnsi="Times New Roman"/>
        </w:rPr>
      </w:pP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and John Braithwaite</w:t>
      </w:r>
      <w:r w:rsidR="006B1E8C">
        <w:rPr>
          <w:rFonts w:ascii="Times New Roman" w:hAnsi="Times New Roman"/>
        </w:rPr>
        <w:t>,</w:t>
      </w:r>
      <w:r w:rsidR="00043A1A">
        <w:rPr>
          <w:rFonts w:ascii="Times New Roman" w:hAnsi="Times New Roman"/>
        </w:rPr>
        <w:t xml:space="preserve"> ‘</w:t>
      </w:r>
      <w:r>
        <w:rPr>
          <w:rFonts w:ascii="Times New Roman" w:hAnsi="Times New Roman"/>
        </w:rPr>
        <w:t xml:space="preserve">Hegemony Based on Knowledge: The Role of Intellectual </w:t>
      </w:r>
      <w:r w:rsidR="00043A1A">
        <w:rPr>
          <w:rFonts w:ascii="Times New Roman" w:hAnsi="Times New Roman"/>
        </w:rPr>
        <w:t>Property’</w:t>
      </w:r>
      <w:r>
        <w:rPr>
          <w:rFonts w:ascii="Times New Roman" w:hAnsi="Times New Roman"/>
        </w:rPr>
        <w:t xml:space="preserve">, </w:t>
      </w:r>
      <w:r w:rsidR="004B3672">
        <w:rPr>
          <w:rFonts w:ascii="Times New Roman" w:hAnsi="Times New Roman"/>
        </w:rPr>
        <w:t xml:space="preserve">in </w:t>
      </w:r>
      <w:proofErr w:type="spellStart"/>
      <w:r w:rsidR="004B3672">
        <w:rPr>
          <w:rFonts w:ascii="Times New Roman" w:hAnsi="Times New Roman"/>
        </w:rPr>
        <w:t>Jianfu</w:t>
      </w:r>
      <w:proofErr w:type="spellEnd"/>
      <w:r w:rsidR="004B3672">
        <w:rPr>
          <w:rFonts w:ascii="Times New Roman" w:hAnsi="Times New Roman"/>
        </w:rPr>
        <w:t xml:space="preserve"> Chen and Gordon Walker (</w:t>
      </w:r>
      <w:proofErr w:type="spellStart"/>
      <w:r w:rsidR="004B3672">
        <w:rPr>
          <w:rFonts w:ascii="Times New Roman" w:hAnsi="Times New Roman"/>
        </w:rPr>
        <w:t>eds</w:t>
      </w:r>
      <w:proofErr w:type="spellEnd"/>
      <w:r w:rsidR="004B3672">
        <w:rPr>
          <w:rFonts w:ascii="Times New Roman" w:hAnsi="Times New Roman"/>
        </w:rPr>
        <w:t>), ‘</w:t>
      </w:r>
      <w:r w:rsidR="004B3672" w:rsidRPr="004B3672">
        <w:rPr>
          <w:rFonts w:ascii="Times New Roman" w:hAnsi="Times New Roman"/>
        </w:rPr>
        <w:t xml:space="preserve">Balancing Act: Law, Policy and Politics in </w:t>
      </w:r>
      <w:proofErr w:type="spellStart"/>
      <w:r w:rsidR="004B3672" w:rsidRPr="004B3672">
        <w:rPr>
          <w:rFonts w:ascii="Times New Roman" w:hAnsi="Times New Roman"/>
        </w:rPr>
        <w:t>Globalisation</w:t>
      </w:r>
      <w:proofErr w:type="spellEnd"/>
      <w:r w:rsidR="004B3672" w:rsidRPr="004B3672">
        <w:rPr>
          <w:rFonts w:ascii="Times New Roman" w:hAnsi="Times New Roman"/>
        </w:rPr>
        <w:t xml:space="preserve"> and Global Trade</w:t>
      </w:r>
      <w:r w:rsidR="004B3672">
        <w:rPr>
          <w:rFonts w:ascii="Times New Roman" w:hAnsi="Times New Roman"/>
        </w:rPr>
        <w:t xml:space="preserve">’ </w:t>
      </w:r>
      <w:r>
        <w:rPr>
          <w:rFonts w:ascii="Times New Roman" w:hAnsi="Times New Roman"/>
        </w:rPr>
        <w:t>(2003)</w:t>
      </w:r>
      <w:r w:rsidR="006B1E8C">
        <w:rPr>
          <w:rFonts w:ascii="Times New Roman" w:hAnsi="Times New Roman"/>
        </w:rPr>
        <w:t xml:space="preserve"> 21</w:t>
      </w:r>
      <w:r>
        <w:rPr>
          <w:rFonts w:ascii="Times New Roman" w:hAnsi="Times New Roman"/>
        </w:rPr>
        <w:t xml:space="preserve"> </w:t>
      </w:r>
      <w:r w:rsidRPr="00043A1A">
        <w:rPr>
          <w:rFonts w:ascii="Times New Roman" w:hAnsi="Times New Roman"/>
          <w:i/>
        </w:rPr>
        <w:t>Law in Context</w:t>
      </w:r>
      <w:r>
        <w:rPr>
          <w:rFonts w:ascii="Times New Roman" w:hAnsi="Times New Roman"/>
        </w:rPr>
        <w:t xml:space="preserve"> 204-223.</w:t>
      </w:r>
    </w:p>
    <w:p w:rsidR="00254AF9" w:rsidRDefault="00254AF9" w:rsidP="00254AF9">
      <w:pPr>
        <w:rPr>
          <w:rFonts w:ascii="Times New Roman" w:hAnsi="Times New Roman"/>
        </w:rPr>
      </w:pPr>
    </w:p>
    <w:p w:rsidR="00254AF9" w:rsidRDefault="00043A1A" w:rsidP="00254AF9">
      <w:pPr>
        <w:rPr>
          <w:rFonts w:ascii="Times New Roman" w:hAnsi="Times New Roman"/>
        </w:rPr>
      </w:pPr>
      <w:r>
        <w:rPr>
          <w:rFonts w:ascii="Times New Roman" w:hAnsi="Times New Roman"/>
        </w:rPr>
        <w:t>‘Trading in Public Hope’</w:t>
      </w:r>
      <w:r w:rsidR="00254AF9">
        <w:rPr>
          <w:rFonts w:ascii="Times New Roman" w:hAnsi="Times New Roman"/>
        </w:rPr>
        <w:t xml:space="preserve"> in Valerie Braithwaite (ed.), Hope, Power, and Governance, </w:t>
      </w:r>
      <w:r w:rsidR="00254AF9" w:rsidRPr="00043A1A">
        <w:rPr>
          <w:rFonts w:ascii="Times New Roman" w:hAnsi="Times New Roman"/>
          <w:i/>
        </w:rPr>
        <w:t>The Annals of the American Academy of Political and Social Science</w:t>
      </w:r>
      <w:r w:rsidR="00254AF9">
        <w:rPr>
          <w:rFonts w:ascii="Times New Roman" w:hAnsi="Times New Roman"/>
        </w:rPr>
        <w:t xml:space="preserve">, Volume 592, March 2004, 18-38. </w:t>
      </w:r>
    </w:p>
    <w:p w:rsidR="00254AF9" w:rsidRDefault="00254AF9" w:rsidP="00254AF9">
      <w:pPr>
        <w:rPr>
          <w:rFonts w:ascii="Times New Roman" w:hAnsi="Times New Roman"/>
        </w:rPr>
      </w:pP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and Imelda Maher</w:t>
      </w:r>
      <w:r w:rsidR="00043A1A">
        <w:rPr>
          <w:rFonts w:ascii="Times New Roman" w:hAnsi="Times New Roman"/>
        </w:rPr>
        <w:t>, ‘</w:t>
      </w:r>
      <w:r>
        <w:rPr>
          <w:rFonts w:ascii="Times New Roman" w:hAnsi="Times New Roman"/>
        </w:rPr>
        <w:t>Innovation, competition, standards and intellectual property: policy pers</w:t>
      </w:r>
      <w:r w:rsidR="00043A1A">
        <w:rPr>
          <w:rFonts w:ascii="Times New Roman" w:hAnsi="Times New Roman"/>
        </w:rPr>
        <w:t>pectives from economics and law’</w:t>
      </w:r>
      <w:r w:rsidR="006B1E8C">
        <w:rPr>
          <w:rFonts w:ascii="Times New Roman" w:hAnsi="Times New Roman"/>
        </w:rPr>
        <w:t xml:space="preserve"> </w:t>
      </w:r>
      <w:r>
        <w:rPr>
          <w:rFonts w:ascii="Times New Roman" w:hAnsi="Times New Roman"/>
        </w:rPr>
        <w:t>(2004)</w:t>
      </w:r>
      <w:r w:rsidR="006B1E8C">
        <w:rPr>
          <w:rFonts w:ascii="Times New Roman" w:hAnsi="Times New Roman"/>
        </w:rPr>
        <w:t xml:space="preserve"> 16</w:t>
      </w:r>
      <w:r>
        <w:rPr>
          <w:rFonts w:ascii="Times New Roman" w:hAnsi="Times New Roman"/>
        </w:rPr>
        <w:t xml:space="preserve"> </w:t>
      </w:r>
      <w:r w:rsidRPr="00043A1A">
        <w:rPr>
          <w:rFonts w:ascii="Times New Roman" w:hAnsi="Times New Roman"/>
          <w:i/>
        </w:rPr>
        <w:t>Information Economics and Policy</w:t>
      </w:r>
      <w:r w:rsidR="006B1E8C">
        <w:rPr>
          <w:rFonts w:ascii="Times New Roman" w:hAnsi="Times New Roman"/>
        </w:rPr>
        <w:t>,</w:t>
      </w:r>
      <w:r w:rsidRPr="00043A1A">
        <w:rPr>
          <w:rFonts w:ascii="Times New Roman" w:hAnsi="Times New Roman"/>
          <w:i/>
        </w:rPr>
        <w:t xml:space="preserve"> </w:t>
      </w:r>
      <w:r>
        <w:rPr>
          <w:rFonts w:ascii="Times New Roman" w:hAnsi="Times New Roman"/>
        </w:rPr>
        <w:t>1-11.</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‘Intellectual Property Industries and the Globalization of Intellectual Property: Pro-Mon</w:t>
      </w:r>
      <w:r w:rsidR="006B1E8C">
        <w:rPr>
          <w:rFonts w:ascii="Times New Roman" w:hAnsi="Times New Roman"/>
        </w:rPr>
        <w:t xml:space="preserve">opoly and Anti-Development?’, </w:t>
      </w:r>
      <w:r>
        <w:rPr>
          <w:rFonts w:ascii="Times New Roman" w:hAnsi="Times New Roman"/>
        </w:rPr>
        <w:t>(2004)</w:t>
      </w:r>
      <w:r w:rsidR="006B1E8C">
        <w:rPr>
          <w:rFonts w:ascii="Times New Roman" w:hAnsi="Times New Roman"/>
        </w:rPr>
        <w:t xml:space="preserve"> 3</w:t>
      </w:r>
      <w:r>
        <w:rPr>
          <w:rFonts w:ascii="Times New Roman" w:hAnsi="Times New Roman"/>
        </w:rPr>
        <w:t xml:space="preserve"> </w:t>
      </w:r>
      <w:r w:rsidRPr="00043A1A">
        <w:rPr>
          <w:rFonts w:ascii="Times New Roman" w:hAnsi="Times New Roman"/>
          <w:i/>
        </w:rPr>
        <w:t>Intellectual Property Law and Policy Journal</w:t>
      </w:r>
      <w:r>
        <w:rPr>
          <w:rFonts w:ascii="Times New Roman" w:hAnsi="Times New Roman"/>
        </w:rPr>
        <w:t xml:space="preserve"> (Japan) [</w:t>
      </w:r>
      <w:r w:rsidR="00043A1A">
        <w:rPr>
          <w:rFonts w:ascii="Times New Roman" w:hAnsi="Times New Roman"/>
        </w:rPr>
        <w:t xml:space="preserve">translated </w:t>
      </w:r>
      <w:r>
        <w:rPr>
          <w:rFonts w:ascii="Times New Roman" w:hAnsi="Times New Roman"/>
        </w:rPr>
        <w:t>in</w:t>
      </w:r>
      <w:r w:rsidR="00043A1A">
        <w:rPr>
          <w:rFonts w:ascii="Times New Roman" w:hAnsi="Times New Roman"/>
        </w:rPr>
        <w:t>to</w:t>
      </w:r>
      <w:r>
        <w:rPr>
          <w:rFonts w:ascii="Times New Roman" w:hAnsi="Times New Roman"/>
        </w:rPr>
        <w:t xml:space="preserve"> Japanese], 35-63.</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‘The Regu</w:t>
      </w:r>
      <w:r w:rsidR="006B1E8C">
        <w:rPr>
          <w:rFonts w:ascii="Times New Roman" w:hAnsi="Times New Roman"/>
        </w:rPr>
        <w:t xml:space="preserve">lation of Public Goods’, </w:t>
      </w:r>
      <w:r>
        <w:rPr>
          <w:rFonts w:ascii="Times New Roman" w:hAnsi="Times New Roman"/>
        </w:rPr>
        <w:t>(2004)</w:t>
      </w:r>
      <w:r w:rsidR="006B1E8C">
        <w:rPr>
          <w:rFonts w:ascii="Times New Roman" w:hAnsi="Times New Roman"/>
        </w:rPr>
        <w:t xml:space="preserve"> 7</w:t>
      </w:r>
      <w:r>
        <w:rPr>
          <w:rFonts w:ascii="Times New Roman" w:hAnsi="Times New Roman"/>
        </w:rPr>
        <w:t xml:space="preserve"> </w:t>
      </w:r>
      <w:r w:rsidRPr="0076672C">
        <w:rPr>
          <w:rFonts w:ascii="Times New Roman" w:hAnsi="Times New Roman"/>
          <w:i/>
        </w:rPr>
        <w:t>Journal of International Economic Law</w:t>
      </w:r>
      <w:r>
        <w:rPr>
          <w:rFonts w:ascii="Times New Roman" w:hAnsi="Times New Roman"/>
        </w:rPr>
        <w:t>, 321-339.</w:t>
      </w:r>
    </w:p>
    <w:p w:rsidR="004B3672" w:rsidRPr="004B3672" w:rsidRDefault="004B3672" w:rsidP="003A300F">
      <w:pPr>
        <w:ind w:left="720"/>
        <w:rPr>
          <w:rFonts w:ascii="Times New Roman" w:hAnsi="Times New Roman"/>
          <w:sz w:val="20"/>
        </w:rPr>
      </w:pPr>
      <w:r w:rsidRPr="004B3672">
        <w:rPr>
          <w:rFonts w:ascii="Times New Roman" w:hAnsi="Times New Roman"/>
          <w:sz w:val="20"/>
        </w:rPr>
        <w:t xml:space="preserve">(reproduced in Keith E. </w:t>
      </w:r>
      <w:proofErr w:type="spellStart"/>
      <w:r w:rsidRPr="004B3672">
        <w:rPr>
          <w:rFonts w:ascii="Times New Roman" w:hAnsi="Times New Roman"/>
          <w:sz w:val="20"/>
        </w:rPr>
        <w:t>Maskus</w:t>
      </w:r>
      <w:proofErr w:type="spellEnd"/>
      <w:r w:rsidRPr="004B3672">
        <w:rPr>
          <w:rFonts w:ascii="Times New Roman" w:hAnsi="Times New Roman"/>
          <w:sz w:val="20"/>
        </w:rPr>
        <w:t xml:space="preserve"> and Jerome H. </w:t>
      </w:r>
      <w:proofErr w:type="spellStart"/>
      <w:r w:rsidRPr="004B3672">
        <w:rPr>
          <w:rFonts w:ascii="Times New Roman" w:hAnsi="Times New Roman"/>
          <w:sz w:val="20"/>
        </w:rPr>
        <w:t>Reichman</w:t>
      </w:r>
      <w:proofErr w:type="spellEnd"/>
      <w:r w:rsidRPr="004B3672">
        <w:rPr>
          <w:rFonts w:ascii="Times New Roman" w:hAnsi="Times New Roman"/>
          <w:sz w:val="20"/>
        </w:rPr>
        <w:t xml:space="preserve"> (</w:t>
      </w:r>
      <w:proofErr w:type="spellStart"/>
      <w:r w:rsidRPr="004B3672">
        <w:rPr>
          <w:rFonts w:ascii="Times New Roman" w:hAnsi="Times New Roman"/>
          <w:sz w:val="20"/>
        </w:rPr>
        <w:t>eds</w:t>
      </w:r>
      <w:proofErr w:type="spellEnd"/>
      <w:r w:rsidRPr="004B3672">
        <w:rPr>
          <w:rFonts w:ascii="Times New Roman" w:hAnsi="Times New Roman"/>
          <w:sz w:val="20"/>
        </w:rPr>
        <w:t xml:space="preserve">), </w:t>
      </w:r>
      <w:r w:rsidRPr="004B3672">
        <w:rPr>
          <w:rFonts w:ascii="Times New Roman" w:hAnsi="Times New Roman"/>
          <w:i/>
          <w:sz w:val="20"/>
        </w:rPr>
        <w:t>International Public Goods and Transfer of Technology Under a Globalized Intellectual Property Regime</w:t>
      </w:r>
      <w:r w:rsidRPr="004B3672">
        <w:rPr>
          <w:rFonts w:ascii="Times New Roman" w:hAnsi="Times New Roman"/>
          <w:sz w:val="20"/>
        </w:rPr>
        <w:t>, Cambridge University Press, Cambridge, 2005, 46-64.</w:t>
      </w:r>
      <w:r w:rsidR="003A300F">
        <w:rPr>
          <w:rFonts w:ascii="Times New Roman" w:hAnsi="Times New Roman"/>
          <w:sz w:val="20"/>
        </w:rPr>
        <w:t>)</w:t>
      </w:r>
    </w:p>
    <w:p w:rsidR="00254AF9" w:rsidRDefault="00254AF9" w:rsidP="00254AF9">
      <w:pPr>
        <w:rPr>
          <w:rFonts w:ascii="Times New Roman" w:hAnsi="Times New Roman"/>
        </w:rPr>
      </w:pPr>
    </w:p>
    <w:p w:rsidR="00254AF9" w:rsidRPr="005E2FD1" w:rsidRDefault="00254AF9" w:rsidP="00254AF9">
      <w:pPr>
        <w:rPr>
          <w:rFonts w:ascii="Times New Roman" w:hAnsi="Times New Roman"/>
          <w:lang w:val="es-ES"/>
        </w:rPr>
      </w:pPr>
      <w:r w:rsidRPr="005E2FD1">
        <w:rPr>
          <w:rFonts w:ascii="Times New Roman" w:hAnsi="Times New Roman"/>
          <w:b/>
          <w:lang w:val="es-ES"/>
        </w:rPr>
        <w:t>Peter Drahos</w:t>
      </w:r>
      <w:r w:rsidRPr="005E2FD1">
        <w:rPr>
          <w:rFonts w:ascii="Times New Roman" w:hAnsi="Times New Roman"/>
          <w:lang w:val="es-ES"/>
        </w:rPr>
        <w:t xml:space="preserve"> and </w:t>
      </w:r>
      <w:r w:rsidR="00043A1A">
        <w:rPr>
          <w:rFonts w:ascii="Times New Roman" w:hAnsi="Times New Roman"/>
          <w:lang w:val="es-ES"/>
        </w:rPr>
        <w:t>John Braithwaite</w:t>
      </w:r>
      <w:r w:rsidR="006B1E8C">
        <w:rPr>
          <w:rFonts w:ascii="Times New Roman" w:hAnsi="Times New Roman"/>
          <w:lang w:val="es-ES"/>
        </w:rPr>
        <w:t>,</w:t>
      </w:r>
      <w:r w:rsidR="00043A1A">
        <w:rPr>
          <w:rFonts w:ascii="Times New Roman" w:hAnsi="Times New Roman"/>
          <w:lang w:val="es-ES"/>
        </w:rPr>
        <w:t xml:space="preserve"> ‘</w:t>
      </w:r>
      <w:r w:rsidRPr="005E2FD1">
        <w:rPr>
          <w:rFonts w:ascii="Times New Roman" w:hAnsi="Times New Roman"/>
          <w:lang w:val="es-ES"/>
        </w:rPr>
        <w:t xml:space="preserve">Une </w:t>
      </w:r>
      <w:proofErr w:type="spellStart"/>
      <w:r w:rsidRPr="005E2FD1">
        <w:rPr>
          <w:rFonts w:ascii="Times New Roman" w:hAnsi="Times New Roman"/>
          <w:lang w:val="es-ES"/>
        </w:rPr>
        <w:t>hégémonie</w:t>
      </w:r>
      <w:proofErr w:type="spellEnd"/>
      <w:r w:rsidRPr="005E2FD1">
        <w:rPr>
          <w:rFonts w:ascii="Times New Roman" w:hAnsi="Times New Roman"/>
          <w:lang w:val="es-ES"/>
        </w:rPr>
        <w:t xml:space="preserve"> de la </w:t>
      </w:r>
      <w:proofErr w:type="spellStart"/>
      <w:r w:rsidRPr="005E2FD1">
        <w:rPr>
          <w:rFonts w:ascii="Times New Roman" w:hAnsi="Times New Roman"/>
          <w:lang w:val="es-ES"/>
        </w:rPr>
        <w:t>connaissance</w:t>
      </w:r>
      <w:proofErr w:type="spellEnd"/>
      <w:r w:rsidRPr="005E2FD1">
        <w:rPr>
          <w:rFonts w:ascii="Times New Roman" w:hAnsi="Times New Roman"/>
          <w:lang w:val="es-ES"/>
        </w:rPr>
        <w:t xml:space="preserve"> : les </w:t>
      </w:r>
      <w:proofErr w:type="spellStart"/>
      <w:r w:rsidRPr="005E2FD1">
        <w:rPr>
          <w:rFonts w:ascii="Times New Roman" w:hAnsi="Times New Roman"/>
          <w:lang w:val="es-ES"/>
        </w:rPr>
        <w:t>enjeux</w:t>
      </w:r>
      <w:proofErr w:type="spellEnd"/>
      <w:r w:rsidRPr="005E2FD1">
        <w:rPr>
          <w:rFonts w:ascii="Times New Roman" w:hAnsi="Times New Roman"/>
          <w:lang w:val="es-ES"/>
        </w:rPr>
        <w:t xml:space="preserve"> des </w:t>
      </w:r>
      <w:proofErr w:type="spellStart"/>
      <w:r w:rsidRPr="005E2FD1">
        <w:rPr>
          <w:rFonts w:ascii="Times New Roman" w:hAnsi="Times New Roman"/>
          <w:lang w:val="es-ES"/>
        </w:rPr>
        <w:t>débats</w:t>
      </w:r>
      <w:proofErr w:type="spellEnd"/>
      <w:r w:rsidRPr="005E2FD1">
        <w:rPr>
          <w:rFonts w:ascii="Times New Roman" w:hAnsi="Times New Roman"/>
          <w:lang w:val="es-ES"/>
        </w:rPr>
        <w:t xml:space="preserve"> </w:t>
      </w:r>
      <w:r w:rsidR="0076672C">
        <w:rPr>
          <w:rFonts w:ascii="Times New Roman" w:hAnsi="Times New Roman"/>
          <w:lang w:val="es-ES"/>
        </w:rPr>
        <w:t xml:space="preserve">sur la </w:t>
      </w:r>
      <w:proofErr w:type="spellStart"/>
      <w:r w:rsidR="0076672C">
        <w:rPr>
          <w:rFonts w:ascii="Times New Roman" w:hAnsi="Times New Roman"/>
          <w:lang w:val="es-ES"/>
        </w:rPr>
        <w:t>propriété</w:t>
      </w:r>
      <w:proofErr w:type="spellEnd"/>
      <w:r w:rsidR="0076672C">
        <w:rPr>
          <w:rFonts w:ascii="Times New Roman" w:hAnsi="Times New Roman"/>
          <w:lang w:val="es-ES"/>
        </w:rPr>
        <w:t xml:space="preserve"> </w:t>
      </w:r>
      <w:proofErr w:type="spellStart"/>
      <w:r w:rsidR="0076672C">
        <w:rPr>
          <w:rFonts w:ascii="Times New Roman" w:hAnsi="Times New Roman"/>
          <w:lang w:val="es-ES"/>
        </w:rPr>
        <w:t>intellectuelle</w:t>
      </w:r>
      <w:proofErr w:type="spellEnd"/>
      <w:r w:rsidR="0076672C">
        <w:rPr>
          <w:rFonts w:ascii="Times New Roman" w:hAnsi="Times New Roman"/>
          <w:lang w:val="es-ES"/>
        </w:rPr>
        <w:t>’</w:t>
      </w:r>
      <w:r w:rsidRPr="005E2FD1">
        <w:rPr>
          <w:rFonts w:ascii="Times New Roman" w:hAnsi="Times New Roman"/>
          <w:lang w:val="es-ES"/>
        </w:rPr>
        <w:t xml:space="preserve"> </w:t>
      </w:r>
      <w:proofErr w:type="spellStart"/>
      <w:r w:rsidRPr="00043A1A">
        <w:rPr>
          <w:rFonts w:ascii="Times New Roman" w:hAnsi="Times New Roman"/>
          <w:i/>
          <w:lang w:val="es-ES"/>
        </w:rPr>
        <w:t>Actes</w:t>
      </w:r>
      <w:proofErr w:type="spellEnd"/>
      <w:r w:rsidRPr="00043A1A">
        <w:rPr>
          <w:rFonts w:ascii="Times New Roman" w:hAnsi="Times New Roman"/>
          <w:i/>
          <w:lang w:val="es-ES"/>
        </w:rPr>
        <w:t xml:space="preserve"> de la </w:t>
      </w:r>
      <w:proofErr w:type="spellStart"/>
      <w:r w:rsidRPr="00043A1A">
        <w:rPr>
          <w:rFonts w:ascii="Times New Roman" w:hAnsi="Times New Roman"/>
          <w:i/>
          <w:lang w:val="es-ES"/>
        </w:rPr>
        <w:t>recherche</w:t>
      </w:r>
      <w:proofErr w:type="spellEnd"/>
      <w:r w:rsidRPr="00043A1A">
        <w:rPr>
          <w:rFonts w:ascii="Times New Roman" w:hAnsi="Times New Roman"/>
          <w:i/>
          <w:lang w:val="es-ES"/>
        </w:rPr>
        <w:t xml:space="preserve"> en </w:t>
      </w:r>
      <w:proofErr w:type="spellStart"/>
      <w:r w:rsidRPr="00043A1A">
        <w:rPr>
          <w:rFonts w:ascii="Times New Roman" w:hAnsi="Times New Roman"/>
          <w:i/>
          <w:lang w:val="es-ES"/>
        </w:rPr>
        <w:t>sciences</w:t>
      </w:r>
      <w:proofErr w:type="spellEnd"/>
      <w:r w:rsidRPr="00043A1A">
        <w:rPr>
          <w:rFonts w:ascii="Times New Roman" w:hAnsi="Times New Roman"/>
          <w:i/>
          <w:lang w:val="es-ES"/>
        </w:rPr>
        <w:t xml:space="preserve"> social</w:t>
      </w:r>
      <w:r w:rsidR="0076672C">
        <w:rPr>
          <w:rFonts w:ascii="Times New Roman" w:hAnsi="Times New Roman"/>
          <w:i/>
          <w:lang w:val="es-ES"/>
        </w:rPr>
        <w:t>e</w:t>
      </w:r>
      <w:r w:rsidRPr="00043A1A">
        <w:rPr>
          <w:rFonts w:ascii="Times New Roman" w:hAnsi="Times New Roman"/>
          <w:i/>
          <w:lang w:val="es-ES"/>
        </w:rPr>
        <w:t>s</w:t>
      </w:r>
      <w:r w:rsidR="0076672C">
        <w:rPr>
          <w:rFonts w:ascii="Times New Roman" w:hAnsi="Times New Roman"/>
          <w:lang w:val="es-ES"/>
        </w:rPr>
        <w:t>,</w:t>
      </w:r>
      <w:r w:rsidRPr="005E2FD1">
        <w:rPr>
          <w:rFonts w:ascii="Times New Roman" w:hAnsi="Times New Roman"/>
          <w:lang w:val="es-ES"/>
        </w:rPr>
        <w:t xml:space="preserve"> </w:t>
      </w:r>
      <w:proofErr w:type="spellStart"/>
      <w:r w:rsidR="006B1E8C">
        <w:rPr>
          <w:rFonts w:ascii="Times New Roman" w:hAnsi="Times New Roman"/>
          <w:lang w:val="es-ES"/>
        </w:rPr>
        <w:t>Mars</w:t>
      </w:r>
      <w:proofErr w:type="spellEnd"/>
      <w:r w:rsidR="006B1E8C">
        <w:rPr>
          <w:rFonts w:ascii="Times New Roman" w:hAnsi="Times New Roman"/>
          <w:lang w:val="es-ES"/>
        </w:rPr>
        <w:t xml:space="preserve"> 2004, </w:t>
      </w:r>
      <w:r w:rsidRPr="005E2FD1">
        <w:rPr>
          <w:rFonts w:ascii="Times New Roman" w:hAnsi="Times New Roman"/>
          <w:lang w:val="es-ES"/>
        </w:rPr>
        <w:t>No</w:t>
      </w:r>
      <w:r w:rsidR="0076672C">
        <w:rPr>
          <w:rFonts w:ascii="Times New Roman" w:hAnsi="Times New Roman"/>
          <w:lang w:val="es-ES"/>
        </w:rPr>
        <w:t>.</w:t>
      </w:r>
      <w:r w:rsidR="006B1E8C">
        <w:rPr>
          <w:rFonts w:ascii="Times New Roman" w:hAnsi="Times New Roman"/>
          <w:lang w:val="es-ES"/>
        </w:rPr>
        <w:t xml:space="preserve"> 151-152</w:t>
      </w:r>
      <w:r w:rsidRPr="005E2FD1">
        <w:rPr>
          <w:rFonts w:ascii="Times New Roman" w:hAnsi="Times New Roman"/>
          <w:lang w:val="es-ES"/>
        </w:rPr>
        <w:t>, 69-79.</w:t>
      </w:r>
    </w:p>
    <w:p w:rsidR="00254AF9" w:rsidRPr="005E2FD1" w:rsidRDefault="00254AF9" w:rsidP="00254AF9">
      <w:pPr>
        <w:rPr>
          <w:rFonts w:ascii="Times New Roman" w:hAnsi="Times New Roman"/>
          <w:lang w:val="es-ES"/>
        </w:rPr>
      </w:pPr>
    </w:p>
    <w:p w:rsidR="00254AF9" w:rsidRDefault="00254AF9" w:rsidP="00254AF9">
      <w:pPr>
        <w:rPr>
          <w:rFonts w:ascii="Times New Roman" w:hAnsi="Times New Roman"/>
        </w:rPr>
      </w:pPr>
      <w:r>
        <w:rPr>
          <w:rFonts w:ascii="Times New Roman" w:hAnsi="Times New Roman"/>
        </w:rPr>
        <w:t xml:space="preserve">Ken Harvey, Thomas A </w:t>
      </w:r>
      <w:proofErr w:type="spellStart"/>
      <w:r>
        <w:rPr>
          <w:rFonts w:ascii="Times New Roman" w:hAnsi="Times New Roman"/>
        </w:rPr>
        <w:t>Faunce</w:t>
      </w:r>
      <w:proofErr w:type="spellEnd"/>
      <w:r>
        <w:rPr>
          <w:rFonts w:ascii="Times New Roman" w:hAnsi="Times New Roman"/>
        </w:rPr>
        <w:t xml:space="preserve">, </w:t>
      </w:r>
      <w:proofErr w:type="spellStart"/>
      <w:r>
        <w:rPr>
          <w:rFonts w:ascii="Times New Roman" w:hAnsi="Times New Roman"/>
        </w:rPr>
        <w:t>Buddhi</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and </w:t>
      </w:r>
      <w:r w:rsidRPr="00A728DA">
        <w:rPr>
          <w:rFonts w:ascii="Times New Roman" w:hAnsi="Times New Roman"/>
          <w:b/>
        </w:rPr>
        <w:t>Peter Drahos</w:t>
      </w:r>
      <w:r>
        <w:rPr>
          <w:rFonts w:ascii="Times New Roman" w:hAnsi="Times New Roman"/>
        </w:rPr>
        <w:t xml:space="preserve">, </w:t>
      </w:r>
      <w:r w:rsidR="0076672C">
        <w:rPr>
          <w:rFonts w:ascii="Times New Roman" w:hAnsi="Times New Roman"/>
        </w:rPr>
        <w:t>‘</w:t>
      </w:r>
      <w:r>
        <w:rPr>
          <w:rFonts w:ascii="Times New Roman" w:hAnsi="Times New Roman"/>
        </w:rPr>
        <w:t>Will the Australia-United States Free Trade Agreement undermine the Pharmaceutical Benefits Scheme?</w:t>
      </w:r>
      <w:r w:rsidR="0076672C">
        <w:rPr>
          <w:rFonts w:ascii="Times New Roman" w:hAnsi="Times New Roman"/>
        </w:rPr>
        <w:t>’</w:t>
      </w:r>
      <w:r>
        <w:rPr>
          <w:rFonts w:ascii="Times New Roman" w:hAnsi="Times New Roman"/>
        </w:rPr>
        <w:t xml:space="preserve"> 181(5) (2004) </w:t>
      </w:r>
      <w:r w:rsidRPr="0076672C">
        <w:rPr>
          <w:rFonts w:ascii="Times New Roman" w:hAnsi="Times New Roman"/>
          <w:i/>
        </w:rPr>
        <w:t>Medical Journal of Australia</w:t>
      </w:r>
      <w:r>
        <w:rPr>
          <w:rFonts w:ascii="Times New Roman" w:hAnsi="Times New Roman"/>
        </w:rPr>
        <w:t xml:space="preserve"> 256-259.</w:t>
      </w:r>
    </w:p>
    <w:p w:rsidR="00254AF9" w:rsidRDefault="00254AF9" w:rsidP="00254AF9">
      <w:pPr>
        <w:rPr>
          <w:rFonts w:ascii="Times New Roman" w:hAnsi="Times New Roman"/>
        </w:rPr>
      </w:pP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and David Henry, </w:t>
      </w:r>
      <w:r w:rsidR="0076672C">
        <w:rPr>
          <w:rFonts w:ascii="Times New Roman" w:hAnsi="Times New Roman"/>
        </w:rPr>
        <w:t>‘</w:t>
      </w:r>
      <w:r>
        <w:rPr>
          <w:rFonts w:ascii="Times New Roman" w:hAnsi="Times New Roman"/>
        </w:rPr>
        <w:t xml:space="preserve">The Australian-United States Free Trade Agreement </w:t>
      </w:r>
      <w:r>
        <w:rPr>
          <w:rFonts w:ascii="Times New Roman" w:hAnsi="Times New Roman"/>
        </w:rPr>
        <w:softHyphen/>
        <w:t xml:space="preserve"> the retreat from Doha</w:t>
      </w:r>
      <w:r w:rsidR="0076672C">
        <w:rPr>
          <w:rFonts w:ascii="Times New Roman" w:hAnsi="Times New Roman"/>
        </w:rPr>
        <w:t>’</w:t>
      </w:r>
      <w:r>
        <w:rPr>
          <w:rFonts w:ascii="Times New Roman" w:hAnsi="Times New Roman"/>
        </w:rPr>
        <w:t xml:space="preserve">, </w:t>
      </w:r>
      <w:r w:rsidRPr="0076672C">
        <w:rPr>
          <w:rFonts w:ascii="Times New Roman" w:hAnsi="Times New Roman"/>
          <w:i/>
        </w:rPr>
        <w:t>British Medical Journal</w:t>
      </w:r>
      <w:r w:rsidR="0076672C">
        <w:rPr>
          <w:rFonts w:ascii="Times New Roman" w:hAnsi="Times New Roman"/>
        </w:rPr>
        <w:t xml:space="preserve">, Vol. </w:t>
      </w:r>
      <w:r>
        <w:rPr>
          <w:rFonts w:ascii="Times New Roman" w:hAnsi="Times New Roman"/>
        </w:rPr>
        <w:t>328, Issue:7451, 29 May 2004, 1271-1272.</w:t>
      </w:r>
    </w:p>
    <w:p w:rsidR="00254AF9" w:rsidRDefault="00254AF9" w:rsidP="00254AF9">
      <w:pPr>
        <w:rPr>
          <w:rFonts w:ascii="Times New Roman" w:hAnsi="Times New Roman"/>
        </w:rPr>
      </w:pPr>
      <w:r w:rsidRPr="00A728DA">
        <w:rPr>
          <w:rFonts w:ascii="Times New Roman" w:hAnsi="Times New Roman"/>
          <w:b/>
        </w:rPr>
        <w:t>Peter Drahos</w:t>
      </w:r>
      <w:r>
        <w:rPr>
          <w:rFonts w:ascii="Times New Roman" w:hAnsi="Times New Roman"/>
        </w:rPr>
        <w:t xml:space="preserve">, </w:t>
      </w:r>
      <w:proofErr w:type="spellStart"/>
      <w:r>
        <w:rPr>
          <w:rFonts w:ascii="Times New Roman" w:hAnsi="Times New Roman"/>
        </w:rPr>
        <w:t>Buddhima</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Tom </w:t>
      </w:r>
      <w:proofErr w:type="spellStart"/>
      <w:r>
        <w:rPr>
          <w:rFonts w:ascii="Times New Roman" w:hAnsi="Times New Roman"/>
        </w:rPr>
        <w:t>Faunce</w:t>
      </w:r>
      <w:proofErr w:type="spellEnd"/>
      <w:r>
        <w:rPr>
          <w:rFonts w:ascii="Times New Roman" w:hAnsi="Times New Roman"/>
        </w:rPr>
        <w:t>, Martyn Goddard &amp; David Henry, ‘Pharmaceuticals, Intellectual Property and Free Trade: The Case of the US-Aust</w:t>
      </w:r>
      <w:r w:rsidR="006B1E8C">
        <w:rPr>
          <w:rFonts w:ascii="Times New Roman" w:hAnsi="Times New Roman"/>
        </w:rPr>
        <w:t xml:space="preserve">ralia Free Trade Agreement’, </w:t>
      </w:r>
      <w:r>
        <w:rPr>
          <w:rFonts w:ascii="Times New Roman" w:hAnsi="Times New Roman"/>
        </w:rPr>
        <w:t>(</w:t>
      </w:r>
      <w:r w:rsidR="0076672C">
        <w:rPr>
          <w:rFonts w:ascii="Times New Roman" w:hAnsi="Times New Roman"/>
        </w:rPr>
        <w:t>2004)</w:t>
      </w:r>
      <w:r w:rsidR="006B1E8C">
        <w:rPr>
          <w:rFonts w:ascii="Times New Roman" w:hAnsi="Times New Roman"/>
        </w:rPr>
        <w:t xml:space="preserve"> 22</w:t>
      </w:r>
      <w:r>
        <w:rPr>
          <w:rFonts w:ascii="Times New Roman" w:hAnsi="Times New Roman"/>
        </w:rPr>
        <w:t xml:space="preserve"> </w:t>
      </w:r>
      <w:r w:rsidRPr="0076672C">
        <w:rPr>
          <w:rFonts w:ascii="Times New Roman" w:hAnsi="Times New Roman"/>
          <w:i/>
        </w:rPr>
        <w:t>Prometheus</w:t>
      </w:r>
      <w:r>
        <w:rPr>
          <w:rFonts w:ascii="Times New Roman" w:hAnsi="Times New Roman"/>
        </w:rPr>
        <w:t>, 243-257.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‘Intellectual Property and Pharmaceutical Markets: </w:t>
      </w:r>
      <w:r w:rsidR="006B1E8C">
        <w:rPr>
          <w:rFonts w:ascii="Times New Roman" w:hAnsi="Times New Roman"/>
        </w:rPr>
        <w:t>A Nodal Governance Approach’,</w:t>
      </w:r>
      <w:r>
        <w:rPr>
          <w:rFonts w:ascii="Times New Roman" w:hAnsi="Times New Roman"/>
        </w:rPr>
        <w:t xml:space="preserve"> (2004)</w:t>
      </w:r>
      <w:r w:rsidR="006B1E8C">
        <w:rPr>
          <w:rFonts w:ascii="Times New Roman" w:hAnsi="Times New Roman"/>
        </w:rPr>
        <w:t xml:space="preserve"> 77</w:t>
      </w:r>
      <w:r>
        <w:rPr>
          <w:rFonts w:ascii="Times New Roman" w:hAnsi="Times New Roman"/>
        </w:rPr>
        <w:t xml:space="preserve"> </w:t>
      </w:r>
      <w:r w:rsidRPr="0076672C">
        <w:rPr>
          <w:rFonts w:ascii="Times New Roman" w:hAnsi="Times New Roman"/>
          <w:i/>
        </w:rPr>
        <w:t>Temple Law Review</w:t>
      </w:r>
      <w:r>
        <w:rPr>
          <w:rFonts w:ascii="Times New Roman" w:hAnsi="Times New Roman"/>
        </w:rPr>
        <w:t>, 401-424.</w:t>
      </w:r>
    </w:p>
    <w:p w:rsidR="006B1E8C" w:rsidRDefault="006B1E8C" w:rsidP="00833867">
      <w:pPr>
        <w:rPr>
          <w:rFonts w:ascii="Times New Roman" w:hAnsi="Times New Roman"/>
          <w:sz w:val="20"/>
          <w:lang w:val="es-ES"/>
        </w:rPr>
      </w:pPr>
    </w:p>
    <w:p w:rsidR="00833867" w:rsidRPr="00833867" w:rsidRDefault="00833867" w:rsidP="006B1E8C">
      <w:pPr>
        <w:ind w:left="720"/>
        <w:rPr>
          <w:rFonts w:ascii="Times New Roman" w:hAnsi="Times New Roman"/>
          <w:sz w:val="20"/>
          <w:lang w:val="es-ES"/>
        </w:rPr>
      </w:pPr>
      <w:r w:rsidRPr="00833867">
        <w:rPr>
          <w:rFonts w:ascii="Times New Roman" w:hAnsi="Times New Roman"/>
          <w:sz w:val="20"/>
          <w:lang w:val="es-ES"/>
        </w:rPr>
        <w:t>(</w:t>
      </w:r>
      <w:proofErr w:type="spellStart"/>
      <w:r w:rsidRPr="00833867">
        <w:rPr>
          <w:rFonts w:ascii="Times New Roman" w:hAnsi="Times New Roman"/>
          <w:sz w:val="20"/>
          <w:lang w:val="es-ES"/>
        </w:rPr>
        <w:t>reproduced</w:t>
      </w:r>
      <w:proofErr w:type="spellEnd"/>
      <w:r w:rsidRPr="00833867">
        <w:rPr>
          <w:rFonts w:ascii="Times New Roman" w:hAnsi="Times New Roman"/>
          <w:sz w:val="20"/>
          <w:lang w:val="es-ES"/>
        </w:rPr>
        <w:t xml:space="preserve"> as ‘</w:t>
      </w:r>
      <w:proofErr w:type="spellStart"/>
      <w:r w:rsidRPr="00833867">
        <w:rPr>
          <w:rFonts w:ascii="Times New Roman" w:hAnsi="Times New Roman"/>
          <w:sz w:val="20"/>
          <w:lang w:val="es-ES"/>
        </w:rPr>
        <w:t>Propriedade</w:t>
      </w:r>
      <w:proofErr w:type="spellEnd"/>
      <w:r w:rsidRPr="00833867">
        <w:rPr>
          <w:rFonts w:ascii="Times New Roman" w:hAnsi="Times New Roman"/>
          <w:sz w:val="20"/>
          <w:lang w:val="es-ES"/>
        </w:rPr>
        <w:t xml:space="preserve"> Intelectual e Mercados </w:t>
      </w:r>
      <w:proofErr w:type="spellStart"/>
      <w:r w:rsidRPr="00833867">
        <w:rPr>
          <w:rFonts w:ascii="Times New Roman" w:hAnsi="Times New Roman"/>
          <w:sz w:val="20"/>
          <w:lang w:val="es-ES"/>
        </w:rPr>
        <w:t>Farmacêuticos</w:t>
      </w:r>
      <w:proofErr w:type="spellEnd"/>
      <w:r w:rsidRPr="00833867">
        <w:rPr>
          <w:rFonts w:ascii="Times New Roman" w:hAnsi="Times New Roman"/>
          <w:sz w:val="20"/>
          <w:lang w:val="es-ES"/>
        </w:rPr>
        <w:t xml:space="preserve">: </w:t>
      </w:r>
      <w:proofErr w:type="spellStart"/>
      <w:r w:rsidRPr="00833867">
        <w:rPr>
          <w:rFonts w:ascii="Times New Roman" w:hAnsi="Times New Roman"/>
          <w:sz w:val="20"/>
          <w:lang w:val="es-ES"/>
        </w:rPr>
        <w:t>Uma</w:t>
      </w:r>
      <w:proofErr w:type="spellEnd"/>
      <w:r w:rsidRPr="00833867">
        <w:rPr>
          <w:rFonts w:ascii="Times New Roman" w:hAnsi="Times New Roman"/>
          <w:sz w:val="20"/>
          <w:lang w:val="es-ES"/>
        </w:rPr>
        <w:t xml:space="preserve"> </w:t>
      </w:r>
      <w:proofErr w:type="spellStart"/>
      <w:r w:rsidRPr="00833867">
        <w:rPr>
          <w:rFonts w:ascii="Times New Roman" w:hAnsi="Times New Roman"/>
          <w:sz w:val="20"/>
          <w:lang w:val="es-ES"/>
        </w:rPr>
        <w:t>Abordagem</w:t>
      </w:r>
      <w:proofErr w:type="spellEnd"/>
      <w:r w:rsidRPr="00833867">
        <w:rPr>
          <w:rFonts w:ascii="Times New Roman" w:hAnsi="Times New Roman"/>
          <w:sz w:val="20"/>
          <w:lang w:val="es-ES"/>
        </w:rPr>
        <w:t xml:space="preserve"> de </w:t>
      </w:r>
      <w:proofErr w:type="spellStart"/>
      <w:r w:rsidRPr="00833867">
        <w:rPr>
          <w:rFonts w:ascii="Times New Roman" w:hAnsi="Times New Roman"/>
          <w:sz w:val="20"/>
          <w:lang w:val="es-ES"/>
        </w:rPr>
        <w:t>Governanca</w:t>
      </w:r>
      <w:proofErr w:type="spellEnd"/>
      <w:r w:rsidRPr="00833867">
        <w:rPr>
          <w:rFonts w:ascii="Times New Roman" w:hAnsi="Times New Roman"/>
          <w:sz w:val="20"/>
          <w:lang w:val="es-ES"/>
        </w:rPr>
        <w:t xml:space="preserve">  Nodal’ in Edson </w:t>
      </w:r>
      <w:proofErr w:type="spellStart"/>
      <w:r w:rsidRPr="00833867">
        <w:rPr>
          <w:rFonts w:ascii="Times New Roman" w:hAnsi="Times New Roman"/>
          <w:sz w:val="20"/>
          <w:lang w:val="es-ES"/>
        </w:rPr>
        <w:t>Beas</w:t>
      </w:r>
      <w:proofErr w:type="spellEnd"/>
      <w:r w:rsidRPr="00833867">
        <w:rPr>
          <w:rFonts w:ascii="Times New Roman" w:hAnsi="Times New Roman"/>
          <w:sz w:val="20"/>
          <w:lang w:val="es-ES"/>
        </w:rPr>
        <w:t xml:space="preserve"> </w:t>
      </w:r>
      <w:proofErr w:type="spellStart"/>
      <w:r w:rsidRPr="00833867">
        <w:rPr>
          <w:rFonts w:ascii="Times New Roman" w:hAnsi="Times New Roman"/>
          <w:sz w:val="20"/>
          <w:lang w:val="es-ES"/>
        </w:rPr>
        <w:t>Rodrigues</w:t>
      </w:r>
      <w:proofErr w:type="spellEnd"/>
      <w:r w:rsidRPr="00833867">
        <w:rPr>
          <w:rFonts w:ascii="Times New Roman" w:hAnsi="Times New Roman"/>
          <w:sz w:val="20"/>
          <w:lang w:val="es-ES"/>
        </w:rPr>
        <w:t xml:space="preserve"> Jr. and </w:t>
      </w:r>
      <w:proofErr w:type="spellStart"/>
      <w:r w:rsidRPr="00833867">
        <w:rPr>
          <w:rFonts w:ascii="Times New Roman" w:hAnsi="Times New Roman"/>
          <w:sz w:val="20"/>
          <w:lang w:val="es-ES"/>
        </w:rPr>
        <w:t>Fabrício</w:t>
      </w:r>
      <w:proofErr w:type="spellEnd"/>
      <w:r w:rsidRPr="00833867">
        <w:rPr>
          <w:rFonts w:ascii="Times New Roman" w:hAnsi="Times New Roman"/>
          <w:sz w:val="20"/>
          <w:lang w:val="es-ES"/>
        </w:rPr>
        <w:t xml:space="preserve"> </w:t>
      </w:r>
      <w:proofErr w:type="spellStart"/>
      <w:r w:rsidRPr="00833867">
        <w:rPr>
          <w:rFonts w:ascii="Times New Roman" w:hAnsi="Times New Roman"/>
          <w:sz w:val="20"/>
          <w:lang w:val="es-ES"/>
        </w:rPr>
        <w:t>Polido</w:t>
      </w:r>
      <w:proofErr w:type="spellEnd"/>
      <w:r w:rsidRPr="00833867">
        <w:rPr>
          <w:rFonts w:ascii="Times New Roman" w:hAnsi="Times New Roman"/>
          <w:sz w:val="20"/>
          <w:lang w:val="es-ES"/>
        </w:rPr>
        <w:t xml:space="preserve"> (organizadores), </w:t>
      </w:r>
      <w:proofErr w:type="spellStart"/>
      <w:r w:rsidRPr="00833867">
        <w:rPr>
          <w:rFonts w:ascii="Times New Roman" w:hAnsi="Times New Roman"/>
          <w:i/>
          <w:sz w:val="20"/>
          <w:lang w:val="es-ES"/>
        </w:rPr>
        <w:t>Propriedade</w:t>
      </w:r>
      <w:proofErr w:type="spellEnd"/>
      <w:r w:rsidRPr="00833867">
        <w:rPr>
          <w:rFonts w:ascii="Times New Roman" w:hAnsi="Times New Roman"/>
          <w:i/>
          <w:sz w:val="20"/>
          <w:lang w:val="es-ES"/>
        </w:rPr>
        <w:t xml:space="preserve"> Intelectual</w:t>
      </w:r>
      <w:r w:rsidRPr="00833867">
        <w:rPr>
          <w:rFonts w:ascii="Times New Roman" w:hAnsi="Times New Roman"/>
          <w:sz w:val="20"/>
          <w:lang w:val="es-ES"/>
        </w:rPr>
        <w:t xml:space="preserve">, Rio de Janeiro, </w:t>
      </w:r>
      <w:proofErr w:type="spellStart"/>
      <w:r w:rsidRPr="00833867">
        <w:rPr>
          <w:rFonts w:ascii="Times New Roman" w:hAnsi="Times New Roman"/>
          <w:sz w:val="20"/>
          <w:lang w:val="es-ES"/>
        </w:rPr>
        <w:t>Elsevier</w:t>
      </w:r>
      <w:proofErr w:type="spellEnd"/>
      <w:r w:rsidRPr="00833867">
        <w:rPr>
          <w:rFonts w:ascii="Times New Roman" w:hAnsi="Times New Roman"/>
          <w:sz w:val="20"/>
          <w:lang w:val="es-ES"/>
        </w:rPr>
        <w:t>, 2007, 508-532.</w:t>
      </w:r>
      <w:r>
        <w:rPr>
          <w:rFonts w:ascii="Times New Roman" w:hAnsi="Times New Roman"/>
          <w:sz w:val="20"/>
          <w:lang w:val="es-ES"/>
        </w:rPr>
        <w:t>)</w:t>
      </w:r>
    </w:p>
    <w:p w:rsidR="003A300F" w:rsidRDefault="003A300F"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‘Securing the Future of Intellectual Property: Intellectual Property Owners and Their </w:t>
      </w:r>
      <w:proofErr w:type="spellStart"/>
      <w:r>
        <w:rPr>
          <w:rFonts w:ascii="Times New Roman" w:hAnsi="Times New Roman"/>
        </w:rPr>
        <w:t>Nodally</w:t>
      </w:r>
      <w:proofErr w:type="spellEnd"/>
      <w:r>
        <w:rPr>
          <w:rFonts w:ascii="Times New Roman" w:hAnsi="Times New Roman"/>
        </w:rPr>
        <w:t xml:space="preserve"> Co-ord</w:t>
      </w:r>
      <w:r w:rsidR="002918A4">
        <w:rPr>
          <w:rFonts w:ascii="Times New Roman" w:hAnsi="Times New Roman"/>
        </w:rPr>
        <w:t>inated Enforcement Pyramid’, (2004) 36</w:t>
      </w:r>
      <w:r>
        <w:rPr>
          <w:rFonts w:ascii="Times New Roman" w:hAnsi="Times New Roman"/>
        </w:rPr>
        <w:t xml:space="preserve"> </w:t>
      </w:r>
      <w:r w:rsidRPr="0076672C">
        <w:rPr>
          <w:rFonts w:ascii="Times New Roman" w:hAnsi="Times New Roman"/>
          <w:i/>
        </w:rPr>
        <w:t>Case Western Reserve Journal of International Law,</w:t>
      </w:r>
      <w:r>
        <w:rPr>
          <w:rFonts w:ascii="Times New Roman" w:hAnsi="Times New Roman"/>
        </w:rPr>
        <w:t xml:space="preserve"> 1-25.</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Scott Burris, </w:t>
      </w:r>
      <w:r w:rsidRPr="007306BE">
        <w:rPr>
          <w:rFonts w:ascii="Times New Roman" w:hAnsi="Times New Roman"/>
          <w:b/>
        </w:rPr>
        <w:t>Peter Drahos</w:t>
      </w:r>
      <w:r>
        <w:rPr>
          <w:rFonts w:ascii="Times New Roman" w:hAnsi="Times New Roman"/>
        </w:rPr>
        <w:t xml:space="preserve"> and Clifford Shearing, ‘Nodal G</w:t>
      </w:r>
      <w:r w:rsidR="002918A4">
        <w:rPr>
          <w:rFonts w:ascii="Times New Roman" w:hAnsi="Times New Roman"/>
        </w:rPr>
        <w:t xml:space="preserve">overnance’, </w:t>
      </w:r>
      <w:r>
        <w:rPr>
          <w:rFonts w:ascii="Times New Roman" w:hAnsi="Times New Roman"/>
        </w:rPr>
        <w:t xml:space="preserve">(2005) </w:t>
      </w:r>
      <w:r w:rsidR="002918A4">
        <w:rPr>
          <w:rFonts w:ascii="Times New Roman" w:hAnsi="Times New Roman"/>
        </w:rPr>
        <w:t xml:space="preserve">30 </w:t>
      </w:r>
      <w:r w:rsidRPr="0076672C">
        <w:rPr>
          <w:rFonts w:ascii="Times New Roman" w:hAnsi="Times New Roman"/>
          <w:i/>
        </w:rPr>
        <w:t>Australian Journal of Legal Philosophy</w:t>
      </w:r>
      <w:r>
        <w:rPr>
          <w:rFonts w:ascii="Times New Roman" w:hAnsi="Times New Roman"/>
        </w:rPr>
        <w:t>, 30-58.</w:t>
      </w:r>
    </w:p>
    <w:p w:rsidR="00254AF9" w:rsidRDefault="00254AF9" w:rsidP="00254AF9">
      <w:pPr>
        <w:rPr>
          <w:rFonts w:ascii="Times New Roman" w:hAnsi="Times New Roman"/>
        </w:rPr>
      </w:pPr>
    </w:p>
    <w:p w:rsidR="00254AF9" w:rsidRPr="002F5914" w:rsidRDefault="00E14502" w:rsidP="00254AF9">
      <w:pPr>
        <w:rPr>
          <w:rFonts w:ascii="Times New Roman" w:hAnsi="Times New Roman"/>
        </w:rPr>
      </w:pPr>
      <w:r>
        <w:rPr>
          <w:rFonts w:ascii="Times New Roman" w:hAnsi="Times New Roman"/>
        </w:rPr>
        <w:t>‘</w:t>
      </w:r>
      <w:r w:rsidR="00254AF9">
        <w:rPr>
          <w:rFonts w:ascii="Times New Roman" w:hAnsi="Times New Roman"/>
        </w:rPr>
        <w:t>An Alternative Framework for the Global Regulation of Intellectual Property Rights’,</w:t>
      </w:r>
      <w:r w:rsidR="002918A4">
        <w:rPr>
          <w:rFonts w:ascii="Times New Roman" w:hAnsi="Times New Roman"/>
        </w:rPr>
        <w:t xml:space="preserve"> (2005) </w:t>
      </w:r>
      <w:proofErr w:type="spellStart"/>
      <w:r w:rsidR="002918A4">
        <w:rPr>
          <w:rFonts w:ascii="Times New Roman" w:hAnsi="Times New Roman"/>
        </w:rPr>
        <w:t>vol</w:t>
      </w:r>
      <w:proofErr w:type="spellEnd"/>
      <w:r w:rsidR="002918A4">
        <w:rPr>
          <w:rFonts w:ascii="Times New Roman" w:hAnsi="Times New Roman"/>
        </w:rPr>
        <w:t xml:space="preserve"> XXI, No. 4</w:t>
      </w:r>
      <w:r w:rsidR="00254AF9">
        <w:rPr>
          <w:rFonts w:ascii="Times New Roman" w:hAnsi="Times New Roman"/>
        </w:rPr>
        <w:t xml:space="preserve"> </w:t>
      </w:r>
      <w:r w:rsidR="00254AF9" w:rsidRPr="00E14502">
        <w:rPr>
          <w:rFonts w:ascii="Times New Roman" w:hAnsi="Times New Roman"/>
          <w:i/>
        </w:rPr>
        <w:t xml:space="preserve">Journal </w:t>
      </w:r>
      <w:proofErr w:type="spellStart"/>
      <w:r w:rsidR="00254AF9" w:rsidRPr="00E14502">
        <w:rPr>
          <w:rFonts w:ascii="Times New Roman" w:hAnsi="Times New Roman"/>
          <w:i/>
        </w:rPr>
        <w:t>Für</w:t>
      </w:r>
      <w:proofErr w:type="spellEnd"/>
      <w:r w:rsidR="00254AF9" w:rsidRPr="00E14502">
        <w:rPr>
          <w:rFonts w:ascii="Times New Roman" w:hAnsi="Times New Roman"/>
          <w:i/>
        </w:rPr>
        <w:t xml:space="preserve"> </w:t>
      </w:r>
      <w:proofErr w:type="spellStart"/>
      <w:r w:rsidR="00254AF9" w:rsidRPr="00E14502">
        <w:rPr>
          <w:rFonts w:ascii="Times New Roman" w:hAnsi="Times New Roman"/>
          <w:i/>
        </w:rPr>
        <w:t>Entwicklungspolitik</w:t>
      </w:r>
      <w:proofErr w:type="spellEnd"/>
      <w:r w:rsidR="00254AF9">
        <w:rPr>
          <w:rFonts w:ascii="Times New Roman" w:hAnsi="Times New Roman"/>
        </w:rPr>
        <w:t>, 44-68.</w:t>
      </w:r>
    </w:p>
    <w:p w:rsidR="00E14502" w:rsidRDefault="00E14502" w:rsidP="00254AF9">
      <w:pPr>
        <w:rPr>
          <w:rFonts w:ascii="Times New Roman" w:hAnsi="Times New Roman"/>
        </w:rPr>
      </w:pPr>
    </w:p>
    <w:p w:rsidR="00254AF9" w:rsidRPr="008933C0" w:rsidRDefault="00254AF9" w:rsidP="00254AF9">
      <w:pPr>
        <w:rPr>
          <w:rFonts w:ascii="Times New Roman" w:hAnsi="Times New Roman"/>
          <w:sz w:val="22"/>
        </w:rPr>
      </w:pPr>
      <w:r w:rsidRPr="008933C0">
        <w:rPr>
          <w:rFonts w:ascii="Times New Roman" w:hAnsi="Times New Roman"/>
        </w:rPr>
        <w:t xml:space="preserve">Thomas Faunce, Evan Doran, David Henry, </w:t>
      </w:r>
      <w:r w:rsidRPr="007306BE">
        <w:rPr>
          <w:rFonts w:ascii="Times New Roman" w:hAnsi="Times New Roman"/>
          <w:b/>
        </w:rPr>
        <w:t>Peter Drahos</w:t>
      </w:r>
      <w:r>
        <w:rPr>
          <w:rFonts w:ascii="Times New Roman" w:hAnsi="Times New Roman"/>
        </w:rPr>
        <w:t xml:space="preserve">, </w:t>
      </w:r>
      <w:r w:rsidRPr="008933C0">
        <w:rPr>
          <w:rFonts w:ascii="Times New Roman" w:hAnsi="Times New Roman"/>
        </w:rPr>
        <w:t xml:space="preserve">Brita </w:t>
      </w:r>
      <w:proofErr w:type="spellStart"/>
      <w:r w:rsidRPr="008933C0">
        <w:rPr>
          <w:rFonts w:ascii="Times New Roman" w:hAnsi="Times New Roman"/>
        </w:rPr>
        <w:t>Pekarsky</w:t>
      </w:r>
      <w:proofErr w:type="spellEnd"/>
      <w:r w:rsidRPr="008933C0">
        <w:rPr>
          <w:rFonts w:ascii="Times New Roman" w:hAnsi="Times New Roman"/>
        </w:rPr>
        <w:t>, War</w:t>
      </w:r>
      <w:r w:rsidR="00E14502">
        <w:rPr>
          <w:rFonts w:ascii="Times New Roman" w:hAnsi="Times New Roman"/>
        </w:rPr>
        <w:t xml:space="preserve">wick Neville and Andrew </w:t>
      </w:r>
      <w:proofErr w:type="spellStart"/>
      <w:r w:rsidR="00E14502">
        <w:rPr>
          <w:rFonts w:ascii="Times New Roman" w:hAnsi="Times New Roman"/>
        </w:rPr>
        <w:t>Searles</w:t>
      </w:r>
      <w:proofErr w:type="spellEnd"/>
      <w:r w:rsidR="00E14502">
        <w:rPr>
          <w:rFonts w:ascii="Times New Roman" w:hAnsi="Times New Roman"/>
        </w:rPr>
        <w:t xml:space="preserve"> ‘</w:t>
      </w:r>
      <w:r w:rsidRPr="008933C0">
        <w:rPr>
          <w:rFonts w:ascii="Times New Roman" w:hAnsi="Times New Roman"/>
        </w:rPr>
        <w:t>Assessing the impact of the Australia-United States Free Trade Agreement on Austral</w:t>
      </w:r>
      <w:r w:rsidR="002918A4">
        <w:rPr>
          <w:rFonts w:ascii="Times New Roman" w:hAnsi="Times New Roman"/>
        </w:rPr>
        <w:t>ian and global medicines policy’ (2005) 15</w:t>
      </w:r>
      <w:r w:rsidRPr="008933C0">
        <w:rPr>
          <w:rFonts w:ascii="Times New Roman" w:hAnsi="Times New Roman"/>
        </w:rPr>
        <w:t xml:space="preserve"> </w:t>
      </w:r>
      <w:r w:rsidRPr="00E14502">
        <w:rPr>
          <w:rFonts w:ascii="Times New Roman" w:hAnsi="Times New Roman"/>
          <w:i/>
        </w:rPr>
        <w:t>Globalization and Health</w:t>
      </w:r>
      <w:r w:rsidR="002918A4">
        <w:rPr>
          <w:rFonts w:ascii="Times New Roman" w:hAnsi="Times New Roman"/>
        </w:rPr>
        <w:t xml:space="preserve">, </w:t>
      </w:r>
      <w:r w:rsidRPr="008933C0">
        <w:rPr>
          <w:rFonts w:ascii="Times New Roman" w:hAnsi="Times New Roman"/>
        </w:rPr>
        <w:t>1-10.</w:t>
      </w:r>
    </w:p>
    <w:p w:rsidR="00254AF9" w:rsidRDefault="00254AF9" w:rsidP="00254AF9">
      <w:pPr>
        <w:rPr>
          <w:rFonts w:ascii="Times New Roman" w:hAnsi="Times New Roman"/>
        </w:rPr>
      </w:pPr>
    </w:p>
    <w:p w:rsidR="00254AF9" w:rsidRDefault="00254AF9" w:rsidP="00254AF9">
      <w:pPr>
        <w:rPr>
          <w:rFonts w:ascii="Times New Roman" w:hAnsi="Times New Roman"/>
        </w:rPr>
      </w:pPr>
      <w:proofErr w:type="spellStart"/>
      <w:r>
        <w:rPr>
          <w:rFonts w:ascii="Times New Roman" w:hAnsi="Times New Roman"/>
        </w:rPr>
        <w:t>Buddhima</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w:t>
      </w:r>
      <w:r w:rsidRPr="007306BE">
        <w:rPr>
          <w:rFonts w:ascii="Times New Roman" w:hAnsi="Times New Roman"/>
          <w:b/>
        </w:rPr>
        <w:t>Peter Drahos</w:t>
      </w:r>
      <w:r>
        <w:rPr>
          <w:rFonts w:ascii="Times New Roman" w:hAnsi="Times New Roman"/>
        </w:rPr>
        <w:t xml:space="preserve"> and Warwick Neville, ‘Pandemics, antiviral stockpiles and biosecurity in </w:t>
      </w:r>
      <w:smartTag w:uri="urn:schemas-microsoft-com:office:smarttags" w:element="country-region">
        <w:r>
          <w:rPr>
            <w:rFonts w:ascii="Times New Roman" w:hAnsi="Times New Roman"/>
          </w:rPr>
          <w:t>Australia</w:t>
        </w:r>
      </w:smartTag>
      <w:r>
        <w:rPr>
          <w:rFonts w:ascii="Times New Roman" w:hAnsi="Times New Roman"/>
        </w:rPr>
        <w:t>: what about the generic option?’</w:t>
      </w:r>
      <w:r w:rsidRPr="002918A4">
        <w:rPr>
          <w:rFonts w:ascii="Times New Roman" w:hAnsi="Times New Roman"/>
        </w:rPr>
        <w:t>,</w:t>
      </w:r>
      <w:r w:rsidR="002918A4">
        <w:rPr>
          <w:rFonts w:ascii="Times New Roman" w:hAnsi="Times New Roman"/>
        </w:rPr>
        <w:t xml:space="preserve"> (2006) 184(1)</w:t>
      </w:r>
      <w:r w:rsidRPr="002918A4">
        <w:rPr>
          <w:rFonts w:ascii="Times New Roman" w:hAnsi="Times New Roman"/>
        </w:rPr>
        <w:t xml:space="preserve"> </w:t>
      </w:r>
      <w:r w:rsidRPr="00C15E4E">
        <w:rPr>
          <w:rFonts w:ascii="Times New Roman" w:hAnsi="Times New Roman"/>
          <w:i/>
        </w:rPr>
        <w:t>Medical Journal of Australia</w:t>
      </w:r>
      <w:r w:rsidR="002918A4">
        <w:rPr>
          <w:rFonts w:ascii="Times New Roman" w:hAnsi="Times New Roman"/>
        </w:rPr>
        <w:t xml:space="preserve">, </w:t>
      </w:r>
      <w:r>
        <w:rPr>
          <w:rFonts w:ascii="Times New Roman" w:hAnsi="Times New Roman"/>
        </w:rPr>
        <w:t>16-20.</w:t>
      </w:r>
    </w:p>
    <w:p w:rsidR="00254AF9" w:rsidRDefault="00254AF9" w:rsidP="00254AF9">
      <w:pPr>
        <w:rPr>
          <w:rFonts w:ascii="Times New Roman" w:hAnsi="Times New Roman"/>
        </w:rPr>
      </w:pPr>
    </w:p>
    <w:p w:rsidR="00254AF9" w:rsidRPr="009B711E" w:rsidRDefault="00254AF9" w:rsidP="00254AF9">
      <w:pPr>
        <w:rPr>
          <w:rFonts w:ascii="Times New Roman" w:hAnsi="Times New Roman"/>
          <w:szCs w:val="24"/>
        </w:rPr>
      </w:pPr>
      <w:r w:rsidRPr="009B711E">
        <w:rPr>
          <w:rFonts w:ascii="Times New Roman" w:hAnsi="Times New Roman"/>
          <w:szCs w:val="24"/>
        </w:rPr>
        <w:t xml:space="preserve">‘Weaving Webs of Influence: The United States, Free Trade Agreements and Dispute Resolution’, </w:t>
      </w:r>
      <w:r w:rsidR="002918A4">
        <w:rPr>
          <w:rFonts w:ascii="Times New Roman" w:hAnsi="Times New Roman"/>
          <w:szCs w:val="24"/>
        </w:rPr>
        <w:t>(2007) 41(1)</w:t>
      </w:r>
      <w:r w:rsidRPr="009B711E">
        <w:rPr>
          <w:rFonts w:ascii="Times New Roman" w:hAnsi="Times New Roman"/>
          <w:szCs w:val="24"/>
        </w:rPr>
        <w:t xml:space="preserve"> </w:t>
      </w:r>
      <w:r w:rsidRPr="00C15E4E">
        <w:rPr>
          <w:rFonts w:ascii="Times New Roman" w:hAnsi="Times New Roman"/>
          <w:i/>
          <w:szCs w:val="24"/>
        </w:rPr>
        <w:t>Journal of World Trade</w:t>
      </w:r>
      <w:r w:rsidR="002918A4">
        <w:rPr>
          <w:rFonts w:ascii="Times New Roman" w:hAnsi="Times New Roman"/>
          <w:szCs w:val="24"/>
        </w:rPr>
        <w:t>,</w:t>
      </w:r>
      <w:r w:rsidRPr="009B711E">
        <w:rPr>
          <w:rFonts w:ascii="Times New Roman" w:hAnsi="Times New Roman"/>
          <w:szCs w:val="24"/>
        </w:rPr>
        <w:t xml:space="preserve"> 191-210.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‘Four Lessons for Developing Countries from the Trade Negotiations Over Access to Medicines</w:t>
      </w:r>
      <w:r w:rsidR="00C15E4E">
        <w:rPr>
          <w:rFonts w:ascii="Times New Roman" w:hAnsi="Times New Roman"/>
        </w:rPr>
        <w:t>’</w:t>
      </w:r>
      <w:r>
        <w:rPr>
          <w:rFonts w:ascii="Times New Roman" w:hAnsi="Times New Roman"/>
        </w:rPr>
        <w:t>,</w:t>
      </w:r>
      <w:r w:rsidR="002918A4">
        <w:rPr>
          <w:rFonts w:ascii="Times New Roman" w:hAnsi="Times New Roman"/>
        </w:rPr>
        <w:t xml:space="preserve"> (2007) 28(1)</w:t>
      </w:r>
      <w:r>
        <w:rPr>
          <w:rFonts w:ascii="Times New Roman" w:hAnsi="Times New Roman"/>
        </w:rPr>
        <w:t xml:space="preserve"> </w:t>
      </w:r>
      <w:r w:rsidRPr="00C15E4E">
        <w:rPr>
          <w:rFonts w:ascii="Times New Roman" w:hAnsi="Times New Roman"/>
          <w:i/>
        </w:rPr>
        <w:t>Liverpool Law Review</w:t>
      </w:r>
      <w:r w:rsidR="002918A4">
        <w:rPr>
          <w:rFonts w:ascii="Times New Roman" w:hAnsi="Times New Roman"/>
        </w:rPr>
        <w:t xml:space="preserve">, </w:t>
      </w:r>
      <w:r>
        <w:rPr>
          <w:rFonts w:ascii="Times New Roman" w:hAnsi="Times New Roman"/>
        </w:rPr>
        <w:t>11-39</w:t>
      </w:r>
      <w:r w:rsidRPr="00034CED">
        <w:rPr>
          <w:rFonts w:ascii="Times New Roman" w:hAnsi="Times New Roman"/>
        </w:rPr>
        <w:t>.</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‘“Trust Me”: Patent Offices in Developing Countries’, </w:t>
      </w:r>
      <w:r w:rsidR="002918A4">
        <w:rPr>
          <w:rFonts w:ascii="Times New Roman" w:hAnsi="Times New Roman"/>
        </w:rPr>
        <w:t>(2008) 34</w:t>
      </w:r>
      <w:r>
        <w:rPr>
          <w:rFonts w:ascii="Times New Roman" w:hAnsi="Times New Roman"/>
        </w:rPr>
        <w:t xml:space="preserve"> </w:t>
      </w:r>
      <w:r w:rsidRPr="00A833BF">
        <w:rPr>
          <w:rFonts w:ascii="Times New Roman" w:hAnsi="Times New Roman"/>
          <w:i/>
        </w:rPr>
        <w:t>American Journal of Law &amp; Medicine</w:t>
      </w:r>
      <w:r>
        <w:rPr>
          <w:rFonts w:ascii="Times New Roman" w:hAnsi="Times New Roman"/>
        </w:rPr>
        <w:t>, 151-174.</w:t>
      </w:r>
    </w:p>
    <w:p w:rsidR="00254AF9" w:rsidRDefault="00254AF9" w:rsidP="00254AF9">
      <w:pPr>
        <w:rPr>
          <w:rFonts w:ascii="Times New Roman" w:hAnsi="Times New Roman"/>
        </w:rPr>
      </w:pPr>
    </w:p>
    <w:p w:rsidR="00254AF9" w:rsidRDefault="00A833BF" w:rsidP="00254AF9">
      <w:pPr>
        <w:rPr>
          <w:rFonts w:ascii="Times New Roman" w:hAnsi="Times New Roman"/>
        </w:rPr>
      </w:pPr>
      <w:r>
        <w:rPr>
          <w:rFonts w:ascii="Times New Roman" w:hAnsi="Times New Roman"/>
        </w:rPr>
        <w:t>‘</w:t>
      </w:r>
      <w:r w:rsidR="00254AF9" w:rsidRPr="00A833BF">
        <w:rPr>
          <w:rFonts w:ascii="Times New Roman" w:hAnsi="Times New Roman"/>
        </w:rPr>
        <w:t>Does Dialogue Make A Difference?: Structural Change and the Limits of Framing</w:t>
      </w:r>
      <w:r>
        <w:rPr>
          <w:rFonts w:ascii="Times New Roman" w:hAnsi="Times New Roman"/>
        </w:rPr>
        <w:t>’</w:t>
      </w:r>
      <w:r w:rsidR="00254AF9" w:rsidRPr="00E22D6B">
        <w:rPr>
          <w:rFonts w:ascii="Times New Roman" w:hAnsi="Times New Roman"/>
        </w:rPr>
        <w:t xml:space="preserve">, </w:t>
      </w:r>
      <w:r w:rsidR="002918A4">
        <w:rPr>
          <w:rFonts w:ascii="Times New Roman" w:hAnsi="Times New Roman"/>
        </w:rPr>
        <w:t xml:space="preserve">(2008) </w:t>
      </w:r>
      <w:r w:rsidR="00254AF9" w:rsidRPr="00E22D6B">
        <w:rPr>
          <w:rFonts w:ascii="Times New Roman" w:hAnsi="Times New Roman"/>
        </w:rPr>
        <w:t xml:space="preserve">117 </w:t>
      </w:r>
      <w:r w:rsidR="00254AF9" w:rsidRPr="00A833BF">
        <w:rPr>
          <w:rFonts w:ascii="Times New Roman" w:hAnsi="Times New Roman"/>
          <w:i/>
          <w:smallCaps/>
        </w:rPr>
        <w:t>Yale L.J. Pocket Part</w:t>
      </w:r>
      <w:r w:rsidR="00254AF9" w:rsidRPr="00A833BF">
        <w:rPr>
          <w:rFonts w:ascii="Times New Roman" w:hAnsi="Times New Roman"/>
          <w:i/>
        </w:rPr>
        <w:t xml:space="preserve"> </w:t>
      </w:r>
      <w:r w:rsidR="002918A4">
        <w:rPr>
          <w:rFonts w:ascii="Times New Roman" w:hAnsi="Times New Roman"/>
        </w:rPr>
        <w:t>TK</w:t>
      </w:r>
      <w:r w:rsidR="00254AF9" w:rsidRPr="00E22D6B">
        <w:rPr>
          <w:rFonts w:ascii="Times New Roman" w:hAnsi="Times New Roman"/>
        </w:rPr>
        <w:t xml:space="preserve">, </w:t>
      </w:r>
      <w:hyperlink r:id="rId6" w:history="1">
        <w:r w:rsidR="00254AF9" w:rsidRPr="00C32ECF">
          <w:rPr>
            <w:rStyle w:val="Hyperlink"/>
            <w:rFonts w:ascii="Times New Roman" w:hAnsi="Times New Roman"/>
          </w:rPr>
          <w:t>http://yalelawjournal.org/2008/TK/TK/drahos.html</w:t>
        </w:r>
      </w:hyperlink>
    </w:p>
    <w:p w:rsidR="00254AF9" w:rsidRDefault="00254AF9" w:rsidP="00254AF9">
      <w:pPr>
        <w:rPr>
          <w:rFonts w:ascii="Times New Roman" w:hAnsi="Times New Roman"/>
        </w:rPr>
      </w:pPr>
    </w:p>
    <w:p w:rsidR="00254AF9" w:rsidRPr="00367B0A" w:rsidRDefault="00A833BF" w:rsidP="00254AF9">
      <w:pPr>
        <w:rPr>
          <w:rFonts w:ascii="Times New Roman" w:hAnsi="Times New Roman"/>
        </w:rPr>
      </w:pPr>
      <w:r>
        <w:rPr>
          <w:rFonts w:ascii="Times New Roman" w:hAnsi="Times New Roman"/>
        </w:rPr>
        <w:t>‘</w:t>
      </w:r>
      <w:r w:rsidR="00254AF9" w:rsidRPr="00367B0A">
        <w:rPr>
          <w:rFonts w:ascii="Times New Roman" w:hAnsi="Times New Roman"/>
        </w:rPr>
        <w:t>Regulating Patent Offices: Cou</w:t>
      </w:r>
      <w:r>
        <w:rPr>
          <w:rFonts w:ascii="Times New Roman" w:hAnsi="Times New Roman"/>
        </w:rPr>
        <w:t>ntering Pharmaceutical Hegemony’</w:t>
      </w:r>
      <w:r w:rsidR="00254AF9" w:rsidRPr="00367B0A">
        <w:rPr>
          <w:rFonts w:ascii="Times New Roman" w:hAnsi="Times New Roman"/>
        </w:rPr>
        <w:t xml:space="preserve">, (2008) 5:3 </w:t>
      </w:r>
      <w:proofErr w:type="spellStart"/>
      <w:r w:rsidR="00254AF9" w:rsidRPr="00367B0A">
        <w:rPr>
          <w:rFonts w:ascii="Times New Roman" w:hAnsi="Times New Roman"/>
          <w:i/>
          <w:iCs/>
        </w:rPr>
        <w:t>SCRIPTed</w:t>
      </w:r>
      <w:proofErr w:type="spellEnd"/>
      <w:r w:rsidR="00254AF9" w:rsidRPr="00367B0A">
        <w:rPr>
          <w:rFonts w:ascii="Times New Roman" w:hAnsi="Times New Roman"/>
        </w:rPr>
        <w:t xml:space="preserve"> 501 </w:t>
      </w:r>
      <w:hyperlink r:id="rId7" w:history="1">
        <w:r w:rsidR="00254AF9" w:rsidRPr="00367B0A">
          <w:rPr>
            <w:rStyle w:val="Hyperlink"/>
            <w:rFonts w:ascii="Times New Roman" w:hAnsi="Times New Roman"/>
          </w:rPr>
          <w:t>http://www.law.ed.ac.uk/ahrc/script-ed/vol5-3/drahos.asp</w:t>
        </w:r>
      </w:hyperlink>
      <w:r w:rsidR="00254AF9" w:rsidRPr="00367B0A">
        <w:rPr>
          <w:rFonts w:ascii="Times New Roman" w:hAnsi="Times New Roman"/>
        </w:rPr>
        <w:t xml:space="preserve">  .  </w:t>
      </w:r>
    </w:p>
    <w:p w:rsidR="00254AF9" w:rsidRPr="00A833BF" w:rsidRDefault="00254AF9" w:rsidP="00254AF9">
      <w:pPr>
        <w:ind w:left="720"/>
        <w:rPr>
          <w:rFonts w:ascii="Times New Roman" w:hAnsi="Times New Roman"/>
          <w:sz w:val="20"/>
        </w:rPr>
      </w:pPr>
      <w:r w:rsidRPr="00A833BF">
        <w:rPr>
          <w:rFonts w:ascii="Times New Roman" w:hAnsi="Times New Roman"/>
          <w:sz w:val="20"/>
        </w:rPr>
        <w:t xml:space="preserve">(reprinted in C. Sri Krishna </w:t>
      </w:r>
      <w:r w:rsidR="002918A4">
        <w:rPr>
          <w:rFonts w:ascii="Times New Roman" w:hAnsi="Times New Roman"/>
          <w:sz w:val="20"/>
        </w:rPr>
        <w:t>(</w:t>
      </w:r>
      <w:proofErr w:type="spellStart"/>
      <w:r w:rsidRPr="00A833BF">
        <w:rPr>
          <w:rFonts w:ascii="Times New Roman" w:hAnsi="Times New Roman"/>
          <w:sz w:val="20"/>
        </w:rPr>
        <w:t>ed</w:t>
      </w:r>
      <w:proofErr w:type="spellEnd"/>
      <w:r w:rsidR="002918A4">
        <w:rPr>
          <w:rFonts w:ascii="Times New Roman" w:hAnsi="Times New Roman"/>
          <w:sz w:val="20"/>
        </w:rPr>
        <w:t>)</w:t>
      </w:r>
      <w:r w:rsidRPr="00A833BF">
        <w:rPr>
          <w:rFonts w:ascii="Times New Roman" w:hAnsi="Times New Roman"/>
          <w:sz w:val="20"/>
        </w:rPr>
        <w:t xml:space="preserve"> </w:t>
      </w:r>
      <w:r w:rsidRPr="00A833BF">
        <w:rPr>
          <w:rFonts w:ascii="Times New Roman" w:hAnsi="Times New Roman"/>
          <w:i/>
          <w:sz w:val="20"/>
        </w:rPr>
        <w:t>Patent Examination: Processes and Patents</w:t>
      </w:r>
      <w:r w:rsidRPr="00A833BF">
        <w:rPr>
          <w:rFonts w:ascii="Times New Roman" w:hAnsi="Times New Roman"/>
          <w:sz w:val="20"/>
        </w:rPr>
        <w:t xml:space="preserve">, </w:t>
      </w:r>
      <w:proofErr w:type="spellStart"/>
      <w:r w:rsidRPr="00A833BF">
        <w:rPr>
          <w:rFonts w:ascii="Times New Roman" w:hAnsi="Times New Roman"/>
          <w:sz w:val="20"/>
        </w:rPr>
        <w:t>Icfai</w:t>
      </w:r>
      <w:proofErr w:type="spellEnd"/>
      <w:r w:rsidRPr="00A833BF">
        <w:rPr>
          <w:rFonts w:ascii="Times New Roman" w:hAnsi="Times New Roman"/>
          <w:sz w:val="20"/>
        </w:rPr>
        <w:t xml:space="preserve"> University Press, Hyderabad, India, 2008, 225-242.)</w:t>
      </w:r>
    </w:p>
    <w:p w:rsidR="00833867" w:rsidRDefault="00833867" w:rsidP="00254AF9">
      <w:pPr>
        <w:rPr>
          <w:rFonts w:ascii="Times New Roman" w:hAnsi="Times New Roman"/>
        </w:rPr>
      </w:pPr>
    </w:p>
    <w:p w:rsidR="00254AF9" w:rsidRPr="00B32987" w:rsidRDefault="00254AF9" w:rsidP="00254AF9">
      <w:pPr>
        <w:rPr>
          <w:rFonts w:ascii="Times New Roman" w:hAnsi="Times New Roman"/>
        </w:rPr>
      </w:pPr>
      <w:r w:rsidRPr="00B32987">
        <w:rPr>
          <w:rFonts w:ascii="Times New Roman" w:hAnsi="Times New Roman"/>
        </w:rPr>
        <w:t>‘Cooperation, trust and risk in the wo</w:t>
      </w:r>
      <w:r w:rsidR="002918A4">
        <w:rPr>
          <w:rFonts w:ascii="Times New Roman" w:hAnsi="Times New Roman"/>
        </w:rPr>
        <w:t>rld’s major patent offices’, (2009) 36</w:t>
      </w:r>
      <w:r w:rsidRPr="00B32987">
        <w:rPr>
          <w:rFonts w:ascii="Times New Roman" w:hAnsi="Times New Roman"/>
        </w:rPr>
        <w:t xml:space="preserve"> </w:t>
      </w:r>
      <w:r w:rsidRPr="00A833BF">
        <w:rPr>
          <w:rFonts w:ascii="Times New Roman" w:hAnsi="Times New Roman"/>
          <w:i/>
        </w:rPr>
        <w:t>Science and Public Policy,</w:t>
      </w:r>
      <w:r w:rsidRPr="00B32987">
        <w:rPr>
          <w:rFonts w:ascii="Times New Roman" w:hAnsi="Times New Roman"/>
        </w:rPr>
        <w:t xml:space="preserve"> 641-647.</w:t>
      </w:r>
      <w:r>
        <w:rPr>
          <w:rFonts w:ascii="Times New Roman" w:hAnsi="Times New Roman"/>
        </w:rPr>
        <w:t xml:space="preserve"> </w:t>
      </w:r>
    </w:p>
    <w:p w:rsidR="00254AF9" w:rsidRPr="00B32987" w:rsidRDefault="00254AF9" w:rsidP="00254AF9">
      <w:pPr>
        <w:rPr>
          <w:rFonts w:ascii="Times New Roman" w:hAnsi="Times New Roman"/>
        </w:rPr>
      </w:pPr>
    </w:p>
    <w:p w:rsidR="00254AF9" w:rsidRPr="00B32987" w:rsidRDefault="00254AF9" w:rsidP="00254AF9">
      <w:pPr>
        <w:rPr>
          <w:rFonts w:ascii="Times New Roman" w:hAnsi="Times New Roman"/>
        </w:rPr>
      </w:pPr>
      <w:r w:rsidRPr="00B32987">
        <w:rPr>
          <w:rFonts w:ascii="Times New Roman" w:hAnsi="Times New Roman"/>
        </w:rPr>
        <w:t xml:space="preserve">‘The China-US Relationship on Climate Change, Intellectual Property and CCS: Requiem for a Species?’ [2009] No.1, </w:t>
      </w:r>
      <w:r w:rsidRPr="00A833BF">
        <w:rPr>
          <w:rFonts w:ascii="Times New Roman" w:hAnsi="Times New Roman"/>
          <w:i/>
        </w:rPr>
        <w:t>The WIPO Journal</w:t>
      </w:r>
      <w:r w:rsidRPr="00B32987">
        <w:rPr>
          <w:rFonts w:ascii="Times New Roman" w:hAnsi="Times New Roman"/>
        </w:rPr>
        <w:t xml:space="preserve">, </w:t>
      </w:r>
      <w:r>
        <w:rPr>
          <w:rFonts w:ascii="Times New Roman" w:hAnsi="Times New Roman"/>
        </w:rPr>
        <w:t>125-132.</w:t>
      </w:r>
    </w:p>
    <w:p w:rsidR="00254AF9" w:rsidRPr="00B32987"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‘Bargaining over the Climate: Lessons from Intell</w:t>
      </w:r>
      <w:r w:rsidR="002918A4">
        <w:rPr>
          <w:rFonts w:ascii="Times New Roman" w:hAnsi="Times New Roman"/>
        </w:rPr>
        <w:t xml:space="preserve">ectual Property Negotiations’ </w:t>
      </w:r>
      <w:r>
        <w:rPr>
          <w:rFonts w:ascii="Times New Roman" w:hAnsi="Times New Roman"/>
        </w:rPr>
        <w:t xml:space="preserve">(2011) </w:t>
      </w:r>
      <w:r w:rsidR="002918A4">
        <w:rPr>
          <w:rFonts w:ascii="Times New Roman" w:hAnsi="Times New Roman"/>
        </w:rPr>
        <w:t xml:space="preserve">2 </w:t>
      </w:r>
      <w:r w:rsidRPr="00A833BF">
        <w:rPr>
          <w:rFonts w:ascii="Times New Roman" w:hAnsi="Times New Roman"/>
          <w:i/>
        </w:rPr>
        <w:t>Climate Law</w:t>
      </w:r>
      <w:r>
        <w:rPr>
          <w:rFonts w:ascii="Times New Roman" w:hAnsi="Times New Roman"/>
        </w:rPr>
        <w:t>, 1-17.</w:t>
      </w:r>
    </w:p>
    <w:p w:rsidR="003A300F" w:rsidRDefault="003A300F" w:rsidP="00254AF9">
      <w:pPr>
        <w:rPr>
          <w:rFonts w:ascii="Times New Roman" w:hAnsi="Times New Roman"/>
        </w:rPr>
      </w:pPr>
    </w:p>
    <w:p w:rsidR="00254AF9" w:rsidRPr="00BE057F" w:rsidRDefault="00254AF9" w:rsidP="00254AF9">
      <w:pPr>
        <w:rPr>
          <w:rFonts w:ascii="Times New Roman" w:hAnsi="Times New Roman"/>
        </w:rPr>
      </w:pPr>
      <w:r>
        <w:rPr>
          <w:rFonts w:ascii="Times New Roman" w:hAnsi="Times New Roman"/>
        </w:rPr>
        <w:t>‘Patents, prac</w:t>
      </w:r>
      <w:r w:rsidR="002918A4">
        <w:rPr>
          <w:rFonts w:ascii="Times New Roman" w:hAnsi="Times New Roman"/>
        </w:rPr>
        <w:t xml:space="preserve">tical ethics and scientists’ </w:t>
      </w:r>
      <w:r>
        <w:rPr>
          <w:rFonts w:ascii="Times New Roman" w:hAnsi="Times New Roman"/>
        </w:rPr>
        <w:t>(2011)</w:t>
      </w:r>
      <w:r w:rsidR="002918A4">
        <w:rPr>
          <w:rFonts w:ascii="Times New Roman" w:hAnsi="Times New Roman"/>
        </w:rPr>
        <w:t xml:space="preserve"> 29</w:t>
      </w:r>
      <w:r>
        <w:rPr>
          <w:rFonts w:ascii="Times New Roman" w:hAnsi="Times New Roman"/>
        </w:rPr>
        <w:t xml:space="preserve"> </w:t>
      </w:r>
      <w:r w:rsidRPr="00A833BF">
        <w:rPr>
          <w:rFonts w:ascii="Times New Roman" w:hAnsi="Times New Roman"/>
          <w:i/>
        </w:rPr>
        <w:t>Prometheus</w:t>
      </w:r>
      <w:r w:rsidR="002918A4">
        <w:rPr>
          <w:rFonts w:ascii="Times New Roman" w:hAnsi="Times New Roman"/>
        </w:rPr>
        <w:t>,</w:t>
      </w:r>
      <w:r>
        <w:rPr>
          <w:rFonts w:ascii="Times New Roman" w:hAnsi="Times New Roman"/>
        </w:rPr>
        <w:t xml:space="preserve"> 345-352.</w:t>
      </w:r>
    </w:p>
    <w:p w:rsidR="00254AF9" w:rsidRDefault="00254AF9" w:rsidP="00254AF9">
      <w:pPr>
        <w:rPr>
          <w:rFonts w:ascii="Times New Roman" w:hAnsi="Times New Roman"/>
        </w:rPr>
      </w:pPr>
    </w:p>
    <w:p w:rsidR="00254AF9" w:rsidRPr="00716312" w:rsidRDefault="00254AF9" w:rsidP="00254AF9">
      <w:pPr>
        <w:rPr>
          <w:rFonts w:ascii="Times New Roman" w:hAnsi="Times New Roman"/>
        </w:rPr>
      </w:pPr>
      <w:r>
        <w:rPr>
          <w:rFonts w:ascii="Times New Roman" w:hAnsi="Times New Roman"/>
        </w:rPr>
        <w:t>‘When cosmology meets property: indigenous people’s innovation and intel</w:t>
      </w:r>
      <w:r w:rsidR="002918A4">
        <w:rPr>
          <w:rFonts w:ascii="Times New Roman" w:hAnsi="Times New Roman"/>
        </w:rPr>
        <w:t xml:space="preserve">lectual property’ </w:t>
      </w:r>
      <w:r>
        <w:rPr>
          <w:rFonts w:ascii="Times New Roman" w:hAnsi="Times New Roman"/>
        </w:rPr>
        <w:t>(2011)</w:t>
      </w:r>
      <w:r w:rsidR="002918A4">
        <w:rPr>
          <w:rFonts w:ascii="Times New Roman" w:hAnsi="Times New Roman"/>
        </w:rPr>
        <w:t xml:space="preserve"> 29</w:t>
      </w:r>
      <w:r>
        <w:rPr>
          <w:rFonts w:ascii="Times New Roman" w:hAnsi="Times New Roman"/>
        </w:rPr>
        <w:t xml:space="preserve"> </w:t>
      </w:r>
      <w:r w:rsidRPr="00A833BF">
        <w:rPr>
          <w:rFonts w:ascii="Times New Roman" w:hAnsi="Times New Roman"/>
          <w:i/>
        </w:rPr>
        <w:t>Prometheus</w:t>
      </w:r>
      <w:r w:rsidR="002918A4">
        <w:rPr>
          <w:rFonts w:ascii="Times New Roman" w:hAnsi="Times New Roman"/>
        </w:rPr>
        <w:t>,</w:t>
      </w:r>
      <w:r>
        <w:rPr>
          <w:rFonts w:ascii="Times New Roman" w:hAnsi="Times New Roman"/>
        </w:rPr>
        <w:t xml:space="preserve"> 233-252.</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‘The US, China and the G-77 in the era of </w:t>
      </w:r>
      <w:r w:rsidR="002918A4">
        <w:rPr>
          <w:rFonts w:ascii="Times New Roman" w:hAnsi="Times New Roman"/>
        </w:rPr>
        <w:t xml:space="preserve">responsive patentability’, </w:t>
      </w:r>
      <w:r>
        <w:rPr>
          <w:rFonts w:ascii="Times New Roman" w:hAnsi="Times New Roman"/>
        </w:rPr>
        <w:t>(2012)</w:t>
      </w:r>
      <w:r w:rsidR="002918A4">
        <w:rPr>
          <w:rFonts w:ascii="Times New Roman" w:hAnsi="Times New Roman"/>
        </w:rPr>
        <w:t xml:space="preserve"> 2(4)</w:t>
      </w:r>
      <w:r>
        <w:rPr>
          <w:rFonts w:ascii="Times New Roman" w:hAnsi="Times New Roman"/>
        </w:rPr>
        <w:t xml:space="preserve"> </w:t>
      </w:r>
      <w:r w:rsidRPr="00485A55">
        <w:rPr>
          <w:rFonts w:ascii="Times New Roman" w:hAnsi="Times New Roman"/>
          <w:i/>
        </w:rPr>
        <w:t>Queen Mary Journal of Intellectual Property</w:t>
      </w:r>
      <w:r w:rsidR="002918A4">
        <w:rPr>
          <w:rFonts w:ascii="Times New Roman" w:hAnsi="Times New Roman"/>
        </w:rPr>
        <w:t>,</w:t>
      </w:r>
      <w:r w:rsidRPr="00485A55">
        <w:rPr>
          <w:rFonts w:ascii="Times New Roman" w:hAnsi="Times New Roman"/>
          <w:i/>
        </w:rPr>
        <w:t xml:space="preserve"> </w:t>
      </w:r>
      <w:r>
        <w:rPr>
          <w:rFonts w:ascii="Times New Roman" w:hAnsi="Times New Roman"/>
        </w:rPr>
        <w:t>315-328.</w:t>
      </w:r>
    </w:p>
    <w:p w:rsidR="00254AF9" w:rsidRDefault="00254AF9" w:rsidP="00254AF9">
      <w:pPr>
        <w:rPr>
          <w:rFonts w:ascii="Times New Roman" w:hAnsi="Times New Roman"/>
        </w:rPr>
      </w:pPr>
    </w:p>
    <w:p w:rsidR="00254AF9" w:rsidRPr="00EC135E" w:rsidRDefault="00254AF9" w:rsidP="00254AF9">
      <w:pPr>
        <w:rPr>
          <w:rFonts w:ascii="Times New Roman" w:hAnsi="Times New Roman"/>
        </w:rPr>
      </w:pPr>
      <w:r w:rsidRPr="00EC135E">
        <w:rPr>
          <w:rFonts w:ascii="Times New Roman" w:hAnsi="Times New Roman"/>
          <w:color w:val="000000"/>
          <w:szCs w:val="24"/>
        </w:rPr>
        <w:t xml:space="preserve">Van Caenegem, William; Cleary, Jen A.; and </w:t>
      </w:r>
      <w:r w:rsidRPr="00EC135E">
        <w:rPr>
          <w:rFonts w:ascii="Times New Roman" w:hAnsi="Times New Roman"/>
          <w:b/>
          <w:color w:val="000000"/>
          <w:szCs w:val="24"/>
        </w:rPr>
        <w:t>Drahos, Peter</w:t>
      </w:r>
      <w:r w:rsidR="001338C7">
        <w:rPr>
          <w:rFonts w:ascii="Times New Roman" w:hAnsi="Times New Roman"/>
          <w:color w:val="000000"/>
          <w:szCs w:val="24"/>
        </w:rPr>
        <w:t xml:space="preserve">, </w:t>
      </w:r>
      <w:r w:rsidR="00A833BF">
        <w:rPr>
          <w:rFonts w:ascii="Times New Roman" w:hAnsi="Times New Roman"/>
          <w:color w:val="000000"/>
          <w:szCs w:val="24"/>
        </w:rPr>
        <w:t>‘</w:t>
      </w:r>
      <w:r w:rsidRPr="00EC135E">
        <w:rPr>
          <w:rFonts w:ascii="Times New Roman" w:hAnsi="Times New Roman"/>
          <w:color w:val="000000"/>
          <w:szCs w:val="24"/>
        </w:rPr>
        <w:t>Pride and Profit: Geographical Indications as Regional Development Tools in Aus</w:t>
      </w:r>
      <w:r w:rsidR="00A833BF">
        <w:rPr>
          <w:rFonts w:ascii="Times New Roman" w:hAnsi="Times New Roman"/>
          <w:color w:val="000000"/>
          <w:szCs w:val="24"/>
        </w:rPr>
        <w:t>tralia,’</w:t>
      </w:r>
      <w:r w:rsidR="001338C7">
        <w:rPr>
          <w:rFonts w:ascii="Times New Roman" w:hAnsi="Times New Roman"/>
          <w:color w:val="000000"/>
          <w:szCs w:val="24"/>
        </w:rPr>
        <w:t xml:space="preserve"> (2014) vol. 16, </w:t>
      </w:r>
      <w:proofErr w:type="spellStart"/>
      <w:r w:rsidR="001338C7">
        <w:rPr>
          <w:rFonts w:ascii="Times New Roman" w:hAnsi="Times New Roman"/>
          <w:color w:val="000000"/>
          <w:szCs w:val="24"/>
        </w:rPr>
        <w:t>iss</w:t>
      </w:r>
      <w:proofErr w:type="spellEnd"/>
      <w:r w:rsidR="001338C7">
        <w:rPr>
          <w:rFonts w:ascii="Times New Roman" w:hAnsi="Times New Roman"/>
          <w:color w:val="000000"/>
          <w:szCs w:val="24"/>
        </w:rPr>
        <w:t>. 1, Article 5</w:t>
      </w:r>
      <w:r w:rsidRPr="00EC135E">
        <w:rPr>
          <w:rFonts w:ascii="Times New Roman" w:hAnsi="Times New Roman"/>
          <w:color w:val="000000"/>
          <w:szCs w:val="24"/>
        </w:rPr>
        <w:t xml:space="preserve"> </w:t>
      </w:r>
      <w:r w:rsidRPr="00EC135E">
        <w:rPr>
          <w:rFonts w:ascii="Times New Roman" w:hAnsi="Times New Roman"/>
          <w:i/>
          <w:iCs/>
          <w:color w:val="000000"/>
          <w:szCs w:val="24"/>
        </w:rPr>
        <w:t>Journal of Economic and Social Policy</w:t>
      </w:r>
      <w:r w:rsidR="001338C7">
        <w:rPr>
          <w:rFonts w:ascii="Times New Roman" w:hAnsi="Times New Roman"/>
          <w:color w:val="000000"/>
          <w:szCs w:val="24"/>
        </w:rPr>
        <w:t>,</w:t>
      </w:r>
      <w:r w:rsidRPr="00EC135E">
        <w:rPr>
          <w:rFonts w:ascii="Times New Roman" w:hAnsi="Times New Roman"/>
          <w:color w:val="000000"/>
          <w:szCs w:val="24"/>
        </w:rPr>
        <w:t xml:space="preserve">  Available at: </w:t>
      </w:r>
      <w:r w:rsidRPr="00EC135E">
        <w:rPr>
          <w:rFonts w:ascii="Times New Roman" w:hAnsi="Times New Roman"/>
          <w:color w:val="316192"/>
          <w:szCs w:val="24"/>
        </w:rPr>
        <w:t>http://epubs.scu.edu.au/jesp/vol16/iss1/5</w:t>
      </w:r>
    </w:p>
    <w:p w:rsidR="00254AF9" w:rsidRPr="00036D71" w:rsidRDefault="00254AF9" w:rsidP="00254AF9">
      <w:pPr>
        <w:rPr>
          <w:rFonts w:ascii="Times New Roman" w:hAnsi="Times New Roman"/>
        </w:rPr>
      </w:pPr>
    </w:p>
    <w:p w:rsidR="00254AF9" w:rsidRPr="00036D71" w:rsidRDefault="00254AF9" w:rsidP="00254AF9">
      <w:pPr>
        <w:rPr>
          <w:rFonts w:ascii="Times New Roman" w:hAnsi="Times New Roman"/>
        </w:rPr>
      </w:pPr>
      <w:r w:rsidRPr="00036D71">
        <w:rPr>
          <w:rFonts w:ascii="Times New Roman" w:hAnsi="Times New Roman"/>
        </w:rPr>
        <w:t xml:space="preserve">‘Regulatory Capitalism, Globalization and the End of History’, </w:t>
      </w:r>
      <w:r w:rsidRPr="00036D71">
        <w:rPr>
          <w:rFonts w:ascii="Times New Roman" w:hAnsi="Times New Roman"/>
          <w:i/>
        </w:rPr>
        <w:t>Intellectual Property Law and Policy Journal,</w:t>
      </w:r>
      <w:r w:rsidRPr="00036D71">
        <w:rPr>
          <w:rFonts w:ascii="Times New Roman" w:hAnsi="Times New Roman"/>
        </w:rPr>
        <w:t xml:space="preserve"> (Japan), </w:t>
      </w:r>
      <w:r>
        <w:rPr>
          <w:rFonts w:ascii="Times New Roman" w:hAnsi="Times New Roman"/>
        </w:rPr>
        <w:t xml:space="preserve">2014, 1, 1-23, available at </w:t>
      </w:r>
    </w:p>
    <w:p w:rsidR="00254AF9" w:rsidRPr="00036D71" w:rsidRDefault="00254AF9" w:rsidP="00254AF9">
      <w:pPr>
        <w:rPr>
          <w:rFonts w:ascii="Times New Roman" w:hAnsi="Times New Roman"/>
        </w:rPr>
      </w:pPr>
      <w:r w:rsidRPr="00036D71">
        <w:rPr>
          <w:rFonts w:ascii="Times New Roman" w:hAnsi="Times New Roman"/>
        </w:rPr>
        <w:t>http://www.juris.hokudai.ac.jp/riilp/journals/special-issue-vol-1-march-2014/</w:t>
      </w:r>
    </w:p>
    <w:p w:rsidR="00254AF9" w:rsidRDefault="00254AF9" w:rsidP="00254AF9">
      <w:pPr>
        <w:rPr>
          <w:rFonts w:ascii="Times New Roman" w:hAnsi="Times New Roman"/>
        </w:rPr>
      </w:pPr>
    </w:p>
    <w:p w:rsidR="001338C7" w:rsidRDefault="00254AF9" w:rsidP="001338C7">
      <w:pPr>
        <w:overflowPunct/>
        <w:autoSpaceDE/>
        <w:autoSpaceDN/>
        <w:adjustRightInd/>
        <w:textAlignment w:val="auto"/>
        <w:rPr>
          <w:rFonts w:ascii="Times New Roman" w:hAnsi="Times New Roman"/>
          <w:lang w:val="en-AU"/>
        </w:rPr>
      </w:pPr>
      <w:r w:rsidRPr="00285D92">
        <w:rPr>
          <w:rFonts w:ascii="Times New Roman" w:hAnsi="Times New Roman"/>
          <w:szCs w:val="24"/>
        </w:rPr>
        <w:t>Helen L Walls,</w:t>
      </w:r>
      <w:r w:rsidRPr="00285D92">
        <w:rPr>
          <w:rFonts w:ascii="Times New Roman" w:hAnsi="Times New Roman"/>
          <w:szCs w:val="24"/>
          <w:vertAlign w:val="superscript"/>
        </w:rPr>
        <w:t xml:space="preserve"> </w:t>
      </w:r>
      <w:r w:rsidRPr="00285D92">
        <w:rPr>
          <w:rFonts w:ascii="Times New Roman" w:hAnsi="Times New Roman"/>
          <w:szCs w:val="24"/>
        </w:rPr>
        <w:t xml:space="preserve">Richard D Smith, </w:t>
      </w:r>
      <w:r w:rsidRPr="00285D92">
        <w:rPr>
          <w:rFonts w:ascii="Times New Roman" w:hAnsi="Times New Roman"/>
          <w:b/>
          <w:szCs w:val="24"/>
        </w:rPr>
        <w:t>Peter Drahos</w:t>
      </w:r>
      <w:r w:rsidRPr="00285D92">
        <w:rPr>
          <w:rFonts w:ascii="Times New Roman" w:hAnsi="Times New Roman"/>
          <w:szCs w:val="24"/>
        </w:rPr>
        <w:t xml:space="preserve">, </w:t>
      </w:r>
      <w:r>
        <w:rPr>
          <w:rFonts w:ascii="Times New Roman" w:hAnsi="Times New Roman"/>
          <w:szCs w:val="24"/>
        </w:rPr>
        <w:t>‘</w:t>
      </w:r>
      <w:r w:rsidRPr="00285D92">
        <w:rPr>
          <w:rFonts w:ascii="Times New Roman" w:hAnsi="Times New Roman"/>
          <w:szCs w:val="24"/>
        </w:rPr>
        <w:t>Improving the regulatory capacity of developing countries to manage risks associated with trade agreements</w:t>
      </w:r>
      <w:r>
        <w:rPr>
          <w:rFonts w:ascii="Times New Roman" w:hAnsi="Times New Roman"/>
          <w:szCs w:val="24"/>
        </w:rPr>
        <w:t>’</w:t>
      </w:r>
      <w:r w:rsidR="001338C7">
        <w:rPr>
          <w:rFonts w:ascii="Times New Roman" w:hAnsi="Times New Roman"/>
          <w:szCs w:val="24"/>
        </w:rPr>
        <w:t xml:space="preserve"> (2015) 11</w:t>
      </w:r>
      <w:r>
        <w:rPr>
          <w:rFonts w:ascii="Times New Roman" w:hAnsi="Times New Roman"/>
          <w:szCs w:val="24"/>
        </w:rPr>
        <w:t xml:space="preserve"> </w:t>
      </w:r>
      <w:r>
        <w:rPr>
          <w:rFonts w:ascii="Times New Roman" w:hAnsi="Times New Roman"/>
          <w:i/>
          <w:szCs w:val="24"/>
        </w:rPr>
        <w:t>Globalization and Health</w:t>
      </w:r>
      <w:r w:rsidR="001338C7">
        <w:rPr>
          <w:rFonts w:ascii="Times New Roman" w:hAnsi="Times New Roman"/>
          <w:szCs w:val="24"/>
        </w:rPr>
        <w:t>, 14,</w:t>
      </w:r>
      <w:r>
        <w:rPr>
          <w:rFonts w:ascii="Times New Roman" w:hAnsi="Times New Roman"/>
          <w:szCs w:val="24"/>
        </w:rPr>
        <w:t xml:space="preserve"> </w:t>
      </w:r>
      <w:r w:rsidR="001338C7" w:rsidRPr="001338C7">
        <w:rPr>
          <w:rStyle w:val="fm-vol-iss-date"/>
          <w:rFonts w:ascii="Times New Roman" w:hAnsi="Times New Roman"/>
        </w:rPr>
        <w:t xml:space="preserve">Published online 2015 Mar 21. </w:t>
      </w:r>
      <w:proofErr w:type="spellStart"/>
      <w:r w:rsidR="001338C7">
        <w:rPr>
          <w:rStyle w:val="doi"/>
          <w:rFonts w:ascii="Times New Roman" w:hAnsi="Times New Roman"/>
        </w:rPr>
        <w:t>doi</w:t>
      </w:r>
      <w:proofErr w:type="spellEnd"/>
      <w:r w:rsidR="001338C7">
        <w:rPr>
          <w:rStyle w:val="doi"/>
          <w:rFonts w:ascii="Times New Roman" w:hAnsi="Times New Roman"/>
        </w:rPr>
        <w:t>:</w:t>
      </w:r>
      <w:r w:rsidR="001338C7" w:rsidRPr="001338C7">
        <w:rPr>
          <w:rStyle w:val="doi"/>
          <w:rFonts w:ascii="Times New Roman" w:hAnsi="Times New Roman"/>
        </w:rPr>
        <w:t xml:space="preserve"> </w:t>
      </w:r>
      <w:hyperlink r:id="rId8" w:tgtFrame="pmc_ext" w:history="1">
        <w:r w:rsidR="001338C7" w:rsidRPr="001338C7">
          <w:rPr>
            <w:rStyle w:val="Hyperlink"/>
            <w:rFonts w:ascii="Times New Roman" w:hAnsi="Times New Roman"/>
          </w:rPr>
          <w:t>10.1186/s12992-015-0099-7</w:t>
        </w:r>
      </w:hyperlink>
    </w:p>
    <w:p w:rsidR="00254AF9" w:rsidRDefault="00254AF9" w:rsidP="00254AF9">
      <w:pPr>
        <w:rPr>
          <w:rFonts w:ascii="Times New Roman" w:hAnsi="Times New Roman"/>
        </w:rPr>
      </w:pPr>
    </w:p>
    <w:p w:rsidR="00BE5FE5" w:rsidRPr="00DE5A2D" w:rsidRDefault="00BE5FE5" w:rsidP="00BE5FE5">
      <w:pPr>
        <w:overflowPunct/>
        <w:textAlignment w:val="auto"/>
        <w:rPr>
          <w:rFonts w:ascii="Times New Roman" w:eastAsiaTheme="minorHAnsi" w:hAnsi="Times New Roman"/>
          <w:szCs w:val="24"/>
          <w:lang w:val="en-AU"/>
        </w:rPr>
      </w:pPr>
      <w:r w:rsidRPr="00DE5A2D">
        <w:rPr>
          <w:rFonts w:ascii="Times New Roman" w:eastAsiaTheme="minorHAnsi" w:hAnsi="Times New Roman"/>
          <w:szCs w:val="24"/>
          <w:lang w:val="en-AU"/>
        </w:rPr>
        <w:t xml:space="preserve">Christian Downie &amp; </w:t>
      </w:r>
      <w:r w:rsidRPr="00DE5A2D">
        <w:rPr>
          <w:rFonts w:ascii="Times New Roman" w:eastAsiaTheme="minorHAnsi" w:hAnsi="Times New Roman"/>
          <w:b/>
          <w:szCs w:val="24"/>
          <w:lang w:val="en-AU"/>
        </w:rPr>
        <w:t>Peter Drahos</w:t>
      </w:r>
      <w:r w:rsidRPr="00DE5A2D">
        <w:rPr>
          <w:rFonts w:ascii="Times New Roman" w:eastAsiaTheme="minorHAnsi" w:hAnsi="Times New Roman"/>
          <w:szCs w:val="24"/>
          <w:lang w:val="en-AU"/>
        </w:rPr>
        <w:t xml:space="preserve"> (2017) US institutional pathways to clean coal and shale gas: lessons for China, </w:t>
      </w:r>
      <w:r w:rsidRPr="000024E1">
        <w:rPr>
          <w:rFonts w:ascii="Times New Roman" w:eastAsiaTheme="minorHAnsi" w:hAnsi="Times New Roman"/>
          <w:i/>
          <w:szCs w:val="24"/>
          <w:lang w:val="en-AU"/>
        </w:rPr>
        <w:t>Climate Policy</w:t>
      </w:r>
      <w:r w:rsidRPr="00DE5A2D">
        <w:rPr>
          <w:rFonts w:ascii="Times New Roman" w:eastAsiaTheme="minorHAnsi" w:hAnsi="Times New Roman"/>
          <w:szCs w:val="24"/>
          <w:lang w:val="en-AU"/>
        </w:rPr>
        <w:t xml:space="preserve">, 17:2, 246-260, </w:t>
      </w:r>
    </w:p>
    <w:p w:rsidR="00BE5FE5" w:rsidRPr="00DE5A2D" w:rsidRDefault="00BE5FE5" w:rsidP="00BE5FE5">
      <w:pPr>
        <w:overflowPunct/>
        <w:textAlignment w:val="auto"/>
        <w:rPr>
          <w:rFonts w:ascii="Times New Roman" w:eastAsiaTheme="minorHAnsi" w:hAnsi="Times New Roman"/>
          <w:szCs w:val="24"/>
          <w:lang w:val="en-AU"/>
        </w:rPr>
      </w:pPr>
      <w:r w:rsidRPr="00DE5A2D">
        <w:rPr>
          <w:rFonts w:ascii="Times New Roman" w:eastAsiaTheme="minorHAnsi" w:hAnsi="Times New Roman"/>
          <w:szCs w:val="24"/>
          <w:lang w:val="en-AU"/>
        </w:rPr>
        <w:t>DOI:10.1080/14693062.2015.1094730 (published on line 2015)</w:t>
      </w:r>
    </w:p>
    <w:p w:rsidR="00BE5FE5" w:rsidRPr="00245FB3" w:rsidRDefault="00BE5FE5" w:rsidP="00254AF9">
      <w:pPr>
        <w:rPr>
          <w:rFonts w:ascii="Times New Roman" w:hAnsi="Times New Roman"/>
        </w:rPr>
      </w:pPr>
    </w:p>
    <w:p w:rsidR="00833867" w:rsidRPr="00245FB3" w:rsidRDefault="00245FB3" w:rsidP="00254AF9">
      <w:pPr>
        <w:rPr>
          <w:rFonts w:ascii="Times New Roman" w:hAnsi="Times New Roman"/>
        </w:rPr>
      </w:pPr>
      <w:r>
        <w:rPr>
          <w:rFonts w:ascii="Times New Roman" w:hAnsi="Times New Roman"/>
        </w:rPr>
        <w:t>‘China, the TPP and Intellectual Property’,</w:t>
      </w:r>
      <w:r w:rsidR="002B13E2">
        <w:rPr>
          <w:rFonts w:ascii="Times New Roman" w:hAnsi="Times New Roman"/>
        </w:rPr>
        <w:t xml:space="preserve"> (2016)</w:t>
      </w:r>
      <w:r w:rsidR="00A31F0C">
        <w:rPr>
          <w:rFonts w:ascii="Times New Roman" w:hAnsi="Times New Roman"/>
        </w:rPr>
        <w:t xml:space="preserve"> </w:t>
      </w:r>
      <w:r w:rsidR="00A31F0C">
        <w:rPr>
          <w:rFonts w:ascii="Times New Roman" w:hAnsi="Times New Roman"/>
          <w:szCs w:val="24"/>
        </w:rPr>
        <w:t>47(1)</w:t>
      </w:r>
      <w:r>
        <w:rPr>
          <w:rFonts w:ascii="Times New Roman" w:hAnsi="Times New Roman"/>
        </w:rPr>
        <w:t xml:space="preserve"> </w:t>
      </w:r>
      <w:r w:rsidRPr="00245FB3">
        <w:rPr>
          <w:rFonts w:ascii="Times New Roman" w:hAnsi="Times New Roman"/>
          <w:i/>
        </w:rPr>
        <w:t>International Review of Intellectual Property and Competition Law</w:t>
      </w:r>
      <w:r w:rsidR="00082B5D" w:rsidRPr="002B13E2">
        <w:rPr>
          <w:rFonts w:ascii="Times New Roman" w:hAnsi="Times New Roman"/>
          <w:szCs w:val="24"/>
        </w:rPr>
        <w:t xml:space="preserve">, </w:t>
      </w:r>
      <w:r w:rsidR="00A31F0C">
        <w:rPr>
          <w:rFonts w:ascii="Times New Roman" w:hAnsi="Times New Roman"/>
          <w:szCs w:val="24"/>
        </w:rPr>
        <w:t xml:space="preserve">1-4. </w:t>
      </w:r>
      <w:proofErr w:type="spellStart"/>
      <w:r w:rsidR="00A31F0C">
        <w:rPr>
          <w:rFonts w:ascii="Times New Roman" w:eastAsiaTheme="minorHAnsi" w:hAnsi="Times New Roman"/>
          <w:szCs w:val="24"/>
          <w:lang w:val="en-AU"/>
        </w:rPr>
        <w:t>Doi</w:t>
      </w:r>
      <w:proofErr w:type="spellEnd"/>
      <w:r w:rsidR="00A31F0C">
        <w:rPr>
          <w:rFonts w:ascii="Times New Roman" w:eastAsiaTheme="minorHAnsi" w:hAnsi="Times New Roman"/>
          <w:szCs w:val="24"/>
          <w:lang w:val="en-AU"/>
        </w:rPr>
        <w:t xml:space="preserve">: </w:t>
      </w:r>
      <w:r w:rsidR="00A31F0C">
        <w:rPr>
          <w:rFonts w:ascii="Arial" w:hAnsi="Arial" w:cs="Arial"/>
          <w:color w:val="333333"/>
          <w:sz w:val="21"/>
          <w:szCs w:val="21"/>
        </w:rPr>
        <w:t xml:space="preserve">10.1007/s40319-015-0432-y </w:t>
      </w:r>
    </w:p>
    <w:p w:rsidR="00245FB3" w:rsidRPr="00245FB3" w:rsidRDefault="00245FB3" w:rsidP="00254AF9">
      <w:pPr>
        <w:rPr>
          <w:rFonts w:ascii="Times New Roman" w:hAnsi="Times New Roman"/>
        </w:rPr>
      </w:pPr>
    </w:p>
    <w:p w:rsidR="00B23920" w:rsidRDefault="00BE4719" w:rsidP="00254AF9">
      <w:pPr>
        <w:rPr>
          <w:rStyle w:val="current-selection"/>
          <w:rFonts w:ascii="Times New Roman" w:hAnsi="Times New Roman"/>
        </w:rPr>
      </w:pPr>
      <w:r w:rsidRPr="00BE4719">
        <w:rPr>
          <w:rFonts w:ascii="Times New Roman" w:hAnsi="Times New Roman"/>
          <w:b/>
        </w:rPr>
        <w:t>Peter Drahos</w:t>
      </w:r>
      <w:r>
        <w:rPr>
          <w:rFonts w:ascii="Times New Roman" w:hAnsi="Times New Roman"/>
        </w:rPr>
        <w:t xml:space="preserve"> and</w:t>
      </w:r>
      <w:r w:rsidR="00B23920">
        <w:rPr>
          <w:rFonts w:ascii="Times New Roman" w:hAnsi="Times New Roman"/>
        </w:rPr>
        <w:t xml:space="preserve"> Christian Downie, ‘Regulatory Unilateralism: Arguments for going </w:t>
      </w:r>
      <w:r>
        <w:rPr>
          <w:rFonts w:ascii="Times New Roman" w:hAnsi="Times New Roman"/>
        </w:rPr>
        <w:t>it alone on climate change’</w:t>
      </w:r>
      <w:r w:rsidR="00B23920">
        <w:rPr>
          <w:rFonts w:ascii="Times New Roman" w:hAnsi="Times New Roman"/>
        </w:rPr>
        <w:t xml:space="preserve"> </w:t>
      </w:r>
      <w:r w:rsidR="00245FB3">
        <w:rPr>
          <w:rFonts w:ascii="Times New Roman" w:hAnsi="Times New Roman"/>
          <w:i/>
        </w:rPr>
        <w:t>Global Policy</w:t>
      </w:r>
      <w:r w:rsidR="00B64956">
        <w:rPr>
          <w:rFonts w:ascii="Times New Roman" w:hAnsi="Times New Roman"/>
        </w:rPr>
        <w:t xml:space="preserve"> (2016</w:t>
      </w:r>
      <w:r w:rsidR="00B64956" w:rsidRPr="00B64956">
        <w:rPr>
          <w:rFonts w:ascii="Times New Roman" w:hAnsi="Times New Roman"/>
        </w:rPr>
        <w:t xml:space="preserve">) </w:t>
      </w:r>
      <w:proofErr w:type="spellStart"/>
      <w:r w:rsidR="00B64956" w:rsidRPr="00B64956">
        <w:rPr>
          <w:rStyle w:val="current-selection"/>
          <w:rFonts w:ascii="Times New Roman" w:hAnsi="Times New Roman"/>
        </w:rPr>
        <w:t>doi</w:t>
      </w:r>
      <w:proofErr w:type="spellEnd"/>
      <w:r w:rsidR="00B64956" w:rsidRPr="00B64956">
        <w:rPr>
          <w:rStyle w:val="current-selection"/>
          <w:rFonts w:ascii="Times New Roman" w:hAnsi="Times New Roman"/>
        </w:rPr>
        <w:t>:</w:t>
      </w:r>
      <w:r w:rsidR="00B64956" w:rsidRPr="00B64956">
        <w:rPr>
          <w:rStyle w:val="a"/>
          <w:rFonts w:ascii="Times New Roman" w:hAnsi="Times New Roman"/>
        </w:rPr>
        <w:t xml:space="preserve"> </w:t>
      </w:r>
      <w:r w:rsidR="00B64956" w:rsidRPr="00B64956">
        <w:rPr>
          <w:rStyle w:val="current-selection"/>
          <w:rFonts w:ascii="Times New Roman" w:hAnsi="Times New Roman"/>
        </w:rPr>
        <w:t xml:space="preserve">10.1111/1758-5899.12349 </w:t>
      </w:r>
      <w:r w:rsidR="00182A60">
        <w:rPr>
          <w:rStyle w:val="current-selection"/>
          <w:rFonts w:ascii="Times New Roman" w:hAnsi="Times New Roman"/>
        </w:rPr>
        <w:t>First published 23 June 2016.</w:t>
      </w:r>
    </w:p>
    <w:p w:rsidR="000024E1" w:rsidRDefault="000024E1" w:rsidP="00254AF9">
      <w:pPr>
        <w:rPr>
          <w:rStyle w:val="current-selection"/>
          <w:rFonts w:ascii="Times New Roman" w:hAnsi="Times New Roman"/>
        </w:rPr>
      </w:pPr>
    </w:p>
    <w:p w:rsidR="00195E8B" w:rsidRDefault="00195E8B" w:rsidP="00254AF9">
      <w:pPr>
        <w:rPr>
          <w:rStyle w:val="current-selection"/>
          <w:rFonts w:ascii="Times New Roman" w:hAnsi="Times New Roman"/>
        </w:rPr>
      </w:pPr>
    </w:p>
    <w:p w:rsidR="00195E8B" w:rsidRDefault="00195E8B" w:rsidP="00254AF9">
      <w:pPr>
        <w:rPr>
          <w:rStyle w:val="current-selection"/>
          <w:rFonts w:ascii="Times New Roman" w:hAnsi="Times New Roman"/>
        </w:rPr>
      </w:pPr>
    </w:p>
    <w:p w:rsidR="00305818" w:rsidRDefault="000024E1" w:rsidP="0096559F">
      <w:pPr>
        <w:overflowPunct/>
        <w:autoSpaceDE/>
        <w:autoSpaceDN/>
        <w:adjustRightInd/>
        <w:textAlignment w:val="auto"/>
        <w:rPr>
          <w:rFonts w:ascii="Times New Roman" w:hAnsi="Times New Roman"/>
          <w:szCs w:val="24"/>
        </w:rPr>
      </w:pPr>
      <w:r w:rsidRPr="00D70318">
        <w:rPr>
          <w:rFonts w:ascii="Times New Roman" w:hAnsi="Times New Roman"/>
          <w:szCs w:val="24"/>
        </w:rPr>
        <w:t xml:space="preserve">Wenting Cheng and </w:t>
      </w:r>
      <w:r w:rsidRPr="00D70318">
        <w:rPr>
          <w:rFonts w:ascii="Times New Roman" w:hAnsi="Times New Roman"/>
          <w:b/>
          <w:szCs w:val="24"/>
        </w:rPr>
        <w:t>Peter Drahos</w:t>
      </w:r>
      <w:r w:rsidRPr="00D70318">
        <w:rPr>
          <w:rFonts w:ascii="Times New Roman" w:hAnsi="Times New Roman"/>
          <w:szCs w:val="24"/>
        </w:rPr>
        <w:t xml:space="preserve">, </w:t>
      </w:r>
      <w:r>
        <w:rPr>
          <w:rFonts w:ascii="Times New Roman" w:hAnsi="Times New Roman"/>
          <w:szCs w:val="24"/>
        </w:rPr>
        <w:t>‘</w:t>
      </w:r>
      <w:r w:rsidRPr="00D70318">
        <w:rPr>
          <w:rFonts w:ascii="Times New Roman" w:hAnsi="Times New Roman"/>
          <w:szCs w:val="24"/>
          <w:lang w:val="en-GB"/>
        </w:rPr>
        <w:t>How China Built the World’s Biggest Patent Office: The Pressure Driving Mechanism</w:t>
      </w:r>
      <w:r>
        <w:rPr>
          <w:rFonts w:ascii="Times New Roman" w:hAnsi="Times New Roman"/>
          <w:szCs w:val="24"/>
          <w:lang w:val="en-GB"/>
        </w:rPr>
        <w:t>’</w:t>
      </w:r>
      <w:r w:rsidRPr="00D70318">
        <w:rPr>
          <w:rFonts w:ascii="Times New Roman" w:hAnsi="Times New Roman"/>
          <w:szCs w:val="24"/>
          <w:lang w:val="en-GB"/>
        </w:rPr>
        <w:t xml:space="preserve">, </w:t>
      </w:r>
      <w:r w:rsidRPr="00D70318">
        <w:rPr>
          <w:rFonts w:ascii="Times New Roman" w:hAnsi="Times New Roman"/>
          <w:i/>
          <w:szCs w:val="24"/>
        </w:rPr>
        <w:t>International Review of Intellectual Property and Competition Law</w:t>
      </w:r>
      <w:r w:rsidRPr="00D70318">
        <w:rPr>
          <w:rFonts w:ascii="Times New Roman" w:hAnsi="Times New Roman"/>
          <w:szCs w:val="24"/>
        </w:rPr>
        <w:t>,</w:t>
      </w:r>
      <w:r w:rsidR="00305818">
        <w:rPr>
          <w:rFonts w:ascii="Times New Roman" w:hAnsi="Times New Roman"/>
          <w:szCs w:val="24"/>
        </w:rPr>
        <w:t xml:space="preserve"> (2018</w:t>
      </w:r>
      <w:r w:rsidR="0096559F">
        <w:rPr>
          <w:rFonts w:ascii="Times New Roman" w:hAnsi="Times New Roman"/>
          <w:szCs w:val="24"/>
        </w:rPr>
        <w:t>)</w:t>
      </w:r>
      <w:r w:rsidR="00305818">
        <w:rPr>
          <w:rFonts w:ascii="Times New Roman" w:hAnsi="Times New Roman"/>
          <w:szCs w:val="24"/>
        </w:rPr>
        <w:t>, 49 (1), 5-40.</w:t>
      </w:r>
    </w:p>
    <w:p w:rsidR="0096559F" w:rsidRPr="0096559F" w:rsidRDefault="0096559F" w:rsidP="0096559F">
      <w:pPr>
        <w:overflowPunct/>
        <w:autoSpaceDE/>
        <w:autoSpaceDN/>
        <w:adjustRightInd/>
        <w:textAlignment w:val="auto"/>
        <w:rPr>
          <w:rFonts w:ascii="Times New Roman" w:hAnsi="Times New Roman"/>
          <w:szCs w:val="24"/>
          <w:lang w:val="en-AU" w:eastAsia="en-AU"/>
        </w:rPr>
      </w:pPr>
      <w:r>
        <w:rPr>
          <w:rFonts w:ascii="Times New Roman" w:hAnsi="Times New Roman"/>
          <w:szCs w:val="24"/>
        </w:rPr>
        <w:t xml:space="preserve"> </w:t>
      </w:r>
      <w:hyperlink r:id="rId9" w:history="1">
        <w:r w:rsidRPr="00AC1D22">
          <w:rPr>
            <w:rStyle w:val="Hyperlink"/>
            <w:rFonts w:ascii="Times New Roman" w:hAnsi="Times New Roman"/>
          </w:rPr>
          <w:t>https://doi.org/10.1007/s40319-017-0655-1</w:t>
        </w:r>
      </w:hyperlink>
      <w:r>
        <w:rPr>
          <w:rStyle w:val="bibliographic-informationvalue"/>
        </w:rPr>
        <w:t xml:space="preserve">.  </w:t>
      </w:r>
      <w:r w:rsidRPr="0096559F">
        <w:rPr>
          <w:rFonts w:ascii="Times New Roman" w:hAnsi="Times New Roman"/>
          <w:szCs w:val="24"/>
          <w:lang w:val="en-AU" w:eastAsia="en-AU"/>
        </w:rPr>
        <w:t>First Online: 05 December 2017</w:t>
      </w:r>
      <w:r>
        <w:rPr>
          <w:rFonts w:ascii="Times New Roman" w:hAnsi="Times New Roman"/>
          <w:szCs w:val="24"/>
          <w:lang w:val="en-AU" w:eastAsia="en-AU"/>
        </w:rPr>
        <w:t>.</w:t>
      </w:r>
    </w:p>
    <w:p w:rsidR="000024E1" w:rsidRDefault="000024E1" w:rsidP="00254AF9">
      <w:pPr>
        <w:rPr>
          <w:rStyle w:val="current-selection"/>
          <w:rFonts w:ascii="Times New Roman" w:hAnsi="Times New Roman"/>
        </w:rPr>
      </w:pPr>
    </w:p>
    <w:p w:rsidR="00C744A8" w:rsidRDefault="00C744A8" w:rsidP="00254AF9">
      <w:pPr>
        <w:rPr>
          <w:rStyle w:val="current-selection"/>
          <w:rFonts w:ascii="Times New Roman" w:hAnsi="Times New Roman"/>
        </w:rPr>
      </w:pPr>
      <w:r>
        <w:rPr>
          <w:rStyle w:val="current-selection"/>
          <w:rFonts w:ascii="Times New Roman" w:hAnsi="Times New Roman"/>
        </w:rPr>
        <w:t xml:space="preserve">‘Responsive Science’, </w:t>
      </w:r>
      <w:r w:rsidRPr="00C744A8">
        <w:rPr>
          <w:rStyle w:val="current-selection"/>
          <w:rFonts w:ascii="Times New Roman" w:hAnsi="Times New Roman"/>
          <w:i/>
        </w:rPr>
        <w:t>Review of Law and Social Sciences</w:t>
      </w:r>
      <w:r>
        <w:rPr>
          <w:rStyle w:val="current-selection"/>
          <w:rFonts w:ascii="Times New Roman" w:hAnsi="Times New Roman"/>
        </w:rPr>
        <w:t>, forthcoming 2020</w:t>
      </w:r>
    </w:p>
    <w:p w:rsidR="000024E1" w:rsidRPr="00B64956" w:rsidRDefault="000024E1" w:rsidP="00254AF9">
      <w:pPr>
        <w:rPr>
          <w:rFonts w:ascii="Times New Roman" w:hAnsi="Times New Roman"/>
          <w:b/>
        </w:rPr>
      </w:pPr>
    </w:p>
    <w:p w:rsidR="00254AF9" w:rsidRDefault="00254AF9" w:rsidP="00254AF9">
      <w:pPr>
        <w:rPr>
          <w:rFonts w:ascii="Times New Roman" w:hAnsi="Times New Roman"/>
        </w:rPr>
      </w:pPr>
      <w:r>
        <w:rPr>
          <w:rFonts w:ascii="Times New Roman" w:hAnsi="Times New Roman"/>
        </w:rPr>
        <w:br w:type="page"/>
      </w:r>
      <w:bookmarkStart w:id="0" w:name="_GoBack"/>
      <w:bookmarkEnd w:id="0"/>
    </w:p>
    <w:p w:rsidR="00254AF9" w:rsidRPr="000D2F3A" w:rsidRDefault="00254AF9" w:rsidP="00254AF9">
      <w:pPr>
        <w:rPr>
          <w:rFonts w:ascii="Times New Roman" w:hAnsi="Times New Roman"/>
          <w:b/>
        </w:rPr>
      </w:pPr>
      <w:r w:rsidRPr="000D2F3A">
        <w:rPr>
          <w:rFonts w:ascii="Times New Roman" w:hAnsi="Times New Roman"/>
          <w:b/>
        </w:rPr>
        <w:t>Chapters in Books</w:t>
      </w:r>
    </w:p>
    <w:p w:rsidR="00254AF9" w:rsidRPr="00AE6D0E" w:rsidRDefault="00254AF9" w:rsidP="00254AF9">
      <w:pPr>
        <w:rPr>
          <w:rFonts w:ascii="Times New Roman" w:hAnsi="Times New Roman"/>
          <w:b/>
        </w:rPr>
      </w:pPr>
    </w:p>
    <w:p w:rsidR="00254AF9" w:rsidRDefault="00B23920" w:rsidP="00254AF9">
      <w:pPr>
        <w:spacing w:line="220" w:lineRule="exact"/>
        <w:rPr>
          <w:rFonts w:ascii="Times New Roman" w:hAnsi="Times New Roman"/>
        </w:rPr>
      </w:pPr>
      <w:r>
        <w:rPr>
          <w:rFonts w:ascii="Times New Roman" w:hAnsi="Times New Roman"/>
        </w:rPr>
        <w:t>‘</w:t>
      </w:r>
      <w:proofErr w:type="spellStart"/>
      <w:r w:rsidR="00254AF9">
        <w:rPr>
          <w:rFonts w:ascii="Times New Roman" w:hAnsi="Times New Roman"/>
        </w:rPr>
        <w:t>Decentring</w:t>
      </w:r>
      <w:proofErr w:type="spellEnd"/>
      <w:r w:rsidR="00254AF9">
        <w:rPr>
          <w:rFonts w:ascii="Times New Roman" w:hAnsi="Times New Roman"/>
        </w:rPr>
        <w:t xml:space="preserve"> Communication: The Dar</w:t>
      </w:r>
      <w:r>
        <w:rPr>
          <w:rFonts w:ascii="Times New Roman" w:hAnsi="Times New Roman"/>
        </w:rPr>
        <w:t>k Side of Intellectual Property’</w:t>
      </w:r>
      <w:r w:rsidR="00254AF9">
        <w:rPr>
          <w:rFonts w:ascii="Times New Roman" w:hAnsi="Times New Roman"/>
        </w:rPr>
        <w:t xml:space="preserve"> in T. Campbell and W. </w:t>
      </w:r>
      <w:proofErr w:type="spellStart"/>
      <w:r w:rsidR="00254AF9">
        <w:rPr>
          <w:rFonts w:ascii="Times New Roman" w:hAnsi="Times New Roman"/>
        </w:rPr>
        <w:t>Sadurski</w:t>
      </w:r>
      <w:proofErr w:type="spellEnd"/>
      <w:r w:rsidR="00254AF9">
        <w:rPr>
          <w:rFonts w:ascii="Times New Roman" w:hAnsi="Times New Roman"/>
        </w:rPr>
        <w:t xml:space="preserve"> (eds.) </w:t>
      </w:r>
      <w:r w:rsidR="00254AF9" w:rsidRPr="00A833BF">
        <w:rPr>
          <w:rFonts w:ascii="Times New Roman" w:hAnsi="Times New Roman"/>
          <w:i/>
        </w:rPr>
        <w:t>Freedom of Communication</w:t>
      </w:r>
      <w:r w:rsidR="004F0212">
        <w:rPr>
          <w:rFonts w:ascii="Times New Roman" w:hAnsi="Times New Roman"/>
        </w:rPr>
        <w:t>,</w:t>
      </w:r>
      <w:r w:rsidR="00254AF9">
        <w:rPr>
          <w:rFonts w:ascii="Times New Roman" w:hAnsi="Times New Roman"/>
        </w:rPr>
        <w:t xml:space="preserve"> Dartmouth, </w:t>
      </w:r>
      <w:proofErr w:type="spellStart"/>
      <w:r w:rsidR="00254AF9">
        <w:rPr>
          <w:rFonts w:ascii="Times New Roman" w:hAnsi="Times New Roman"/>
        </w:rPr>
        <w:t>Aldershot</w:t>
      </w:r>
      <w:proofErr w:type="spellEnd"/>
      <w:r w:rsidR="00254AF9">
        <w:rPr>
          <w:rFonts w:ascii="Times New Roman" w:hAnsi="Times New Roman"/>
        </w:rPr>
        <w:t>, 1994, ch.12, 249-279.</w:t>
      </w:r>
    </w:p>
    <w:p w:rsidR="00254AF9" w:rsidRDefault="00254AF9" w:rsidP="00254AF9">
      <w:pPr>
        <w:rPr>
          <w:rFonts w:ascii="Times New Roman" w:hAnsi="Times New Roman"/>
        </w:rPr>
      </w:pPr>
    </w:p>
    <w:p w:rsidR="00254AF9" w:rsidRDefault="00B23920" w:rsidP="00254AF9">
      <w:pPr>
        <w:rPr>
          <w:rFonts w:ascii="Times New Roman" w:hAnsi="Times New Roman"/>
        </w:rPr>
      </w:pPr>
      <w:r>
        <w:rPr>
          <w:rFonts w:ascii="Times New Roman" w:hAnsi="Times New Roman"/>
        </w:rPr>
        <w:t>‘</w:t>
      </w:r>
      <w:r w:rsidR="00254AF9">
        <w:rPr>
          <w:rFonts w:ascii="Times New Roman" w:hAnsi="Times New Roman"/>
        </w:rPr>
        <w:t>States and Intellectual Property: the p</w:t>
      </w:r>
      <w:r>
        <w:rPr>
          <w:rFonts w:ascii="Times New Roman" w:hAnsi="Times New Roman"/>
        </w:rPr>
        <w:t>ast, the present and the future’</w:t>
      </w:r>
      <w:r w:rsidR="00254AF9">
        <w:rPr>
          <w:rFonts w:ascii="Times New Roman" w:hAnsi="Times New Roman"/>
        </w:rPr>
        <w:t xml:space="preserve"> in D. Saunders and B. Sherman (eds.) </w:t>
      </w:r>
      <w:r w:rsidR="00254AF9" w:rsidRPr="00B23920">
        <w:rPr>
          <w:rFonts w:ascii="Times New Roman" w:hAnsi="Times New Roman"/>
          <w:i/>
        </w:rPr>
        <w:t xml:space="preserve">From Berne to Geneva: recent developments in international copyright and </w:t>
      </w:r>
      <w:proofErr w:type="spellStart"/>
      <w:r w:rsidR="00254AF9" w:rsidRPr="00B23920">
        <w:rPr>
          <w:rFonts w:ascii="Times New Roman" w:hAnsi="Times New Roman"/>
          <w:i/>
        </w:rPr>
        <w:t>neighbouring</w:t>
      </w:r>
      <w:proofErr w:type="spellEnd"/>
      <w:r w:rsidR="00254AF9" w:rsidRPr="00B23920">
        <w:rPr>
          <w:rFonts w:ascii="Times New Roman" w:hAnsi="Times New Roman"/>
          <w:i/>
        </w:rPr>
        <w:t xml:space="preserve"> rights</w:t>
      </w:r>
      <w:r w:rsidR="00254AF9">
        <w:rPr>
          <w:rFonts w:ascii="Times New Roman" w:hAnsi="Times New Roman"/>
        </w:rPr>
        <w:t>, Australian Key Centre for Cultural and Media Policy, Queensland, Australia, 1997, 47-70.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R. Joseph and </w:t>
      </w:r>
      <w:r w:rsidRPr="007306BE">
        <w:rPr>
          <w:rFonts w:ascii="Times New Roman" w:hAnsi="Times New Roman"/>
          <w:b/>
        </w:rPr>
        <w:t>Peter Drahos</w:t>
      </w:r>
      <w:r w:rsidR="00B23920">
        <w:rPr>
          <w:rFonts w:ascii="Times New Roman" w:hAnsi="Times New Roman"/>
        </w:rPr>
        <w:t xml:space="preserve"> ‘</w:t>
      </w:r>
      <w:r>
        <w:rPr>
          <w:rFonts w:ascii="Times New Roman" w:hAnsi="Times New Roman"/>
        </w:rPr>
        <w:t>Contested Arenas in International Telecommunications: Towards An I</w:t>
      </w:r>
      <w:r w:rsidR="00B23920">
        <w:rPr>
          <w:rFonts w:ascii="Times New Roman" w:hAnsi="Times New Roman"/>
        </w:rPr>
        <w:t>ntegrated Political Perspective’</w:t>
      </w:r>
      <w:r>
        <w:rPr>
          <w:rFonts w:ascii="Times New Roman" w:hAnsi="Times New Roman"/>
        </w:rPr>
        <w:t xml:space="preserve">, in S. Macdonald and G. Madden (eds.) </w:t>
      </w:r>
      <w:r w:rsidRPr="00B23920">
        <w:rPr>
          <w:rFonts w:ascii="Times New Roman" w:hAnsi="Times New Roman"/>
          <w:i/>
        </w:rPr>
        <w:t>Telecommunications and Socio-Economic Development</w:t>
      </w:r>
      <w:r w:rsidRPr="004F0212">
        <w:rPr>
          <w:rFonts w:ascii="Times New Roman" w:hAnsi="Times New Roman"/>
        </w:rPr>
        <w:t>,</w:t>
      </w:r>
      <w:r>
        <w:rPr>
          <w:rFonts w:ascii="Times New Roman" w:hAnsi="Times New Roman"/>
        </w:rPr>
        <w:t xml:space="preserve"> Elsevier, </w:t>
      </w:r>
      <w:smartTag w:uri="urn:schemas-microsoft-com:office:smarttags" w:element="place">
        <w:smartTag w:uri="urn:schemas-microsoft-com:office:smarttags" w:element="City">
          <w:r>
            <w:rPr>
              <w:rFonts w:ascii="Times New Roman" w:hAnsi="Times New Roman"/>
            </w:rPr>
            <w:t>Amsterdam</w:t>
          </w:r>
        </w:smartTag>
      </w:smartTag>
      <w:r>
        <w:rPr>
          <w:rFonts w:ascii="Times New Roman" w:hAnsi="Times New Roman"/>
        </w:rPr>
        <w:t>, 1998, 99-118.</w:t>
      </w:r>
    </w:p>
    <w:p w:rsidR="00254AF9" w:rsidRDefault="00254AF9" w:rsidP="00254AF9">
      <w:pPr>
        <w:rPr>
          <w:rFonts w:ascii="Times New Roman" w:hAnsi="Times New Roman"/>
        </w:rPr>
      </w:pPr>
    </w:p>
    <w:p w:rsidR="00254AF9" w:rsidRPr="00573417" w:rsidRDefault="00B23920" w:rsidP="00254AF9">
      <w:pPr>
        <w:rPr>
          <w:rFonts w:ascii="Times New Roman" w:hAnsi="Times New Roman"/>
          <w:b/>
        </w:rPr>
      </w:pPr>
      <w:r>
        <w:rPr>
          <w:rFonts w:ascii="Times New Roman" w:hAnsi="Times New Roman"/>
        </w:rPr>
        <w:t>‘</w:t>
      </w:r>
      <w:r w:rsidR="00254AF9">
        <w:rPr>
          <w:rFonts w:ascii="Times New Roman" w:hAnsi="Times New Roman"/>
        </w:rPr>
        <w:t>Designing Institut</w:t>
      </w:r>
      <w:r>
        <w:rPr>
          <w:rFonts w:ascii="Times New Roman" w:hAnsi="Times New Roman"/>
        </w:rPr>
        <w:t>ions in the Information Society’</w:t>
      </w:r>
      <w:r w:rsidR="00254AF9">
        <w:rPr>
          <w:rFonts w:ascii="Times New Roman" w:hAnsi="Times New Roman"/>
        </w:rPr>
        <w:t xml:space="preserve">, S. Macdonald and J. Nightingale (eds.) </w:t>
      </w:r>
      <w:r w:rsidR="00254AF9" w:rsidRPr="00B23920">
        <w:rPr>
          <w:rFonts w:ascii="Times New Roman" w:hAnsi="Times New Roman"/>
          <w:i/>
        </w:rPr>
        <w:t xml:space="preserve">Information and </w:t>
      </w:r>
      <w:proofErr w:type="spellStart"/>
      <w:r w:rsidR="00254AF9" w:rsidRPr="00B23920">
        <w:rPr>
          <w:rFonts w:ascii="Times New Roman" w:hAnsi="Times New Roman"/>
          <w:i/>
        </w:rPr>
        <w:t>Organisation</w:t>
      </w:r>
      <w:proofErr w:type="spellEnd"/>
      <w:r w:rsidR="00254AF9" w:rsidRPr="00B23920">
        <w:rPr>
          <w:rFonts w:ascii="Times New Roman" w:hAnsi="Times New Roman"/>
          <w:i/>
        </w:rPr>
        <w:t xml:space="preserve">: A Tribute to the Work of Don </w:t>
      </w:r>
      <w:proofErr w:type="spellStart"/>
      <w:r w:rsidR="00254AF9" w:rsidRPr="00B23920">
        <w:rPr>
          <w:rFonts w:ascii="Times New Roman" w:hAnsi="Times New Roman"/>
          <w:i/>
        </w:rPr>
        <w:t>Lamberton</w:t>
      </w:r>
      <w:proofErr w:type="spellEnd"/>
      <w:r w:rsidR="00254AF9">
        <w:rPr>
          <w:rFonts w:ascii="Times New Roman" w:hAnsi="Times New Roman"/>
          <w:u w:val="single"/>
        </w:rPr>
        <w:t>,</w:t>
      </w:r>
      <w:r w:rsidR="00254AF9">
        <w:rPr>
          <w:rFonts w:ascii="Times New Roman" w:hAnsi="Times New Roman"/>
        </w:rPr>
        <w:t xml:space="preserve"> Elsevier, </w:t>
      </w:r>
      <w:smartTag w:uri="urn:schemas-microsoft-com:office:smarttags" w:element="place">
        <w:smartTag w:uri="urn:schemas-microsoft-com:office:smarttags" w:element="City">
          <w:r w:rsidR="00254AF9">
            <w:rPr>
              <w:rFonts w:ascii="Times New Roman" w:hAnsi="Times New Roman"/>
            </w:rPr>
            <w:t>Amsterdam</w:t>
          </w:r>
        </w:smartTag>
      </w:smartTag>
      <w:r w:rsidR="00254AF9">
        <w:rPr>
          <w:rFonts w:ascii="Times New Roman" w:hAnsi="Times New Roman"/>
        </w:rPr>
        <w:t>, 1999, 143-154.</w:t>
      </w:r>
    </w:p>
    <w:p w:rsidR="00254AF9" w:rsidRDefault="00254AF9" w:rsidP="00254AF9">
      <w:pPr>
        <w:rPr>
          <w:rFonts w:ascii="Times New Roman" w:hAnsi="Times New Roman"/>
        </w:rPr>
      </w:pPr>
    </w:p>
    <w:p w:rsidR="008957C3" w:rsidRDefault="008957C3" w:rsidP="00254AF9">
      <w:pPr>
        <w:rPr>
          <w:rFonts w:ascii="Times New Roman" w:hAnsi="Times New Roman"/>
        </w:rPr>
      </w:pPr>
      <w:r>
        <w:rPr>
          <w:rFonts w:ascii="Times New Roman" w:hAnsi="Times New Roman"/>
        </w:rPr>
        <w:t>‘</w:t>
      </w:r>
      <w:r w:rsidR="00254AF9">
        <w:rPr>
          <w:rFonts w:ascii="Times New Roman" w:hAnsi="Times New Roman"/>
        </w:rPr>
        <w:t xml:space="preserve">The Universality of Intellectual Property </w:t>
      </w:r>
      <w:r>
        <w:rPr>
          <w:rFonts w:ascii="Times New Roman" w:hAnsi="Times New Roman"/>
        </w:rPr>
        <w:t>Rights: Origins and Development’</w:t>
      </w:r>
      <w:r w:rsidR="00254AF9">
        <w:rPr>
          <w:rFonts w:ascii="Times New Roman" w:hAnsi="Times New Roman"/>
        </w:rPr>
        <w:t xml:space="preserve"> in </w:t>
      </w:r>
      <w:r w:rsidR="00254AF9" w:rsidRPr="008957C3">
        <w:rPr>
          <w:rFonts w:ascii="Times New Roman" w:hAnsi="Times New Roman"/>
          <w:i/>
        </w:rPr>
        <w:t>Intellectual Property and Human Rights</w:t>
      </w:r>
      <w:r w:rsidR="00254AF9">
        <w:rPr>
          <w:rFonts w:ascii="Times New Roman" w:hAnsi="Times New Roman"/>
        </w:rPr>
        <w:t xml:space="preserve">, World Intellectual Property Organization, Geneva, 1999, 13-41. [translated into French and Spanish]  </w:t>
      </w:r>
    </w:p>
    <w:p w:rsidR="00254AF9" w:rsidRPr="008957C3" w:rsidRDefault="008957C3" w:rsidP="008957C3">
      <w:pPr>
        <w:ind w:left="720"/>
        <w:rPr>
          <w:rFonts w:ascii="Times New Roman" w:hAnsi="Times New Roman"/>
          <w:sz w:val="20"/>
        </w:rPr>
      </w:pPr>
      <w:r w:rsidRPr="008957C3">
        <w:rPr>
          <w:rFonts w:ascii="Times New Roman" w:hAnsi="Times New Roman"/>
          <w:sz w:val="20"/>
        </w:rPr>
        <w:t>(</w:t>
      </w:r>
      <w:r w:rsidR="00254AF9" w:rsidRPr="008957C3">
        <w:rPr>
          <w:rFonts w:ascii="Times New Roman" w:hAnsi="Times New Roman"/>
          <w:sz w:val="20"/>
        </w:rPr>
        <w:t xml:space="preserve">Reprinted in </w:t>
      </w:r>
      <w:proofErr w:type="spellStart"/>
      <w:r w:rsidR="00254AF9" w:rsidRPr="008957C3">
        <w:rPr>
          <w:rFonts w:ascii="Times New Roman" w:hAnsi="Times New Roman"/>
          <w:sz w:val="20"/>
        </w:rPr>
        <w:t>Baldo</w:t>
      </w:r>
      <w:proofErr w:type="spellEnd"/>
      <w:r w:rsidR="00254AF9" w:rsidRPr="008957C3">
        <w:rPr>
          <w:rFonts w:ascii="Times New Roman" w:hAnsi="Times New Roman"/>
          <w:sz w:val="20"/>
        </w:rPr>
        <w:t xml:space="preserve"> </w:t>
      </w:r>
      <w:proofErr w:type="spellStart"/>
      <w:r w:rsidR="00254AF9" w:rsidRPr="008957C3">
        <w:rPr>
          <w:rFonts w:ascii="Times New Roman" w:hAnsi="Times New Roman"/>
          <w:sz w:val="20"/>
        </w:rPr>
        <w:t>Kresalja</w:t>
      </w:r>
      <w:proofErr w:type="spellEnd"/>
      <w:r w:rsidR="00254AF9" w:rsidRPr="008957C3">
        <w:rPr>
          <w:rFonts w:ascii="Times New Roman" w:hAnsi="Times New Roman"/>
          <w:sz w:val="20"/>
        </w:rPr>
        <w:t xml:space="preserve"> </w:t>
      </w:r>
      <w:proofErr w:type="spellStart"/>
      <w:r w:rsidR="00254AF9" w:rsidRPr="008957C3">
        <w:rPr>
          <w:rFonts w:ascii="Times New Roman" w:hAnsi="Times New Roman"/>
          <w:sz w:val="20"/>
        </w:rPr>
        <w:t>Rossello</w:t>
      </w:r>
      <w:proofErr w:type="spellEnd"/>
      <w:r w:rsidR="00254AF9" w:rsidRPr="008957C3">
        <w:rPr>
          <w:rFonts w:ascii="Times New Roman" w:hAnsi="Times New Roman"/>
          <w:sz w:val="20"/>
        </w:rPr>
        <w:t xml:space="preserve"> (ed.), </w:t>
      </w:r>
      <w:proofErr w:type="spellStart"/>
      <w:r w:rsidR="00254AF9" w:rsidRPr="008957C3">
        <w:rPr>
          <w:rFonts w:ascii="Times New Roman" w:hAnsi="Times New Roman"/>
          <w:sz w:val="20"/>
        </w:rPr>
        <w:t>Annuario</w:t>
      </w:r>
      <w:proofErr w:type="spellEnd"/>
      <w:r w:rsidR="00254AF9" w:rsidRPr="008957C3">
        <w:rPr>
          <w:rFonts w:ascii="Times New Roman" w:hAnsi="Times New Roman"/>
          <w:sz w:val="20"/>
        </w:rPr>
        <w:t xml:space="preserve"> </w:t>
      </w:r>
      <w:proofErr w:type="spellStart"/>
      <w:r w:rsidR="00254AF9" w:rsidRPr="008957C3">
        <w:rPr>
          <w:rFonts w:ascii="Times New Roman" w:hAnsi="Times New Roman"/>
          <w:sz w:val="20"/>
        </w:rPr>
        <w:t>Andino</w:t>
      </w:r>
      <w:proofErr w:type="spellEnd"/>
      <w:r w:rsidR="00254AF9" w:rsidRPr="008957C3">
        <w:rPr>
          <w:rFonts w:ascii="Times New Roman" w:hAnsi="Times New Roman"/>
          <w:sz w:val="20"/>
        </w:rPr>
        <w:t xml:space="preserve"> de Derechos </w:t>
      </w:r>
      <w:proofErr w:type="spellStart"/>
      <w:r w:rsidR="00254AF9" w:rsidRPr="008957C3">
        <w:rPr>
          <w:rFonts w:ascii="Times New Roman" w:hAnsi="Times New Roman"/>
          <w:sz w:val="20"/>
        </w:rPr>
        <w:t>Intelectuales</w:t>
      </w:r>
      <w:proofErr w:type="spellEnd"/>
      <w:r w:rsidR="00254AF9" w:rsidRPr="008957C3">
        <w:rPr>
          <w:rFonts w:ascii="Times New Roman" w:hAnsi="Times New Roman"/>
          <w:sz w:val="20"/>
        </w:rPr>
        <w:t xml:space="preserve">, Palestra </w:t>
      </w:r>
      <w:proofErr w:type="spellStart"/>
      <w:r w:rsidR="00254AF9" w:rsidRPr="008957C3">
        <w:rPr>
          <w:rFonts w:ascii="Times New Roman" w:hAnsi="Times New Roman"/>
          <w:sz w:val="20"/>
        </w:rPr>
        <w:t>Editores</w:t>
      </w:r>
      <w:proofErr w:type="spellEnd"/>
      <w:r w:rsidR="00254AF9" w:rsidRPr="008957C3">
        <w:rPr>
          <w:rFonts w:ascii="Times New Roman" w:hAnsi="Times New Roman"/>
          <w:sz w:val="20"/>
        </w:rPr>
        <w:t>, Lima, 2009, 17-46.</w:t>
      </w:r>
      <w:r w:rsidRPr="008957C3">
        <w:rPr>
          <w:rFonts w:ascii="Times New Roman" w:hAnsi="Times New Roman"/>
          <w:sz w:val="20"/>
        </w:rPr>
        <w:t>)</w:t>
      </w:r>
    </w:p>
    <w:p w:rsidR="00254AF9" w:rsidRDefault="00254AF9"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‘Introduction’</w:t>
      </w:r>
      <w:r w:rsidR="00254AF9">
        <w:rPr>
          <w:rFonts w:ascii="Times New Roman" w:hAnsi="Times New Roman"/>
        </w:rPr>
        <w:t xml:space="preserve"> in Peter Drahos (ed.) </w:t>
      </w:r>
      <w:r w:rsidR="00254AF9" w:rsidRPr="001637C1">
        <w:rPr>
          <w:rFonts w:ascii="Times New Roman" w:hAnsi="Times New Roman"/>
          <w:i/>
        </w:rPr>
        <w:t>Intellectual Property</w:t>
      </w:r>
      <w:r w:rsidR="00254AF9">
        <w:rPr>
          <w:rFonts w:ascii="Times New Roman" w:hAnsi="Times New Roman"/>
        </w:rPr>
        <w:t xml:space="preserve">, Dartmouth's 2nd series in International Library of Essays in Law and Legal Theory, </w:t>
      </w:r>
      <w:proofErr w:type="spellStart"/>
      <w:r w:rsidR="00254AF9">
        <w:rPr>
          <w:rFonts w:ascii="Times New Roman" w:hAnsi="Times New Roman"/>
        </w:rPr>
        <w:t>Ashgate</w:t>
      </w:r>
      <w:proofErr w:type="spellEnd"/>
      <w:r w:rsidR="00254AF9">
        <w:rPr>
          <w:rFonts w:ascii="Times New Roman" w:hAnsi="Times New Roman"/>
        </w:rPr>
        <w:t xml:space="preserve">, Dartmouth, </w:t>
      </w:r>
      <w:proofErr w:type="spellStart"/>
      <w:r w:rsidR="00254AF9">
        <w:rPr>
          <w:rFonts w:ascii="Times New Roman" w:hAnsi="Times New Roman"/>
        </w:rPr>
        <w:t>Aldershot</w:t>
      </w:r>
      <w:proofErr w:type="spellEnd"/>
      <w:r w:rsidR="00254AF9">
        <w:rPr>
          <w:rFonts w:ascii="Times New Roman" w:hAnsi="Times New Roman"/>
        </w:rPr>
        <w:t>, 1999, xiii-xxx.</w:t>
      </w:r>
    </w:p>
    <w:p w:rsidR="00254AF9" w:rsidRDefault="00254AF9"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w:t>
      </w:r>
      <w:r w:rsidR="00254AF9">
        <w:rPr>
          <w:rFonts w:ascii="Times New Roman" w:hAnsi="Times New Roman"/>
        </w:rPr>
        <w:t xml:space="preserve">The TRIPS Review </w:t>
      </w:r>
      <w:r>
        <w:rPr>
          <w:rFonts w:ascii="Times New Roman" w:hAnsi="Times New Roman"/>
        </w:rPr>
        <w:t>and the CBD: A Dress Rehearsal?’</w:t>
      </w:r>
      <w:r w:rsidR="00254AF9">
        <w:rPr>
          <w:rFonts w:ascii="Times New Roman" w:hAnsi="Times New Roman"/>
        </w:rPr>
        <w:t xml:space="preserve"> in P. Drahos and M. </w:t>
      </w:r>
      <w:proofErr w:type="spellStart"/>
      <w:r w:rsidR="00254AF9">
        <w:rPr>
          <w:rFonts w:ascii="Times New Roman" w:hAnsi="Times New Roman"/>
        </w:rPr>
        <w:t>Blakeney</w:t>
      </w:r>
      <w:proofErr w:type="spellEnd"/>
      <w:r w:rsidR="00254AF9">
        <w:rPr>
          <w:rFonts w:ascii="Times New Roman" w:hAnsi="Times New Roman"/>
        </w:rPr>
        <w:t xml:space="preserve"> eds. </w:t>
      </w:r>
      <w:r w:rsidR="00254AF9" w:rsidRPr="001637C1">
        <w:rPr>
          <w:rFonts w:ascii="Times New Roman" w:hAnsi="Times New Roman"/>
          <w:i/>
        </w:rPr>
        <w:t>IP in Biodiversity and Agriculture: Regulating the Biosphere</w:t>
      </w:r>
      <w:r w:rsidR="00254AF9">
        <w:rPr>
          <w:rFonts w:ascii="Times New Roman" w:hAnsi="Times New Roman"/>
        </w:rPr>
        <w:t xml:space="preserve">, Sweet and Maxwell, </w:t>
      </w:r>
      <w:smartTag w:uri="urn:schemas-microsoft-com:office:smarttags" w:element="place">
        <w:smartTag w:uri="urn:schemas-microsoft-com:office:smarttags" w:element="City">
          <w:r w:rsidR="00254AF9">
            <w:rPr>
              <w:rFonts w:ascii="Times New Roman" w:hAnsi="Times New Roman"/>
            </w:rPr>
            <w:t>London</w:t>
          </w:r>
        </w:smartTag>
      </w:smartTag>
      <w:r w:rsidR="00254AF9">
        <w:rPr>
          <w:rFonts w:ascii="Times New Roman" w:hAnsi="Times New Roman"/>
        </w:rPr>
        <w:t>, 2001, 53-67.</w:t>
      </w:r>
    </w:p>
    <w:p w:rsidR="00254AF9" w:rsidRDefault="00254AF9"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w:t>
      </w:r>
      <w:r w:rsidR="00254AF9">
        <w:rPr>
          <w:rFonts w:ascii="Times New Roman" w:hAnsi="Times New Roman"/>
        </w:rPr>
        <w:t>The Rights to Food, Health and Intel</w:t>
      </w:r>
      <w:r>
        <w:rPr>
          <w:rFonts w:ascii="Times New Roman" w:hAnsi="Times New Roman"/>
        </w:rPr>
        <w:t>lectual Property in the Era of ‘</w:t>
      </w:r>
      <w:proofErr w:type="spellStart"/>
      <w:r w:rsidR="00254AF9">
        <w:rPr>
          <w:rFonts w:ascii="Times New Roman" w:hAnsi="Times New Roman"/>
        </w:rPr>
        <w:t>Biogo</w:t>
      </w:r>
      <w:r>
        <w:rPr>
          <w:rFonts w:ascii="Times New Roman" w:hAnsi="Times New Roman"/>
        </w:rPr>
        <w:t>polies</w:t>
      </w:r>
      <w:proofErr w:type="spellEnd"/>
      <w:r>
        <w:rPr>
          <w:rFonts w:ascii="Times New Roman" w:hAnsi="Times New Roman"/>
        </w:rPr>
        <w:t>’’</w:t>
      </w:r>
      <w:r w:rsidR="00254AF9">
        <w:rPr>
          <w:rFonts w:ascii="Times New Roman" w:hAnsi="Times New Roman"/>
        </w:rPr>
        <w:t xml:space="preserve"> in Stephen Bottomley and David Kinley (</w:t>
      </w:r>
      <w:proofErr w:type="spellStart"/>
      <w:r w:rsidR="00254AF9">
        <w:rPr>
          <w:rFonts w:ascii="Times New Roman" w:hAnsi="Times New Roman"/>
        </w:rPr>
        <w:t>eds</w:t>
      </w:r>
      <w:proofErr w:type="spellEnd"/>
      <w:r w:rsidR="00254AF9">
        <w:rPr>
          <w:rFonts w:ascii="Times New Roman" w:hAnsi="Times New Roman"/>
        </w:rPr>
        <w:t xml:space="preserve">), </w:t>
      </w:r>
      <w:r w:rsidR="00254AF9" w:rsidRPr="001637C1">
        <w:rPr>
          <w:rFonts w:ascii="Times New Roman" w:hAnsi="Times New Roman"/>
          <w:i/>
        </w:rPr>
        <w:t>Commercial Law and Human Rights</w:t>
      </w:r>
      <w:r w:rsidR="00254AF9">
        <w:rPr>
          <w:rFonts w:ascii="Times New Roman" w:hAnsi="Times New Roman"/>
        </w:rPr>
        <w:t xml:space="preserve"> Dartmouth Publishing, </w:t>
      </w:r>
      <w:proofErr w:type="spellStart"/>
      <w:r w:rsidR="00254AF9">
        <w:rPr>
          <w:rFonts w:ascii="Times New Roman" w:hAnsi="Times New Roman"/>
        </w:rPr>
        <w:t>Aldershot</w:t>
      </w:r>
      <w:proofErr w:type="spellEnd"/>
      <w:r w:rsidR="00254AF9">
        <w:rPr>
          <w:rFonts w:ascii="Times New Roman" w:hAnsi="Times New Roman"/>
        </w:rPr>
        <w:t>, England, 2002, 215-233.</w:t>
      </w:r>
    </w:p>
    <w:p w:rsidR="00254AF9" w:rsidRDefault="00254AF9"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‘Introduction’</w:t>
      </w:r>
      <w:r w:rsidR="00254AF9">
        <w:rPr>
          <w:rFonts w:ascii="Times New Roman" w:hAnsi="Times New Roman"/>
        </w:rPr>
        <w:t xml:space="preserve"> in Drahos and Mayne, </w:t>
      </w:r>
      <w:proofErr w:type="spellStart"/>
      <w:r w:rsidR="00254AF9">
        <w:rPr>
          <w:rFonts w:ascii="Times New Roman" w:hAnsi="Times New Roman"/>
        </w:rPr>
        <w:t>eds</w:t>
      </w:r>
      <w:proofErr w:type="spellEnd"/>
      <w:r w:rsidR="00254AF9">
        <w:rPr>
          <w:rFonts w:ascii="Times New Roman" w:hAnsi="Times New Roman"/>
        </w:rPr>
        <w:t xml:space="preserve"> </w:t>
      </w:r>
      <w:r w:rsidR="00254AF9" w:rsidRPr="001637C1">
        <w:rPr>
          <w:rFonts w:ascii="Times New Roman" w:hAnsi="Times New Roman"/>
          <w:i/>
        </w:rPr>
        <w:t>Global Intellectual Property Rights: Knowledge Access and Development</w:t>
      </w:r>
      <w:r w:rsidR="00254AF9">
        <w:rPr>
          <w:rFonts w:ascii="Times New Roman" w:hAnsi="Times New Roman"/>
        </w:rPr>
        <w:t>, Palgrave Macmillan, Hampshire and New York, 2002, 1-9.</w:t>
      </w:r>
    </w:p>
    <w:p w:rsidR="007A61C4" w:rsidRDefault="007A61C4"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w:t>
      </w:r>
      <w:r w:rsidR="00254AF9">
        <w:rPr>
          <w:rFonts w:ascii="Times New Roman" w:hAnsi="Times New Roman"/>
        </w:rPr>
        <w:t>Negotiating Intellectual Property Rights</w:t>
      </w:r>
      <w:r>
        <w:rPr>
          <w:rFonts w:ascii="Times New Roman" w:hAnsi="Times New Roman"/>
        </w:rPr>
        <w:t>: Between Coercion and Dialogue’</w:t>
      </w:r>
      <w:r w:rsidR="00254AF9">
        <w:rPr>
          <w:rFonts w:ascii="Times New Roman" w:hAnsi="Times New Roman"/>
        </w:rPr>
        <w:t xml:space="preserve"> in Drahos and Mayne, </w:t>
      </w:r>
      <w:proofErr w:type="spellStart"/>
      <w:r w:rsidR="00254AF9">
        <w:rPr>
          <w:rFonts w:ascii="Times New Roman" w:hAnsi="Times New Roman"/>
        </w:rPr>
        <w:t>eds</w:t>
      </w:r>
      <w:proofErr w:type="spellEnd"/>
      <w:r w:rsidR="00254AF9">
        <w:rPr>
          <w:rFonts w:ascii="Times New Roman" w:hAnsi="Times New Roman"/>
        </w:rPr>
        <w:t xml:space="preserve"> </w:t>
      </w:r>
      <w:r w:rsidR="00254AF9" w:rsidRPr="001637C1">
        <w:rPr>
          <w:rFonts w:ascii="Times New Roman" w:hAnsi="Times New Roman"/>
          <w:i/>
        </w:rPr>
        <w:t>Global Intellectual Property Rights: Knowledge Access and Development</w:t>
      </w:r>
      <w:r w:rsidR="00254AF9">
        <w:rPr>
          <w:rFonts w:ascii="Times New Roman" w:hAnsi="Times New Roman"/>
        </w:rPr>
        <w:t>, Palgrave Macmillan, Hampshire and New York, 2002, 161-182.</w:t>
      </w:r>
    </w:p>
    <w:p w:rsidR="00254AF9" w:rsidRDefault="00254AF9" w:rsidP="00254AF9">
      <w:pPr>
        <w:rPr>
          <w:rFonts w:ascii="Times New Roman" w:hAnsi="Times New Roman"/>
        </w:rPr>
      </w:pPr>
    </w:p>
    <w:p w:rsidR="00254AF9" w:rsidRDefault="001637C1" w:rsidP="00254AF9">
      <w:pPr>
        <w:rPr>
          <w:rFonts w:ascii="Times New Roman" w:hAnsi="Times New Roman"/>
        </w:rPr>
      </w:pPr>
      <w:r>
        <w:rPr>
          <w:rFonts w:ascii="Times New Roman" w:hAnsi="Times New Roman"/>
        </w:rPr>
        <w:t>‘Access to Medicines: After Doha’</w:t>
      </w:r>
      <w:r w:rsidR="00254AF9">
        <w:rPr>
          <w:rFonts w:ascii="Times New Roman" w:hAnsi="Times New Roman"/>
        </w:rPr>
        <w:t xml:space="preserve"> in R. </w:t>
      </w:r>
      <w:proofErr w:type="spellStart"/>
      <w:r w:rsidR="00254AF9">
        <w:rPr>
          <w:rFonts w:ascii="Times New Roman" w:hAnsi="Times New Roman"/>
        </w:rPr>
        <w:t>Grynberg</w:t>
      </w:r>
      <w:proofErr w:type="spellEnd"/>
      <w:r w:rsidR="00254AF9">
        <w:rPr>
          <w:rFonts w:ascii="Times New Roman" w:hAnsi="Times New Roman"/>
        </w:rPr>
        <w:t xml:space="preserve"> and E. Turner (</w:t>
      </w:r>
      <w:proofErr w:type="spellStart"/>
      <w:r w:rsidR="00254AF9">
        <w:rPr>
          <w:rFonts w:ascii="Times New Roman" w:hAnsi="Times New Roman"/>
        </w:rPr>
        <w:t>eds</w:t>
      </w:r>
      <w:proofErr w:type="spellEnd"/>
      <w:r w:rsidR="00254AF9">
        <w:rPr>
          <w:rFonts w:ascii="Times New Roman" w:hAnsi="Times New Roman"/>
        </w:rPr>
        <w:t xml:space="preserve">), </w:t>
      </w:r>
      <w:r w:rsidR="00254AF9" w:rsidRPr="001637C1">
        <w:rPr>
          <w:rFonts w:ascii="Times New Roman" w:hAnsi="Times New Roman"/>
          <w:i/>
        </w:rPr>
        <w:t>Multilateral and</w:t>
      </w:r>
      <w:r w:rsidR="00254AF9">
        <w:rPr>
          <w:rFonts w:ascii="Times New Roman" w:hAnsi="Times New Roman"/>
          <w:u w:val="single"/>
        </w:rPr>
        <w:t xml:space="preserve"> </w:t>
      </w:r>
      <w:r w:rsidR="00254AF9" w:rsidRPr="001637C1">
        <w:rPr>
          <w:rFonts w:ascii="Times New Roman" w:hAnsi="Times New Roman"/>
          <w:i/>
        </w:rPr>
        <w:t>Regional Trade Issues For Developing Countries</w:t>
      </w:r>
      <w:r w:rsidR="00254AF9">
        <w:rPr>
          <w:rFonts w:ascii="Times New Roman" w:hAnsi="Times New Roman"/>
        </w:rPr>
        <w:t>, Commonwealth Secretariat, London, 2003, 37-47.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John Braithwaite and </w:t>
      </w:r>
      <w:r w:rsidRPr="007306BE">
        <w:rPr>
          <w:rFonts w:ascii="Times New Roman" w:hAnsi="Times New Roman"/>
          <w:b/>
        </w:rPr>
        <w:t>Peter Drahos</w:t>
      </w:r>
      <w:r>
        <w:rPr>
          <w:rFonts w:ascii="Times New Roman" w:hAnsi="Times New Roman"/>
        </w:rPr>
        <w:t xml:space="preserve"> ‘</w:t>
      </w:r>
      <w:proofErr w:type="spellStart"/>
      <w:r>
        <w:rPr>
          <w:rFonts w:ascii="Times New Roman" w:hAnsi="Times New Roman"/>
        </w:rPr>
        <w:t>Globalisation</w:t>
      </w:r>
      <w:proofErr w:type="spellEnd"/>
      <w:r>
        <w:rPr>
          <w:rFonts w:ascii="Times New Roman" w:hAnsi="Times New Roman"/>
        </w:rPr>
        <w:t xml:space="preserve"> of Corporate Regulations and Corporate Citizenship’ in Fiona Macmillan (ed.), </w:t>
      </w:r>
      <w:r w:rsidRPr="001637C1">
        <w:rPr>
          <w:rFonts w:ascii="Times New Roman" w:hAnsi="Times New Roman"/>
          <w:i/>
        </w:rPr>
        <w:t>International Corporate Law Annual</w:t>
      </w:r>
      <w:r>
        <w:rPr>
          <w:rFonts w:ascii="Times New Roman" w:hAnsi="Times New Roman"/>
        </w:rPr>
        <w:t xml:space="preserve">, Vol 2, Hart Publishing, </w:t>
      </w:r>
      <w:smartTag w:uri="urn:schemas-microsoft-com:office:smarttags" w:element="City">
        <w:smartTag w:uri="urn:schemas-microsoft-com:office:smarttags" w:element="place">
          <w:r>
            <w:rPr>
              <w:rFonts w:ascii="Times New Roman" w:hAnsi="Times New Roman"/>
            </w:rPr>
            <w:t>Oxford</w:t>
          </w:r>
        </w:smartTag>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2003, 3-44.</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‘Regulating Property: Problems of Efficiency and Regulatory Capture’, in Parker, C., Scott, C., Lacey, N. and Braithwaite J.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i/>
        </w:rPr>
        <w:t>Regulating Law</w:t>
      </w:r>
      <w:r>
        <w:rPr>
          <w:rFonts w:ascii="Times New Roman" w:hAnsi="Times New Roman"/>
        </w:rPr>
        <w:t>, Oxford University Press, Oxford, 2004, 168-186.</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‘Intellectual Property Engineering: The Role of the Chemical, Pharmaceutical and Biotechnology Industries’ in Burton Ong (ed.), </w:t>
      </w:r>
      <w:r w:rsidRPr="003A300F">
        <w:rPr>
          <w:rFonts w:ascii="Times New Roman" w:hAnsi="Times New Roman"/>
          <w:i/>
        </w:rPr>
        <w:t xml:space="preserve">Intellectual Property and Biological Resources </w:t>
      </w:r>
      <w:r>
        <w:rPr>
          <w:rFonts w:ascii="Times New Roman" w:hAnsi="Times New Roman"/>
        </w:rPr>
        <w:t>Marshall Cavendish Academic, Singapore, 2004, 258-283.</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‘Death of Patent System’ in Peter Drahos (ed.) </w:t>
      </w:r>
      <w:r w:rsidRPr="003A300F">
        <w:rPr>
          <w:rFonts w:ascii="Times New Roman" w:hAnsi="Times New Roman"/>
          <w:i/>
        </w:rPr>
        <w:t>Death of Patents</w:t>
      </w:r>
      <w:r>
        <w:rPr>
          <w:rFonts w:ascii="Times New Roman" w:hAnsi="Times New Roman"/>
        </w:rPr>
        <w:t xml:space="preserve"> </w:t>
      </w:r>
      <w:proofErr w:type="spellStart"/>
      <w:r>
        <w:rPr>
          <w:rFonts w:ascii="Times New Roman" w:hAnsi="Times New Roman"/>
        </w:rPr>
        <w:t>Lawtext</w:t>
      </w:r>
      <w:proofErr w:type="spellEnd"/>
      <w:r>
        <w:rPr>
          <w:rFonts w:ascii="Times New Roman" w:hAnsi="Times New Roman"/>
        </w:rPr>
        <w:t xml:space="preserve"> Publishing and the Queen Mary Intellectual Property Research Institute, London, 2005, 1-10.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‘Intellectual Property Rights in the Knowledge Economy’ in David. Rooney, Greg Hearn and Abraham. </w:t>
      </w:r>
      <w:proofErr w:type="spellStart"/>
      <w:r>
        <w:rPr>
          <w:rFonts w:ascii="Times New Roman" w:hAnsi="Times New Roman"/>
        </w:rPr>
        <w:t>Ninan</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sidRPr="003A300F">
        <w:rPr>
          <w:rFonts w:ascii="Times New Roman" w:hAnsi="Times New Roman"/>
          <w:i/>
        </w:rPr>
        <w:t>Handbook on the Knowledge Economy</w:t>
      </w:r>
      <w:r>
        <w:rPr>
          <w:rFonts w:ascii="Times New Roman" w:hAnsi="Times New Roman"/>
        </w:rPr>
        <w:t xml:space="preserve">, Edward Elgar, </w:t>
      </w:r>
      <w:smartTag w:uri="urn:schemas-microsoft-com:office:smarttags" w:element="place">
        <w:smartTag w:uri="urn:schemas-microsoft-com:office:smarttags" w:element="City">
          <w:r>
            <w:rPr>
              <w:rFonts w:ascii="Times New Roman" w:hAnsi="Times New Roman"/>
            </w:rPr>
            <w:t>Cheltenham</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2005, 139-151.</w:t>
      </w:r>
    </w:p>
    <w:p w:rsidR="00254AF9" w:rsidRDefault="00254AF9" w:rsidP="00254AF9">
      <w:pPr>
        <w:rPr>
          <w:rFonts w:ascii="Times New Roman" w:hAnsi="Times New Roman"/>
        </w:rPr>
      </w:pPr>
    </w:p>
    <w:p w:rsidR="00254AF9" w:rsidRPr="008523C4" w:rsidRDefault="00254AF9" w:rsidP="00254AF9">
      <w:pPr>
        <w:rPr>
          <w:rFonts w:ascii="Times New Roman" w:hAnsi="Times New Roman"/>
        </w:rPr>
      </w:pPr>
      <w:r w:rsidRPr="008523C4">
        <w:rPr>
          <w:rFonts w:ascii="Times New Roman" w:hAnsi="Times New Roman"/>
        </w:rPr>
        <w:t xml:space="preserve">‘Cities of Planning and Cities of Non-Planning: A Geography of Intellectual Property’ in </w:t>
      </w:r>
      <w:proofErr w:type="spellStart"/>
      <w:r w:rsidRPr="008523C4">
        <w:rPr>
          <w:rFonts w:ascii="Times New Roman" w:hAnsi="Times New Roman"/>
        </w:rPr>
        <w:t>Lipika</w:t>
      </w:r>
      <w:proofErr w:type="spellEnd"/>
      <w:r w:rsidRPr="008523C4">
        <w:rPr>
          <w:rFonts w:ascii="Times New Roman" w:hAnsi="Times New Roman"/>
        </w:rPr>
        <w:t xml:space="preserve"> Bansal, Paul Keller and Geert </w:t>
      </w:r>
      <w:proofErr w:type="spellStart"/>
      <w:r w:rsidRPr="008523C4">
        <w:rPr>
          <w:rFonts w:ascii="Times New Roman" w:hAnsi="Times New Roman"/>
        </w:rPr>
        <w:t>Lovnik</w:t>
      </w:r>
      <w:proofErr w:type="spellEnd"/>
      <w:r w:rsidRPr="008523C4">
        <w:rPr>
          <w:rFonts w:ascii="Times New Roman" w:hAnsi="Times New Roman"/>
        </w:rPr>
        <w:t xml:space="preserve"> (eds.), </w:t>
      </w:r>
      <w:r w:rsidRPr="003A300F">
        <w:rPr>
          <w:rFonts w:ascii="Times New Roman" w:hAnsi="Times New Roman"/>
          <w:i/>
        </w:rPr>
        <w:t>In the Shade of the Commons</w:t>
      </w:r>
      <w:r w:rsidRPr="008523C4">
        <w:rPr>
          <w:rFonts w:ascii="Times New Roman" w:hAnsi="Times New Roman"/>
        </w:rPr>
        <w:t xml:space="preserve">, </w:t>
      </w:r>
      <w:proofErr w:type="spellStart"/>
      <w:r w:rsidRPr="008523C4">
        <w:rPr>
          <w:rFonts w:ascii="Times New Roman" w:hAnsi="Times New Roman"/>
        </w:rPr>
        <w:t>Waag</w:t>
      </w:r>
      <w:proofErr w:type="spellEnd"/>
      <w:r w:rsidRPr="008523C4">
        <w:rPr>
          <w:rFonts w:ascii="Times New Roman" w:hAnsi="Times New Roman"/>
        </w:rPr>
        <w:t xml:space="preserve"> Society Amsterdam, The Netherlands, 2006, 61-63.</w:t>
      </w:r>
    </w:p>
    <w:p w:rsidR="00254AF9" w:rsidRDefault="00254AF9" w:rsidP="00254AF9">
      <w:pPr>
        <w:rPr>
          <w:rFonts w:ascii="Times New Roman" w:hAnsi="Times New Roman"/>
        </w:rPr>
      </w:pPr>
    </w:p>
    <w:p w:rsidR="00254AF9" w:rsidRPr="00391389" w:rsidRDefault="00254AF9" w:rsidP="00254AF9">
      <w:pPr>
        <w:rPr>
          <w:rFonts w:ascii="Times New Roman" w:hAnsi="Times New Roman"/>
        </w:rPr>
      </w:pPr>
      <w:r>
        <w:rPr>
          <w:rFonts w:ascii="Times New Roman" w:hAnsi="Times New Roman"/>
        </w:rPr>
        <w:t>‘</w:t>
      </w:r>
      <w:r w:rsidRPr="00391389">
        <w:rPr>
          <w:rFonts w:ascii="Times New Roman" w:hAnsi="Times New Roman"/>
        </w:rPr>
        <w:t>Doing Deals with Al Capone: Paying Protection Money for Intellectual Property in the Global Knowledge Economy</w:t>
      </w:r>
      <w:r>
        <w:rPr>
          <w:rFonts w:ascii="Times New Roman" w:hAnsi="Times New Roman"/>
        </w:rPr>
        <w:t>’, in Peter K. Yu (</w:t>
      </w:r>
      <w:proofErr w:type="spellStart"/>
      <w:r>
        <w:rPr>
          <w:rFonts w:ascii="Times New Roman" w:hAnsi="Times New Roman"/>
        </w:rPr>
        <w:t>ed</w:t>
      </w:r>
      <w:proofErr w:type="spellEnd"/>
      <w:r>
        <w:rPr>
          <w:rFonts w:ascii="Times New Roman" w:hAnsi="Times New Roman"/>
        </w:rPr>
        <w:t xml:space="preserve">) </w:t>
      </w:r>
      <w:r w:rsidRPr="003A300F">
        <w:rPr>
          <w:rFonts w:ascii="Times New Roman" w:hAnsi="Times New Roman"/>
          <w:i/>
        </w:rPr>
        <w:t>Intellectual Property and Information Wealth,</w:t>
      </w:r>
      <w:r>
        <w:rPr>
          <w:rFonts w:ascii="Times New Roman" w:hAnsi="Times New Roman"/>
        </w:rPr>
        <w:t xml:space="preserve"> Vol. 4, </w:t>
      </w:r>
      <w:proofErr w:type="spellStart"/>
      <w:r>
        <w:rPr>
          <w:rFonts w:ascii="Times New Roman" w:hAnsi="Times New Roman"/>
        </w:rPr>
        <w:t>Praeger</w:t>
      </w:r>
      <w:proofErr w:type="spellEnd"/>
      <w:r>
        <w:rPr>
          <w:rFonts w:ascii="Times New Roman" w:hAnsi="Times New Roman"/>
        </w:rPr>
        <w:t xml:space="preserve"> Publishers, Westport, Connecticut, 2007, 141-157</w:t>
      </w:r>
      <w:r w:rsidRPr="00391389">
        <w:rPr>
          <w:rFonts w:ascii="Times New Roman" w:hAnsi="Times New Roman"/>
        </w:rPr>
        <w:t>.</w:t>
      </w:r>
    </w:p>
    <w:p w:rsidR="00254AF9" w:rsidRPr="00391389" w:rsidRDefault="00254AF9" w:rsidP="00254AF9">
      <w:pPr>
        <w:rPr>
          <w:rFonts w:ascii="Times New Roman" w:hAnsi="Times New Roman"/>
        </w:rPr>
      </w:pPr>
    </w:p>
    <w:p w:rsidR="00254AF9" w:rsidRPr="00F17709" w:rsidRDefault="00254AF9" w:rsidP="00254AF9">
      <w:pPr>
        <w:rPr>
          <w:rFonts w:ascii="Times New Roman" w:hAnsi="Times New Roman"/>
          <w:szCs w:val="24"/>
        </w:rPr>
      </w:pPr>
      <w:r>
        <w:rPr>
          <w:rFonts w:ascii="Times New Roman" w:hAnsi="Times New Roman"/>
          <w:szCs w:val="24"/>
        </w:rPr>
        <w:t>‘</w:t>
      </w:r>
      <w:r w:rsidRPr="00F17709">
        <w:rPr>
          <w:rFonts w:ascii="Times New Roman" w:hAnsi="Times New Roman"/>
          <w:szCs w:val="24"/>
        </w:rPr>
        <w:t>Making and Keeping Negotiating Gains: Lessons for the Weak from the Negotiations over Intellectual Property Rights and Access to Medicines</w:t>
      </w:r>
      <w:r>
        <w:rPr>
          <w:rFonts w:ascii="Times New Roman" w:hAnsi="Times New Roman"/>
          <w:szCs w:val="24"/>
        </w:rPr>
        <w:t xml:space="preserve">’ in Larry Crump and S. </w:t>
      </w:r>
      <w:proofErr w:type="spellStart"/>
      <w:r>
        <w:rPr>
          <w:rFonts w:ascii="Times New Roman" w:hAnsi="Times New Roman"/>
          <w:szCs w:val="24"/>
        </w:rPr>
        <w:t>Javed</w:t>
      </w:r>
      <w:proofErr w:type="spellEnd"/>
      <w:r>
        <w:rPr>
          <w:rFonts w:ascii="Times New Roman" w:hAnsi="Times New Roman"/>
          <w:szCs w:val="24"/>
        </w:rPr>
        <w:t xml:space="preserve"> </w:t>
      </w:r>
      <w:proofErr w:type="spellStart"/>
      <w:r>
        <w:rPr>
          <w:rFonts w:ascii="Times New Roman" w:hAnsi="Times New Roman"/>
          <w:szCs w:val="24"/>
        </w:rPr>
        <w:t>Maswood</w:t>
      </w:r>
      <w:proofErr w:type="spellEnd"/>
      <w:r>
        <w:rPr>
          <w:rFonts w:ascii="Times New Roman" w:hAnsi="Times New Roman"/>
          <w:szCs w:val="24"/>
        </w:rPr>
        <w:t xml:space="preserve"> (</w:t>
      </w:r>
      <w:proofErr w:type="spellStart"/>
      <w:r>
        <w:rPr>
          <w:rFonts w:ascii="Times New Roman" w:hAnsi="Times New Roman"/>
          <w:szCs w:val="24"/>
        </w:rPr>
        <w:t>eds</w:t>
      </w:r>
      <w:proofErr w:type="spellEnd"/>
      <w:r>
        <w:rPr>
          <w:rFonts w:ascii="Times New Roman" w:hAnsi="Times New Roman"/>
          <w:szCs w:val="24"/>
        </w:rPr>
        <w:t xml:space="preserve">) </w:t>
      </w:r>
      <w:r w:rsidRPr="003A300F">
        <w:rPr>
          <w:rFonts w:ascii="Times New Roman" w:hAnsi="Times New Roman"/>
          <w:i/>
          <w:szCs w:val="24"/>
        </w:rPr>
        <w:t>Developing Countries and Global Trade Negotiations</w:t>
      </w:r>
      <w:r>
        <w:rPr>
          <w:rFonts w:ascii="Times New Roman" w:hAnsi="Times New Roman"/>
          <w:szCs w:val="24"/>
        </w:rPr>
        <w:t>, Routledge, Oxon and NY, 2007, 97-121</w:t>
      </w:r>
      <w:r w:rsidRPr="00F17709">
        <w:rPr>
          <w:rFonts w:ascii="Times New Roman" w:hAnsi="Times New Roman"/>
          <w:szCs w:val="24"/>
        </w:rPr>
        <w:t>.</w:t>
      </w:r>
    </w:p>
    <w:p w:rsidR="007A61C4" w:rsidRDefault="007A61C4" w:rsidP="00254AF9">
      <w:pPr>
        <w:rPr>
          <w:rFonts w:ascii="Times New Roman" w:hAnsi="Times New Roman"/>
          <w:szCs w:val="24"/>
        </w:rPr>
      </w:pPr>
    </w:p>
    <w:p w:rsidR="00254AF9" w:rsidRPr="007953C9" w:rsidRDefault="00254AF9" w:rsidP="00254AF9">
      <w:pPr>
        <w:rPr>
          <w:rFonts w:ascii="Times New Roman" w:hAnsi="Times New Roman"/>
          <w:szCs w:val="24"/>
        </w:rPr>
      </w:pPr>
      <w:r>
        <w:rPr>
          <w:rFonts w:ascii="Times New Roman" w:hAnsi="Times New Roman"/>
          <w:szCs w:val="24"/>
        </w:rPr>
        <w:t xml:space="preserve">‘A Networked Responsive Regulatory Approach to Protecting Traditional Knowledge’ in Daniel Gervais (ed.), </w:t>
      </w:r>
      <w:r w:rsidRPr="003A300F">
        <w:rPr>
          <w:rFonts w:ascii="Times New Roman" w:hAnsi="Times New Roman"/>
          <w:i/>
          <w:szCs w:val="24"/>
        </w:rPr>
        <w:t>Intellectual Property, Trade and Development: Strategies to Optimize Economic Development in a TRIPS Plus Era</w:t>
      </w:r>
      <w:r w:rsidR="003A300F">
        <w:rPr>
          <w:rFonts w:ascii="Times New Roman" w:hAnsi="Times New Roman"/>
          <w:szCs w:val="24"/>
        </w:rPr>
        <w:t>,</w:t>
      </w:r>
      <w:r w:rsidRPr="003A300F">
        <w:rPr>
          <w:rFonts w:ascii="Times New Roman" w:hAnsi="Times New Roman"/>
          <w:i/>
          <w:szCs w:val="24"/>
        </w:rPr>
        <w:t xml:space="preserve"> </w:t>
      </w:r>
      <w:r>
        <w:rPr>
          <w:rFonts w:ascii="Times New Roman" w:hAnsi="Times New Roman"/>
          <w:szCs w:val="24"/>
        </w:rPr>
        <w:t>Oxford University Press, Oxford, 2007, 385-415.</w:t>
      </w:r>
    </w:p>
    <w:p w:rsidR="00254AF9" w:rsidRDefault="00254AF9" w:rsidP="00254AF9">
      <w:pPr>
        <w:rPr>
          <w:rFonts w:ascii="Times New Roman" w:hAnsi="Times New Roman"/>
        </w:rPr>
      </w:pPr>
    </w:p>
    <w:p w:rsidR="00254AF9" w:rsidRDefault="00254AF9" w:rsidP="00254AF9">
      <w:pPr>
        <w:rPr>
          <w:rFonts w:ascii="Times New Roman" w:hAnsi="Times New Roman"/>
        </w:rPr>
      </w:pPr>
      <w:r w:rsidRPr="00432D9C">
        <w:rPr>
          <w:rFonts w:ascii="Times New Roman" w:hAnsi="Times New Roman"/>
          <w:b/>
        </w:rPr>
        <w:t>Peter Drahos</w:t>
      </w:r>
      <w:r>
        <w:rPr>
          <w:rFonts w:ascii="Times New Roman" w:hAnsi="Times New Roman"/>
        </w:rPr>
        <w:t xml:space="preserve"> and Geoff Tansey, ‘Postcards from International Negotiations’ in Geoff Tansey and </w:t>
      </w:r>
      <w:proofErr w:type="spellStart"/>
      <w:r>
        <w:rPr>
          <w:rFonts w:ascii="Times New Roman" w:hAnsi="Times New Roman"/>
        </w:rPr>
        <w:t>Tasmin</w:t>
      </w:r>
      <w:proofErr w:type="spellEnd"/>
      <w:r>
        <w:rPr>
          <w:rFonts w:ascii="Times New Roman" w:hAnsi="Times New Roman"/>
        </w:rPr>
        <w:t xml:space="preserve"> </w:t>
      </w:r>
      <w:proofErr w:type="spellStart"/>
      <w:r>
        <w:rPr>
          <w:rFonts w:ascii="Times New Roman" w:hAnsi="Times New Roman"/>
        </w:rPr>
        <w:t>Rojette</w:t>
      </w:r>
      <w:proofErr w:type="spellEnd"/>
      <w:r>
        <w:rPr>
          <w:rFonts w:ascii="Times New Roman" w:hAnsi="Times New Roman"/>
        </w:rPr>
        <w:t xml:space="preserve"> (eds.), </w:t>
      </w:r>
      <w:r w:rsidRPr="007A61C4">
        <w:rPr>
          <w:rFonts w:ascii="Times New Roman" w:hAnsi="Times New Roman"/>
          <w:i/>
        </w:rPr>
        <w:t>The Future Control of Food: a guide to international negotiations and rules on intellectual property, biodiversity and food security</w:t>
      </w:r>
      <w:r>
        <w:rPr>
          <w:rFonts w:ascii="Times New Roman" w:hAnsi="Times New Roman"/>
        </w:rPr>
        <w:t xml:space="preserve">, </w:t>
      </w:r>
      <w:proofErr w:type="spellStart"/>
      <w:r>
        <w:rPr>
          <w:rFonts w:ascii="Times New Roman" w:hAnsi="Times New Roman"/>
        </w:rPr>
        <w:t>Earthscan</w:t>
      </w:r>
      <w:proofErr w:type="spellEnd"/>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2008, 197-211.</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‘Access to Medicines’ in Peter Cane and Joanne </w:t>
      </w:r>
      <w:proofErr w:type="spellStart"/>
      <w:r>
        <w:rPr>
          <w:rFonts w:ascii="Times New Roman" w:hAnsi="Times New Roman"/>
        </w:rPr>
        <w:t>Conaghan</w:t>
      </w:r>
      <w:proofErr w:type="spellEnd"/>
      <w:r>
        <w:rPr>
          <w:rFonts w:ascii="Times New Roman" w:hAnsi="Times New Roman"/>
        </w:rPr>
        <w:t xml:space="preserve"> (eds.) </w:t>
      </w:r>
      <w:r w:rsidRPr="007A61C4">
        <w:rPr>
          <w:rFonts w:ascii="Times New Roman" w:hAnsi="Times New Roman"/>
          <w:i/>
        </w:rPr>
        <w:t>The New Oxford Companion to Law</w:t>
      </w:r>
      <w:r>
        <w:rPr>
          <w:rFonts w:ascii="Times New Roman" w:hAnsi="Times New Roman"/>
        </w:rPr>
        <w:t>, Oxford University Press, Oxford, 2008, 775-776.</w:t>
      </w:r>
    </w:p>
    <w:p w:rsidR="00254AF9" w:rsidRDefault="00254AF9" w:rsidP="00254AF9">
      <w:pPr>
        <w:rPr>
          <w:rFonts w:ascii="Times New Roman" w:hAnsi="Times New Roman"/>
        </w:rPr>
      </w:pPr>
    </w:p>
    <w:p w:rsidR="00254AF9" w:rsidRDefault="00254AF9" w:rsidP="00254AF9">
      <w:pPr>
        <w:rPr>
          <w:rFonts w:ascii="Times New Roman" w:hAnsi="Times New Roman"/>
        </w:rPr>
      </w:pPr>
      <w:r w:rsidRPr="00D227FF">
        <w:rPr>
          <w:rFonts w:ascii="Times New Roman" w:hAnsi="Times New Roman"/>
        </w:rPr>
        <w:t xml:space="preserve">John Braithwaite and </w:t>
      </w:r>
      <w:r w:rsidRPr="00D227FF">
        <w:rPr>
          <w:rFonts w:ascii="Times New Roman" w:hAnsi="Times New Roman"/>
          <w:b/>
        </w:rPr>
        <w:t xml:space="preserve">Peter Drahos </w:t>
      </w:r>
      <w:r w:rsidRPr="00D227FF">
        <w:rPr>
          <w:rFonts w:ascii="Times New Roman" w:hAnsi="Times New Roman"/>
        </w:rPr>
        <w:t>‘Global Business Regulation’ in Simon Halliday &amp; Patrick Schmidt (</w:t>
      </w:r>
      <w:proofErr w:type="spellStart"/>
      <w:r w:rsidRPr="00D227FF">
        <w:rPr>
          <w:rFonts w:ascii="Times New Roman" w:hAnsi="Times New Roman"/>
        </w:rPr>
        <w:t>eds</w:t>
      </w:r>
      <w:proofErr w:type="spellEnd"/>
      <w:r w:rsidRPr="00D227FF">
        <w:rPr>
          <w:rFonts w:ascii="Times New Roman" w:hAnsi="Times New Roman"/>
        </w:rPr>
        <w:t xml:space="preserve">), </w:t>
      </w:r>
      <w:r w:rsidRPr="007A61C4">
        <w:rPr>
          <w:rFonts w:ascii="Times New Roman" w:hAnsi="Times New Roman"/>
          <w:i/>
        </w:rPr>
        <w:t>Conducting Law and Society Research: Reflections on Methods and Practices</w:t>
      </w:r>
      <w:r w:rsidRPr="00D227FF">
        <w:rPr>
          <w:rFonts w:ascii="Times New Roman" w:hAnsi="Times New Roman"/>
        </w:rPr>
        <w:t>, Cambridge University Press, Cambridge, 2009, 240-251.</w:t>
      </w:r>
    </w:p>
    <w:p w:rsidR="00254AF9" w:rsidRDefault="00254AF9" w:rsidP="00254AF9">
      <w:pPr>
        <w:rPr>
          <w:rFonts w:ascii="Times New Roman" w:hAnsi="Times New Roman"/>
        </w:rPr>
      </w:pPr>
    </w:p>
    <w:p w:rsidR="00254AF9" w:rsidRPr="00D227FF" w:rsidRDefault="00254AF9" w:rsidP="00254AF9">
      <w:pPr>
        <w:rPr>
          <w:rFonts w:ascii="Times New Roman" w:hAnsi="Times New Roman"/>
        </w:rPr>
      </w:pPr>
      <w:r>
        <w:rPr>
          <w:rFonts w:ascii="Times New Roman" w:hAnsi="Times New Roman"/>
        </w:rPr>
        <w:t xml:space="preserve">‘The jewel in the crown: </w:t>
      </w:r>
      <w:smartTag w:uri="urn:schemas-microsoft-com:office:smarttags" w:element="country-region">
        <w:r>
          <w:rPr>
            <w:rFonts w:ascii="Times New Roman" w:hAnsi="Times New Roman"/>
          </w:rPr>
          <w:t>India</w:t>
        </w:r>
      </w:smartTag>
      <w:r>
        <w:rPr>
          <w:rFonts w:ascii="Times New Roman" w:hAnsi="Times New Roman"/>
        </w:rPr>
        <w:t xml:space="preserve">’s patent office and patent-based innovation’ in Christopher Arup and William van </w:t>
      </w:r>
      <w:proofErr w:type="spellStart"/>
      <w:r>
        <w:rPr>
          <w:rFonts w:ascii="Times New Roman" w:hAnsi="Times New Roman"/>
        </w:rPr>
        <w:t>Caenegem</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sidRPr="007A61C4">
        <w:rPr>
          <w:rFonts w:ascii="Times New Roman" w:hAnsi="Times New Roman"/>
          <w:i/>
        </w:rPr>
        <w:t>Intellectual Property Policy Reform: Fostering Innovation and Development,</w:t>
      </w:r>
      <w:r>
        <w:rPr>
          <w:rFonts w:ascii="Times New Roman" w:hAnsi="Times New Roman"/>
        </w:rPr>
        <w:t xml:space="preserve"> Edward Elgar, </w:t>
      </w:r>
      <w:smartTag w:uri="urn:schemas-microsoft-com:office:smarttags" w:element="place">
        <w:smartTag w:uri="urn:schemas-microsoft-com:office:smarttags" w:element="City">
          <w:r>
            <w:rPr>
              <w:rFonts w:ascii="Times New Roman" w:hAnsi="Times New Roman"/>
            </w:rPr>
            <w:t>Cheltenham</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2009, 80-100.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‘“IP World” – Made by TNC Inc.’ in </w:t>
      </w:r>
      <w:proofErr w:type="spellStart"/>
      <w:r>
        <w:rPr>
          <w:rFonts w:ascii="Times New Roman" w:hAnsi="Times New Roman"/>
        </w:rPr>
        <w:t>Gaelle</w:t>
      </w:r>
      <w:proofErr w:type="spellEnd"/>
      <w:r>
        <w:rPr>
          <w:rFonts w:ascii="Times New Roman" w:hAnsi="Times New Roman"/>
        </w:rPr>
        <w:t xml:space="preserve"> </w:t>
      </w:r>
      <w:proofErr w:type="spellStart"/>
      <w:r>
        <w:rPr>
          <w:rFonts w:ascii="Times New Roman" w:hAnsi="Times New Roman"/>
        </w:rPr>
        <w:t>Krikorian</w:t>
      </w:r>
      <w:proofErr w:type="spellEnd"/>
      <w:r>
        <w:rPr>
          <w:rFonts w:ascii="Times New Roman" w:hAnsi="Times New Roman"/>
        </w:rPr>
        <w:t xml:space="preserve"> and Amy </w:t>
      </w:r>
      <w:proofErr w:type="spellStart"/>
      <w:r>
        <w:rPr>
          <w:rFonts w:ascii="Times New Roman" w:hAnsi="Times New Roman"/>
        </w:rPr>
        <w:t>Kapczynski</w:t>
      </w:r>
      <w:proofErr w:type="spellEnd"/>
      <w:r>
        <w:rPr>
          <w:rFonts w:ascii="Times New Roman" w:hAnsi="Times New Roman"/>
        </w:rPr>
        <w:t xml:space="preserve"> (eds.) </w:t>
      </w:r>
      <w:r w:rsidRPr="007A61C4">
        <w:rPr>
          <w:rFonts w:ascii="Times New Roman" w:hAnsi="Times New Roman"/>
          <w:i/>
        </w:rPr>
        <w:t>Access To Knowledge In The Age Of Intellectual Property</w:t>
      </w:r>
      <w:r>
        <w:rPr>
          <w:rFonts w:ascii="Times New Roman" w:hAnsi="Times New Roman"/>
        </w:rPr>
        <w:t>, Zone Books, New York, 2010, 197-215.</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‘Six M</w:t>
      </w:r>
      <w:r w:rsidRPr="008B3935">
        <w:rPr>
          <w:rFonts w:ascii="Times New Roman" w:hAnsi="Times New Roman"/>
        </w:rPr>
        <w:t xml:space="preserve">inutes to Midnight – Can Intellectual Property Save the World?’ in Kathy </w:t>
      </w:r>
      <w:proofErr w:type="spellStart"/>
      <w:r w:rsidRPr="008B3935">
        <w:rPr>
          <w:rFonts w:ascii="Times New Roman" w:hAnsi="Times New Roman"/>
        </w:rPr>
        <w:t>Bowrey</w:t>
      </w:r>
      <w:proofErr w:type="spellEnd"/>
      <w:r w:rsidRPr="008B3935">
        <w:rPr>
          <w:rFonts w:ascii="Times New Roman" w:hAnsi="Times New Roman"/>
        </w:rPr>
        <w:t xml:space="preserve">, Michael Handler and Dianne Nicol (eds.), </w:t>
      </w:r>
      <w:r w:rsidRPr="007A61C4">
        <w:rPr>
          <w:rFonts w:ascii="Times New Roman" w:hAnsi="Times New Roman"/>
          <w:i/>
        </w:rPr>
        <w:t>Emerging Challenges in Intellectual Property</w:t>
      </w:r>
      <w:r w:rsidRPr="008B3935">
        <w:rPr>
          <w:rFonts w:ascii="Times New Roman" w:hAnsi="Times New Roman"/>
        </w:rPr>
        <w:t>, Oxford University Press, Aus</w:t>
      </w:r>
      <w:r>
        <w:rPr>
          <w:rFonts w:ascii="Times New Roman" w:hAnsi="Times New Roman"/>
        </w:rPr>
        <w:t>tralia, 2011, 30-45.</w:t>
      </w:r>
    </w:p>
    <w:p w:rsidR="00254AF9" w:rsidRDefault="00254AF9" w:rsidP="00254AF9">
      <w:pPr>
        <w:rPr>
          <w:rFonts w:ascii="Times New Roman" w:hAnsi="Times New Roman"/>
        </w:rPr>
      </w:pPr>
    </w:p>
    <w:p w:rsidR="00254AF9" w:rsidRDefault="00254AF9" w:rsidP="00254AF9">
      <w:pPr>
        <w:rPr>
          <w:rFonts w:ascii="Times New Roman" w:hAnsi="Times New Roman"/>
        </w:rPr>
      </w:pPr>
      <w:proofErr w:type="spellStart"/>
      <w:r w:rsidRPr="0021363B">
        <w:rPr>
          <w:rFonts w:ascii="Times New Roman" w:hAnsi="Times New Roman"/>
          <w:szCs w:val="24"/>
        </w:rPr>
        <w:t>Fitrian</w:t>
      </w:r>
      <w:proofErr w:type="spellEnd"/>
      <w:r w:rsidRPr="0021363B">
        <w:rPr>
          <w:rFonts w:ascii="Times New Roman" w:hAnsi="Times New Roman"/>
          <w:szCs w:val="24"/>
        </w:rPr>
        <w:t xml:space="preserve"> </w:t>
      </w:r>
      <w:proofErr w:type="spellStart"/>
      <w:r w:rsidRPr="0021363B">
        <w:rPr>
          <w:rFonts w:ascii="Times New Roman" w:hAnsi="Times New Roman"/>
          <w:szCs w:val="24"/>
        </w:rPr>
        <w:t>Ardiansyah</w:t>
      </w:r>
      <w:proofErr w:type="spellEnd"/>
      <w:r w:rsidRPr="0021363B">
        <w:rPr>
          <w:rFonts w:ascii="Times New Roman" w:hAnsi="Times New Roman"/>
          <w:szCs w:val="24"/>
        </w:rPr>
        <w:t xml:space="preserve">, Neil </w:t>
      </w:r>
      <w:proofErr w:type="spellStart"/>
      <w:r w:rsidRPr="0021363B">
        <w:rPr>
          <w:rFonts w:ascii="Times New Roman" w:hAnsi="Times New Roman"/>
          <w:szCs w:val="24"/>
        </w:rPr>
        <w:t>Gunningham</w:t>
      </w:r>
      <w:proofErr w:type="spellEnd"/>
      <w:r w:rsidRPr="0021363B">
        <w:rPr>
          <w:rFonts w:ascii="Times New Roman" w:hAnsi="Times New Roman"/>
          <w:szCs w:val="24"/>
        </w:rPr>
        <w:t xml:space="preserve"> and </w:t>
      </w:r>
      <w:r w:rsidRPr="00F40676">
        <w:rPr>
          <w:rFonts w:ascii="Times New Roman" w:hAnsi="Times New Roman"/>
          <w:b/>
          <w:szCs w:val="24"/>
        </w:rPr>
        <w:t>Peter Drahos</w:t>
      </w:r>
      <w:r w:rsidRPr="0021363B">
        <w:rPr>
          <w:rFonts w:ascii="Times New Roman" w:hAnsi="Times New Roman"/>
          <w:szCs w:val="24"/>
        </w:rPr>
        <w:t>, ‘An Environmental Perspective on Energy Development in I</w:t>
      </w:r>
      <w:r>
        <w:rPr>
          <w:rFonts w:ascii="Times New Roman" w:hAnsi="Times New Roman"/>
          <w:szCs w:val="24"/>
        </w:rPr>
        <w:t xml:space="preserve">ndonesia’ in </w:t>
      </w:r>
      <w:proofErr w:type="spellStart"/>
      <w:r>
        <w:rPr>
          <w:rFonts w:ascii="Times New Roman" w:hAnsi="Times New Roman"/>
          <w:szCs w:val="24"/>
        </w:rPr>
        <w:t>Mely</w:t>
      </w:r>
      <w:proofErr w:type="spellEnd"/>
      <w:r>
        <w:rPr>
          <w:rFonts w:ascii="Times New Roman" w:hAnsi="Times New Roman"/>
          <w:szCs w:val="24"/>
        </w:rPr>
        <w:t xml:space="preserve"> Caballero-Anthony, </w:t>
      </w:r>
      <w:proofErr w:type="spellStart"/>
      <w:r w:rsidRPr="0021363B">
        <w:rPr>
          <w:rFonts w:ascii="Times New Roman" w:hAnsi="Times New Roman"/>
          <w:szCs w:val="24"/>
        </w:rPr>
        <w:t>Youngho</w:t>
      </w:r>
      <w:proofErr w:type="spellEnd"/>
      <w:r w:rsidRPr="0021363B">
        <w:rPr>
          <w:rFonts w:ascii="Times New Roman" w:hAnsi="Times New Roman"/>
          <w:szCs w:val="24"/>
        </w:rPr>
        <w:t xml:space="preserve"> Chang </w:t>
      </w:r>
      <w:r>
        <w:rPr>
          <w:rFonts w:ascii="Times New Roman" w:hAnsi="Times New Roman"/>
          <w:szCs w:val="24"/>
        </w:rPr>
        <w:t xml:space="preserve">and </w:t>
      </w:r>
      <w:proofErr w:type="spellStart"/>
      <w:r>
        <w:rPr>
          <w:rFonts w:ascii="Times New Roman" w:hAnsi="Times New Roman"/>
          <w:szCs w:val="24"/>
        </w:rPr>
        <w:t>Nur</w:t>
      </w:r>
      <w:proofErr w:type="spellEnd"/>
      <w:r>
        <w:rPr>
          <w:rFonts w:ascii="Times New Roman" w:hAnsi="Times New Roman"/>
          <w:szCs w:val="24"/>
        </w:rPr>
        <w:t xml:space="preserve"> </w:t>
      </w:r>
      <w:proofErr w:type="spellStart"/>
      <w:r>
        <w:rPr>
          <w:rFonts w:ascii="Times New Roman" w:hAnsi="Times New Roman"/>
          <w:szCs w:val="24"/>
        </w:rPr>
        <w:t>Azha</w:t>
      </w:r>
      <w:proofErr w:type="spellEnd"/>
      <w:r>
        <w:rPr>
          <w:rFonts w:ascii="Times New Roman" w:hAnsi="Times New Roman"/>
          <w:szCs w:val="24"/>
        </w:rPr>
        <w:t xml:space="preserve"> Putra </w:t>
      </w:r>
      <w:r w:rsidRPr="0021363B">
        <w:rPr>
          <w:rFonts w:ascii="Times New Roman" w:hAnsi="Times New Roman"/>
          <w:szCs w:val="24"/>
        </w:rPr>
        <w:t>(</w:t>
      </w:r>
      <w:proofErr w:type="spellStart"/>
      <w:r w:rsidRPr="0021363B">
        <w:rPr>
          <w:rFonts w:ascii="Times New Roman" w:hAnsi="Times New Roman"/>
          <w:szCs w:val="24"/>
        </w:rPr>
        <w:t>eds</w:t>
      </w:r>
      <w:proofErr w:type="spellEnd"/>
      <w:r w:rsidRPr="0021363B">
        <w:rPr>
          <w:rFonts w:ascii="Times New Roman" w:hAnsi="Times New Roman"/>
          <w:szCs w:val="24"/>
        </w:rPr>
        <w:t xml:space="preserve">) </w:t>
      </w:r>
      <w:r w:rsidRPr="0021363B">
        <w:rPr>
          <w:rFonts w:ascii="Times New Roman" w:hAnsi="Times New Roman"/>
          <w:i/>
          <w:szCs w:val="24"/>
        </w:rPr>
        <w:t xml:space="preserve">Energy and Non-Traditional Security </w:t>
      </w:r>
      <w:r>
        <w:rPr>
          <w:rFonts w:ascii="Times New Roman" w:hAnsi="Times New Roman"/>
          <w:i/>
          <w:szCs w:val="24"/>
        </w:rPr>
        <w:t xml:space="preserve">(NTS) in </w:t>
      </w:r>
      <w:r w:rsidRPr="0021363B">
        <w:rPr>
          <w:rFonts w:ascii="Times New Roman" w:hAnsi="Times New Roman"/>
          <w:i/>
          <w:szCs w:val="24"/>
        </w:rPr>
        <w:t>Asia</w:t>
      </w:r>
      <w:r>
        <w:rPr>
          <w:rFonts w:ascii="Times New Roman" w:hAnsi="Times New Roman"/>
          <w:szCs w:val="24"/>
        </w:rPr>
        <w:t xml:space="preserve">, </w:t>
      </w:r>
      <w:r w:rsidRPr="0021363B">
        <w:rPr>
          <w:rFonts w:ascii="Times New Roman" w:hAnsi="Times New Roman"/>
          <w:szCs w:val="24"/>
        </w:rPr>
        <w:t>Springer</w:t>
      </w:r>
      <w:r>
        <w:rPr>
          <w:rFonts w:ascii="Times New Roman" w:hAnsi="Times New Roman"/>
          <w:szCs w:val="24"/>
        </w:rPr>
        <w:t>, Heidelberg, 2012, 89-117.</w:t>
      </w:r>
    </w:p>
    <w:p w:rsidR="00254AF9" w:rsidRDefault="00254AF9" w:rsidP="00254AF9">
      <w:pPr>
        <w:rPr>
          <w:rFonts w:ascii="Times New Roman" w:hAnsi="Times New Roman"/>
        </w:rPr>
      </w:pPr>
    </w:p>
    <w:p w:rsidR="00254AF9" w:rsidRDefault="00254AF9" w:rsidP="00254AF9">
      <w:pPr>
        <w:rPr>
          <w:rFonts w:ascii="Times New Roman" w:hAnsi="Times New Roman"/>
        </w:rPr>
      </w:pPr>
      <w:r w:rsidRPr="006D214E">
        <w:rPr>
          <w:rFonts w:ascii="Times New Roman" w:hAnsi="Times New Roman"/>
          <w:b/>
        </w:rPr>
        <w:t>Peter Drahos</w:t>
      </w:r>
      <w:r>
        <w:rPr>
          <w:rFonts w:ascii="Times New Roman" w:hAnsi="Times New Roman"/>
        </w:rPr>
        <w:t xml:space="preserve"> and Susy Frankel, ‘Indigenous Peoples’ Innovation and Intellectual Property: The Issues’ in Peter Drahos and Susy Frankel (</w:t>
      </w:r>
      <w:proofErr w:type="spellStart"/>
      <w:r>
        <w:rPr>
          <w:rFonts w:ascii="Times New Roman" w:hAnsi="Times New Roman"/>
        </w:rPr>
        <w:t>eds</w:t>
      </w:r>
      <w:proofErr w:type="spellEnd"/>
      <w:r>
        <w:rPr>
          <w:rFonts w:ascii="Times New Roman" w:hAnsi="Times New Roman"/>
        </w:rPr>
        <w:t xml:space="preserve">), </w:t>
      </w:r>
      <w:r w:rsidRPr="00F83C73">
        <w:rPr>
          <w:rFonts w:ascii="Times New Roman" w:hAnsi="Times New Roman"/>
          <w:i/>
        </w:rPr>
        <w:t>Indigenous Peoples’ Innovation: Intellectual Property Pathways to Development</w:t>
      </w:r>
      <w:r>
        <w:rPr>
          <w:rFonts w:ascii="Times New Roman" w:hAnsi="Times New Roman"/>
        </w:rPr>
        <w:t>, ANU E press, The Australian National University, Canberra, Australia, 2012, 1-28.</w:t>
      </w:r>
    </w:p>
    <w:p w:rsidR="007A61C4" w:rsidRDefault="007A61C4" w:rsidP="00254AF9">
      <w:pPr>
        <w:pStyle w:val="HTMLPreformatted"/>
        <w:rPr>
          <w:rFonts w:ascii="Times New Roman" w:hAnsi="Times New Roman" w:cs="Times New Roman"/>
          <w:sz w:val="24"/>
          <w:szCs w:val="24"/>
        </w:rPr>
      </w:pPr>
    </w:p>
    <w:p w:rsidR="00254AF9" w:rsidRPr="00266AD7" w:rsidRDefault="00254AF9" w:rsidP="00254AF9">
      <w:pPr>
        <w:pStyle w:val="HTMLPreformatted"/>
        <w:rPr>
          <w:rFonts w:ascii="Times New Roman" w:hAnsi="Times New Roman" w:cs="Times New Roman"/>
          <w:sz w:val="24"/>
          <w:szCs w:val="24"/>
        </w:rPr>
      </w:pPr>
      <w:r>
        <w:rPr>
          <w:rFonts w:ascii="Times New Roman" w:hAnsi="Times New Roman" w:cs="Times New Roman"/>
          <w:sz w:val="24"/>
          <w:szCs w:val="24"/>
        </w:rPr>
        <w:t xml:space="preserve">‘Indigenous Knowledge and Intellectual Property’ in </w:t>
      </w:r>
      <w:r w:rsidRPr="005944E0">
        <w:rPr>
          <w:rFonts w:ascii="Times New Roman" w:hAnsi="Times New Roman" w:cs="Times New Roman"/>
          <w:sz w:val="24"/>
          <w:szCs w:val="24"/>
        </w:rPr>
        <w:t xml:space="preserve">Monika </w:t>
      </w:r>
      <w:proofErr w:type="spellStart"/>
      <w:r w:rsidRPr="005944E0">
        <w:rPr>
          <w:rFonts w:ascii="Times New Roman" w:hAnsi="Times New Roman" w:cs="Times New Roman"/>
          <w:sz w:val="24"/>
          <w:szCs w:val="24"/>
        </w:rPr>
        <w:t>Kirloskar</w:t>
      </w:r>
      <w:proofErr w:type="spellEnd"/>
      <w:r w:rsidRPr="005944E0">
        <w:rPr>
          <w:rFonts w:ascii="Times New Roman" w:hAnsi="Times New Roman" w:cs="Times New Roman"/>
          <w:sz w:val="24"/>
          <w:szCs w:val="24"/>
        </w:rPr>
        <w:t xml:space="preserve">-Steinbach, Gita </w:t>
      </w:r>
      <w:proofErr w:type="spellStart"/>
      <w:r w:rsidRPr="005944E0">
        <w:rPr>
          <w:rFonts w:ascii="Times New Roman" w:hAnsi="Times New Roman" w:cs="Times New Roman"/>
          <w:sz w:val="24"/>
          <w:szCs w:val="24"/>
        </w:rPr>
        <w:t>Dharampal</w:t>
      </w:r>
      <w:proofErr w:type="spellEnd"/>
      <w:r w:rsidRPr="005944E0">
        <w:rPr>
          <w:rFonts w:ascii="Times New Roman" w:hAnsi="Times New Roman" w:cs="Times New Roman"/>
          <w:sz w:val="24"/>
          <w:szCs w:val="24"/>
        </w:rPr>
        <w:t xml:space="preserve">-Frick and </w:t>
      </w:r>
      <w:proofErr w:type="spellStart"/>
      <w:r w:rsidRPr="005944E0">
        <w:rPr>
          <w:rFonts w:ascii="Times New Roman" w:hAnsi="Times New Roman" w:cs="Times New Roman"/>
          <w:sz w:val="24"/>
          <w:szCs w:val="24"/>
        </w:rPr>
        <w:t>Minou</w:t>
      </w:r>
      <w:proofErr w:type="spellEnd"/>
      <w:r w:rsidRPr="005944E0">
        <w:rPr>
          <w:rFonts w:ascii="Times New Roman" w:hAnsi="Times New Roman" w:cs="Times New Roman"/>
          <w:sz w:val="24"/>
          <w:szCs w:val="24"/>
        </w:rPr>
        <w:t xml:space="preserve"> </w:t>
      </w:r>
      <w:proofErr w:type="spellStart"/>
      <w:r w:rsidRPr="005944E0">
        <w:rPr>
          <w:rFonts w:ascii="Times New Roman" w:hAnsi="Times New Roman" w:cs="Times New Roman"/>
          <w:sz w:val="24"/>
          <w:szCs w:val="24"/>
        </w:rPr>
        <w:t>Friele</w:t>
      </w:r>
      <w:proofErr w:type="spellEnd"/>
      <w:r w:rsidRPr="005944E0">
        <w:rPr>
          <w:rFonts w:ascii="Times New Roman" w:hAnsi="Times New Roman" w:cs="Times New Roman"/>
          <w:sz w:val="24"/>
          <w:szCs w:val="24"/>
        </w:rPr>
        <w:t xml:space="preserve"> (</w:t>
      </w:r>
      <w:proofErr w:type="spellStart"/>
      <w:r w:rsidRPr="005944E0">
        <w:rPr>
          <w:rFonts w:ascii="Times New Roman" w:hAnsi="Times New Roman" w:cs="Times New Roman"/>
          <w:sz w:val="24"/>
          <w:szCs w:val="24"/>
        </w:rPr>
        <w:t>eds</w:t>
      </w:r>
      <w:proofErr w:type="spellEnd"/>
      <w:r w:rsidRPr="005944E0">
        <w:rPr>
          <w:rFonts w:ascii="Times New Roman" w:hAnsi="Times New Roman" w:cs="Times New Roman"/>
          <w:sz w:val="24"/>
          <w:szCs w:val="24"/>
        </w:rPr>
        <w:t xml:space="preserve">), </w:t>
      </w:r>
      <w:r w:rsidRPr="003617BF">
        <w:rPr>
          <w:rFonts w:ascii="Times New Roman" w:hAnsi="Times New Roman" w:cs="Times New Roman"/>
          <w:i/>
          <w:sz w:val="24"/>
          <w:szCs w:val="24"/>
        </w:rPr>
        <w:t>Intercultural Discourse - Key</w:t>
      </w:r>
      <w:r w:rsidRPr="005944E0">
        <w:rPr>
          <w:rFonts w:ascii="Times New Roman" w:hAnsi="Times New Roman" w:cs="Times New Roman"/>
          <w:i/>
          <w:sz w:val="24"/>
          <w:szCs w:val="24"/>
        </w:rPr>
        <w:t xml:space="preserve"> and Contested </w:t>
      </w:r>
      <w:r w:rsidRPr="00266AD7">
        <w:rPr>
          <w:rFonts w:ascii="Times New Roman" w:hAnsi="Times New Roman" w:cs="Times New Roman"/>
          <w:i/>
          <w:sz w:val="24"/>
          <w:szCs w:val="24"/>
        </w:rPr>
        <w:t>Concepts</w:t>
      </w:r>
      <w:r w:rsidRPr="00266AD7">
        <w:rPr>
          <w:rFonts w:ascii="Times New Roman" w:hAnsi="Times New Roman" w:cs="Times New Roman"/>
          <w:sz w:val="24"/>
          <w:szCs w:val="24"/>
        </w:rPr>
        <w:t xml:space="preserve">, </w:t>
      </w:r>
      <w:proofErr w:type="spellStart"/>
      <w:r w:rsidRPr="00266AD7">
        <w:rPr>
          <w:rFonts w:ascii="Times New Roman" w:hAnsi="Times New Roman" w:cs="Times New Roman"/>
          <w:sz w:val="24"/>
          <w:szCs w:val="24"/>
        </w:rPr>
        <w:t>Verlag</w:t>
      </w:r>
      <w:proofErr w:type="spellEnd"/>
      <w:r w:rsidRPr="00266AD7">
        <w:rPr>
          <w:rFonts w:ascii="Times New Roman" w:hAnsi="Times New Roman" w:cs="Times New Roman"/>
          <w:sz w:val="24"/>
          <w:szCs w:val="24"/>
        </w:rPr>
        <w:t xml:space="preserve"> Karl </w:t>
      </w:r>
      <w:proofErr w:type="spellStart"/>
      <w:r w:rsidRPr="00266AD7">
        <w:rPr>
          <w:rFonts w:ascii="Times New Roman" w:hAnsi="Times New Roman" w:cs="Times New Roman"/>
          <w:sz w:val="24"/>
          <w:szCs w:val="24"/>
        </w:rPr>
        <w:t>Alber</w:t>
      </w:r>
      <w:proofErr w:type="spellEnd"/>
      <w:r w:rsidRPr="00266AD7">
        <w:rPr>
          <w:rFonts w:ascii="Times New Roman" w:hAnsi="Times New Roman" w:cs="Times New Roman"/>
          <w:sz w:val="24"/>
          <w:szCs w:val="24"/>
        </w:rPr>
        <w:t xml:space="preserve">, </w:t>
      </w:r>
      <w:proofErr w:type="spellStart"/>
      <w:r w:rsidRPr="00266AD7">
        <w:rPr>
          <w:rFonts w:ascii="Times New Roman" w:hAnsi="Times New Roman" w:cs="Times New Roman"/>
          <w:sz w:val="24"/>
          <w:szCs w:val="24"/>
        </w:rPr>
        <w:t>Munchen</w:t>
      </w:r>
      <w:proofErr w:type="spellEnd"/>
      <w:r w:rsidRPr="00266AD7">
        <w:rPr>
          <w:rFonts w:ascii="Times New Roman" w:hAnsi="Times New Roman" w:cs="Times New Roman"/>
          <w:sz w:val="24"/>
          <w:szCs w:val="24"/>
        </w:rPr>
        <w:t>, 2012, 339-346.</w:t>
      </w:r>
    </w:p>
    <w:p w:rsidR="0064474C" w:rsidRPr="00266AD7" w:rsidRDefault="0064474C" w:rsidP="00254AF9">
      <w:pPr>
        <w:pStyle w:val="HTMLPreformatted"/>
        <w:rPr>
          <w:rFonts w:ascii="Times New Roman" w:hAnsi="Times New Roman" w:cs="Times New Roman"/>
          <w:sz w:val="24"/>
          <w:szCs w:val="24"/>
        </w:rPr>
      </w:pPr>
    </w:p>
    <w:p w:rsidR="00254AF9" w:rsidRPr="00266AD7" w:rsidRDefault="00254AF9" w:rsidP="00254AF9">
      <w:pPr>
        <w:rPr>
          <w:rFonts w:ascii="Times New Roman" w:hAnsi="Times New Roman"/>
        </w:rPr>
      </w:pPr>
      <w:r w:rsidRPr="00266AD7">
        <w:rPr>
          <w:rFonts w:ascii="Times New Roman" w:hAnsi="Times New Roman"/>
        </w:rPr>
        <w:t xml:space="preserve">Frederick M. Abbott, Carlos M. Correa and </w:t>
      </w:r>
      <w:r w:rsidRPr="00266AD7">
        <w:rPr>
          <w:rFonts w:ascii="Times New Roman" w:hAnsi="Times New Roman"/>
          <w:b/>
        </w:rPr>
        <w:t>Peter Drahos</w:t>
      </w:r>
      <w:r w:rsidRPr="00266AD7">
        <w:rPr>
          <w:rFonts w:ascii="Times New Roman" w:hAnsi="Times New Roman"/>
        </w:rPr>
        <w:t xml:space="preserve">, ‘Emerging markets and the world patent order: the forces of change’ in Frederick M. Abbott, Carlos M. Correa and Peter Drahos (eds.), </w:t>
      </w:r>
      <w:r w:rsidRPr="00266AD7">
        <w:rPr>
          <w:rFonts w:ascii="Times New Roman" w:hAnsi="Times New Roman"/>
          <w:i/>
        </w:rPr>
        <w:t xml:space="preserve">Emerging Markets and the World Patent Order, </w:t>
      </w:r>
      <w:r w:rsidRPr="00266AD7">
        <w:rPr>
          <w:rFonts w:ascii="Times New Roman" w:hAnsi="Times New Roman"/>
        </w:rPr>
        <w:t>Edward Elgar, Cheltenham, UK, 2013, 3-33.</w:t>
      </w:r>
    </w:p>
    <w:p w:rsidR="00254AF9" w:rsidRDefault="00254AF9" w:rsidP="00254AF9">
      <w:pPr>
        <w:rPr>
          <w:rFonts w:ascii="Times New Roman" w:hAnsi="Times New Roman"/>
        </w:rPr>
      </w:pPr>
    </w:p>
    <w:p w:rsidR="00254AF9" w:rsidRPr="00266AD7" w:rsidRDefault="00254AF9" w:rsidP="00254AF9">
      <w:pPr>
        <w:rPr>
          <w:rFonts w:ascii="Times New Roman" w:hAnsi="Times New Roman"/>
        </w:rPr>
      </w:pPr>
      <w:r w:rsidRPr="00266AD7">
        <w:rPr>
          <w:rFonts w:ascii="Times New Roman" w:hAnsi="Times New Roman"/>
        </w:rPr>
        <w:t xml:space="preserve">‘Rethinking the role of the patent office from the perspective of responsive regulation’ in Frederick M. Abbott, Carlos M. Correa and Peter Drahos (eds.), </w:t>
      </w:r>
      <w:r w:rsidRPr="00266AD7">
        <w:rPr>
          <w:rFonts w:ascii="Times New Roman" w:hAnsi="Times New Roman"/>
          <w:i/>
        </w:rPr>
        <w:t xml:space="preserve">Emerging Markets and the World Patent Order, </w:t>
      </w:r>
      <w:r w:rsidRPr="00266AD7">
        <w:rPr>
          <w:rFonts w:ascii="Times New Roman" w:hAnsi="Times New Roman"/>
        </w:rPr>
        <w:t>Edward Elgar, Cheltenham, UK, 2013, 78-99.</w:t>
      </w:r>
    </w:p>
    <w:p w:rsidR="00254AF9" w:rsidRPr="00266AD7" w:rsidRDefault="00254AF9" w:rsidP="00254AF9">
      <w:pPr>
        <w:pStyle w:val="HTMLPreformatted"/>
        <w:rPr>
          <w:rFonts w:ascii="Times New Roman" w:hAnsi="Times New Roman" w:cs="Times New Roman"/>
          <w:sz w:val="24"/>
          <w:szCs w:val="24"/>
        </w:rPr>
      </w:pPr>
    </w:p>
    <w:p w:rsidR="00254AF9" w:rsidRPr="008E52CE" w:rsidRDefault="00254AF9" w:rsidP="00254AF9">
      <w:pPr>
        <w:pStyle w:val="HTMLPreformatted"/>
        <w:rPr>
          <w:rFonts w:ascii="Times New Roman" w:hAnsi="Times New Roman" w:cs="Times New Roman"/>
          <w:sz w:val="24"/>
          <w:szCs w:val="24"/>
        </w:rPr>
      </w:pPr>
      <w:proofErr w:type="spellStart"/>
      <w:r w:rsidRPr="008E52CE">
        <w:rPr>
          <w:rFonts w:ascii="Times New Roman" w:hAnsi="Times New Roman" w:cs="Times New Roman"/>
          <w:sz w:val="24"/>
          <w:szCs w:val="24"/>
        </w:rPr>
        <w:t>Fitrian</w:t>
      </w:r>
      <w:proofErr w:type="spellEnd"/>
      <w:r w:rsidRPr="008E52CE">
        <w:rPr>
          <w:rFonts w:ascii="Times New Roman" w:hAnsi="Times New Roman" w:cs="Times New Roman"/>
          <w:sz w:val="24"/>
          <w:szCs w:val="24"/>
        </w:rPr>
        <w:t xml:space="preserve"> </w:t>
      </w:r>
      <w:proofErr w:type="spellStart"/>
      <w:r w:rsidRPr="008E52CE">
        <w:rPr>
          <w:rFonts w:ascii="Times New Roman" w:hAnsi="Times New Roman" w:cs="Times New Roman"/>
          <w:sz w:val="24"/>
          <w:szCs w:val="24"/>
        </w:rPr>
        <w:t>Ardiansyah</w:t>
      </w:r>
      <w:proofErr w:type="spellEnd"/>
      <w:r w:rsidRPr="008E52CE">
        <w:rPr>
          <w:rFonts w:ascii="Times New Roman" w:hAnsi="Times New Roman" w:cs="Times New Roman"/>
          <w:sz w:val="24"/>
          <w:szCs w:val="24"/>
        </w:rPr>
        <w:t xml:space="preserve">, Neil </w:t>
      </w:r>
      <w:proofErr w:type="spellStart"/>
      <w:r w:rsidRPr="008E52CE">
        <w:rPr>
          <w:rFonts w:ascii="Times New Roman" w:hAnsi="Times New Roman" w:cs="Times New Roman"/>
          <w:sz w:val="24"/>
          <w:szCs w:val="24"/>
        </w:rPr>
        <w:t>Gunningham</w:t>
      </w:r>
      <w:proofErr w:type="spellEnd"/>
      <w:r w:rsidRPr="008E52CE">
        <w:rPr>
          <w:rFonts w:ascii="Times New Roman" w:hAnsi="Times New Roman" w:cs="Times New Roman"/>
          <w:sz w:val="24"/>
          <w:szCs w:val="24"/>
        </w:rPr>
        <w:t xml:space="preserve"> and </w:t>
      </w:r>
      <w:r w:rsidRPr="008E52CE">
        <w:rPr>
          <w:rFonts w:ascii="Times New Roman" w:hAnsi="Times New Roman" w:cs="Times New Roman"/>
          <w:b/>
          <w:sz w:val="24"/>
          <w:szCs w:val="24"/>
        </w:rPr>
        <w:t>Peter Drahos</w:t>
      </w:r>
      <w:r w:rsidRPr="008E52CE">
        <w:rPr>
          <w:rFonts w:ascii="Times New Roman" w:hAnsi="Times New Roman" w:cs="Times New Roman"/>
          <w:sz w:val="24"/>
          <w:szCs w:val="24"/>
        </w:rPr>
        <w:t xml:space="preserve">, </w:t>
      </w:r>
      <w:r>
        <w:rPr>
          <w:rFonts w:ascii="Times New Roman" w:hAnsi="Times New Roman" w:cs="Times New Roman"/>
          <w:sz w:val="24"/>
          <w:szCs w:val="24"/>
        </w:rPr>
        <w:t>‘</w:t>
      </w:r>
      <w:r w:rsidRPr="008E52CE">
        <w:rPr>
          <w:rFonts w:ascii="Times New Roman" w:hAnsi="Times New Roman" w:cs="Times New Roman"/>
          <w:sz w:val="24"/>
          <w:szCs w:val="24"/>
        </w:rPr>
        <w:t>Climate Change and Energy Security Post-</w:t>
      </w:r>
      <w:proofErr w:type="spellStart"/>
      <w:r w:rsidRPr="008E52CE">
        <w:rPr>
          <w:rFonts w:ascii="Times New Roman" w:hAnsi="Times New Roman" w:cs="Times New Roman"/>
          <w:sz w:val="24"/>
          <w:szCs w:val="24"/>
        </w:rPr>
        <w:t>Ca</w:t>
      </w:r>
      <w:r>
        <w:rPr>
          <w:rFonts w:ascii="Times New Roman" w:hAnsi="Times New Roman" w:cs="Times New Roman"/>
          <w:sz w:val="24"/>
          <w:szCs w:val="24"/>
        </w:rPr>
        <w:t>ncún</w:t>
      </w:r>
      <w:proofErr w:type="spellEnd"/>
      <w:r>
        <w:rPr>
          <w:rFonts w:ascii="Times New Roman" w:hAnsi="Times New Roman" w:cs="Times New Roman"/>
          <w:sz w:val="24"/>
          <w:szCs w:val="24"/>
        </w:rPr>
        <w:t xml:space="preserve">: The Indonesia Perspective’, in </w:t>
      </w:r>
      <w:proofErr w:type="spellStart"/>
      <w:r w:rsidRPr="008E52CE">
        <w:rPr>
          <w:rFonts w:ascii="Times New Roman" w:hAnsi="Times New Roman" w:cs="Times New Roman"/>
          <w:sz w:val="24"/>
          <w:szCs w:val="24"/>
        </w:rPr>
        <w:t>N</w:t>
      </w:r>
      <w:r>
        <w:rPr>
          <w:rFonts w:ascii="Times New Roman" w:hAnsi="Times New Roman" w:cs="Times New Roman"/>
          <w:sz w:val="24"/>
          <w:szCs w:val="24"/>
        </w:rPr>
        <w:t>ur</w:t>
      </w:r>
      <w:proofErr w:type="spellEnd"/>
      <w:r w:rsidRPr="008E52CE">
        <w:rPr>
          <w:rFonts w:ascii="Times New Roman" w:hAnsi="Times New Roman" w:cs="Times New Roman"/>
          <w:sz w:val="24"/>
          <w:szCs w:val="24"/>
        </w:rPr>
        <w:t xml:space="preserve"> </w:t>
      </w:r>
      <w:proofErr w:type="spellStart"/>
      <w:r w:rsidRPr="008E52CE">
        <w:rPr>
          <w:rFonts w:ascii="Times New Roman" w:hAnsi="Times New Roman" w:cs="Times New Roman"/>
          <w:sz w:val="24"/>
          <w:szCs w:val="24"/>
        </w:rPr>
        <w:t>A</w:t>
      </w:r>
      <w:r>
        <w:rPr>
          <w:rFonts w:ascii="Times New Roman" w:hAnsi="Times New Roman" w:cs="Times New Roman"/>
          <w:sz w:val="24"/>
          <w:szCs w:val="24"/>
        </w:rPr>
        <w:t>zha</w:t>
      </w:r>
      <w:proofErr w:type="spellEnd"/>
      <w:r w:rsidRPr="008E52CE">
        <w:rPr>
          <w:rFonts w:ascii="Times New Roman" w:hAnsi="Times New Roman" w:cs="Times New Roman"/>
          <w:sz w:val="24"/>
          <w:szCs w:val="24"/>
        </w:rPr>
        <w:t xml:space="preserve"> Putra and E</w:t>
      </w:r>
      <w:r>
        <w:rPr>
          <w:rFonts w:ascii="Times New Roman" w:hAnsi="Times New Roman" w:cs="Times New Roman"/>
          <w:sz w:val="24"/>
          <w:szCs w:val="24"/>
        </w:rPr>
        <w:t>ulalia</w:t>
      </w:r>
      <w:r w:rsidRPr="008E52CE">
        <w:rPr>
          <w:rFonts w:ascii="Times New Roman" w:hAnsi="Times New Roman" w:cs="Times New Roman"/>
          <w:sz w:val="24"/>
          <w:szCs w:val="24"/>
        </w:rPr>
        <w:t xml:space="preserve"> Han (eds.), </w:t>
      </w:r>
      <w:r w:rsidRPr="008E52CE">
        <w:rPr>
          <w:rFonts w:ascii="Times New Roman" w:hAnsi="Times New Roman" w:cs="Times New Roman"/>
          <w:i/>
          <w:iCs/>
          <w:sz w:val="24"/>
          <w:szCs w:val="24"/>
        </w:rPr>
        <w:t>Governments’ Responses to Climate Change: Selected Examples From Asia Pacific</w:t>
      </w:r>
      <w:r>
        <w:rPr>
          <w:rFonts w:ascii="Times New Roman" w:hAnsi="Times New Roman" w:cs="Times New Roman"/>
          <w:sz w:val="24"/>
          <w:szCs w:val="24"/>
        </w:rPr>
        <w:t>, Singapore, Springer, 2014, 55-80.</w:t>
      </w:r>
    </w:p>
    <w:p w:rsidR="00254AF9" w:rsidRPr="00186BAB" w:rsidRDefault="00254AF9" w:rsidP="00254AF9">
      <w:pPr>
        <w:rPr>
          <w:rFonts w:ascii="Times New Roman" w:hAnsi="Times New Roman"/>
          <w:szCs w:val="24"/>
        </w:rPr>
      </w:pPr>
    </w:p>
    <w:p w:rsidR="00254AF9" w:rsidRDefault="00254AF9" w:rsidP="00254AF9">
      <w:pPr>
        <w:rPr>
          <w:rFonts w:ascii="Times New Roman" w:hAnsi="Times New Roman"/>
          <w:szCs w:val="24"/>
        </w:rPr>
      </w:pPr>
      <w:r w:rsidRPr="00186BAB">
        <w:rPr>
          <w:rFonts w:ascii="Times New Roman" w:hAnsi="Times New Roman"/>
          <w:szCs w:val="24"/>
        </w:rPr>
        <w:t xml:space="preserve">‘Indigenous Developmental Networks and the Non-Developmental State: Making Intellectual Property Work for Indigenous People Without Patents’ </w:t>
      </w:r>
      <w:r w:rsidRPr="00B91C24">
        <w:rPr>
          <w:rFonts w:ascii="Times New Roman" w:hAnsi="Times New Roman"/>
          <w:szCs w:val="24"/>
        </w:rPr>
        <w:t>in Ruth L. Okediji and Margo A. Bagley (</w:t>
      </w:r>
      <w:proofErr w:type="spellStart"/>
      <w:r w:rsidRPr="00B91C24">
        <w:rPr>
          <w:rFonts w:ascii="Times New Roman" w:hAnsi="Times New Roman"/>
          <w:szCs w:val="24"/>
        </w:rPr>
        <w:t>eds</w:t>
      </w:r>
      <w:proofErr w:type="spellEnd"/>
      <w:r w:rsidRPr="00B91C24">
        <w:rPr>
          <w:rFonts w:ascii="Times New Roman" w:hAnsi="Times New Roman"/>
          <w:szCs w:val="24"/>
        </w:rPr>
        <w:t xml:space="preserve">), </w:t>
      </w:r>
      <w:r w:rsidRPr="00B91C24">
        <w:rPr>
          <w:rFonts w:ascii="Times New Roman" w:hAnsi="Times New Roman"/>
          <w:i/>
          <w:szCs w:val="24"/>
        </w:rPr>
        <w:t>Patent Law in Global Perspective</w:t>
      </w:r>
      <w:r w:rsidRPr="00B91C24">
        <w:rPr>
          <w:rFonts w:ascii="Times New Roman" w:hAnsi="Times New Roman"/>
          <w:szCs w:val="24"/>
        </w:rPr>
        <w:t>,</w:t>
      </w:r>
      <w:r w:rsidRPr="00B91C24">
        <w:rPr>
          <w:rFonts w:ascii="Times New Roman" w:hAnsi="Times New Roman"/>
          <w:i/>
          <w:szCs w:val="24"/>
        </w:rPr>
        <w:t xml:space="preserve"> </w:t>
      </w:r>
      <w:r w:rsidRPr="00B91C24">
        <w:rPr>
          <w:rFonts w:ascii="Times New Roman" w:hAnsi="Times New Roman"/>
          <w:szCs w:val="24"/>
        </w:rPr>
        <w:t>Oxford University P</w:t>
      </w:r>
      <w:r>
        <w:rPr>
          <w:rFonts w:ascii="Times New Roman" w:hAnsi="Times New Roman"/>
          <w:szCs w:val="24"/>
        </w:rPr>
        <w:t>ress, New York, 2014, 287-320.</w:t>
      </w:r>
    </w:p>
    <w:p w:rsidR="00BE4719" w:rsidRDefault="00BE4719" w:rsidP="00254AF9">
      <w:pPr>
        <w:rPr>
          <w:rFonts w:ascii="Times New Roman" w:hAnsi="Times New Roman"/>
          <w:szCs w:val="24"/>
        </w:rPr>
      </w:pPr>
    </w:p>
    <w:p w:rsidR="00BE4719" w:rsidRPr="004F7E2D" w:rsidRDefault="00BE4719" w:rsidP="00BE4719">
      <w:pPr>
        <w:rPr>
          <w:rFonts w:ascii="Times New Roman" w:hAnsi="Times New Roman"/>
          <w:szCs w:val="24"/>
        </w:rPr>
      </w:pPr>
      <w:r>
        <w:rPr>
          <w:rFonts w:ascii="Times New Roman" w:hAnsi="Times New Roman"/>
          <w:szCs w:val="24"/>
        </w:rPr>
        <w:t>‘The Intellectual Property Regime: Are There Lessons for Climate Change Negotiations?’ in Joshua D. Sarnoff (</w:t>
      </w:r>
      <w:proofErr w:type="spellStart"/>
      <w:r>
        <w:rPr>
          <w:rFonts w:ascii="Times New Roman" w:hAnsi="Times New Roman"/>
          <w:szCs w:val="24"/>
        </w:rPr>
        <w:t>ed</w:t>
      </w:r>
      <w:proofErr w:type="spellEnd"/>
      <w:r>
        <w:rPr>
          <w:rFonts w:ascii="Times New Roman" w:hAnsi="Times New Roman"/>
          <w:szCs w:val="24"/>
        </w:rPr>
        <w:t xml:space="preserve">) </w:t>
      </w:r>
      <w:r>
        <w:rPr>
          <w:rFonts w:ascii="Times New Roman" w:hAnsi="Times New Roman"/>
          <w:i/>
          <w:szCs w:val="24"/>
        </w:rPr>
        <w:t>Research Handbook on Intellectual Property and Climate Change</w:t>
      </w:r>
      <w:r>
        <w:rPr>
          <w:rFonts w:ascii="Times New Roman" w:hAnsi="Times New Roman"/>
          <w:szCs w:val="24"/>
        </w:rPr>
        <w:t>, Edward Elgar: Cheltenham, UK, 2016, 92-106.</w:t>
      </w:r>
    </w:p>
    <w:p w:rsidR="00BE4719" w:rsidRPr="00B91C24" w:rsidRDefault="00BE4719" w:rsidP="00254AF9">
      <w:pPr>
        <w:rPr>
          <w:rFonts w:ascii="Times New Roman" w:hAnsi="Times New Roman"/>
          <w:szCs w:val="24"/>
        </w:rPr>
      </w:pPr>
    </w:p>
    <w:p w:rsidR="00254AF9" w:rsidRDefault="0060768F" w:rsidP="00254AF9">
      <w:pPr>
        <w:rPr>
          <w:rFonts w:ascii="Times New Roman" w:hAnsi="Times New Roman"/>
          <w:szCs w:val="24"/>
        </w:rPr>
      </w:pPr>
      <w:r w:rsidRPr="0060768F">
        <w:rPr>
          <w:rFonts w:ascii="Times New Roman" w:hAnsi="Times New Roman"/>
          <w:b/>
        </w:rPr>
        <w:t>Peter Drahos</w:t>
      </w:r>
      <w:r>
        <w:rPr>
          <w:rFonts w:ascii="Times New Roman" w:hAnsi="Times New Roman"/>
        </w:rPr>
        <w:t xml:space="preserve"> and Martin </w:t>
      </w:r>
      <w:proofErr w:type="spellStart"/>
      <w:r>
        <w:rPr>
          <w:rFonts w:ascii="Times New Roman" w:hAnsi="Times New Roman"/>
        </w:rPr>
        <w:t>Krygier</w:t>
      </w:r>
      <w:proofErr w:type="spellEnd"/>
      <w:r>
        <w:rPr>
          <w:rFonts w:ascii="Times New Roman" w:hAnsi="Times New Roman"/>
        </w:rPr>
        <w:t xml:space="preserve">, ‘Regulation Institutions and Networks’ in Peter Drahos (ed.) </w:t>
      </w:r>
      <w:r>
        <w:rPr>
          <w:rFonts w:ascii="Times New Roman" w:hAnsi="Times New Roman"/>
          <w:i/>
        </w:rPr>
        <w:t>Regulatory Theory: Foundations and Applications</w:t>
      </w:r>
      <w:r>
        <w:rPr>
          <w:rFonts w:ascii="Times New Roman" w:hAnsi="Times New Roman"/>
        </w:rPr>
        <w:t>, ANU Press, Canberra, Australia, 2017, 1-22.</w:t>
      </w:r>
    </w:p>
    <w:p w:rsidR="0060768F" w:rsidRDefault="0060768F" w:rsidP="00254AF9">
      <w:pPr>
        <w:rPr>
          <w:rFonts w:ascii="Times New Roman" w:hAnsi="Times New Roman"/>
          <w:szCs w:val="24"/>
        </w:rPr>
      </w:pPr>
    </w:p>
    <w:p w:rsidR="007A61C4" w:rsidRDefault="00003824" w:rsidP="00254AF9">
      <w:pPr>
        <w:rPr>
          <w:rFonts w:ascii="Times New Roman" w:hAnsi="Times New Roman"/>
          <w:szCs w:val="24"/>
        </w:rPr>
      </w:pPr>
      <w:r>
        <w:rPr>
          <w:rFonts w:ascii="Times New Roman" w:hAnsi="Times New Roman"/>
          <w:szCs w:val="24"/>
        </w:rPr>
        <w:t xml:space="preserve">‘Regulatory </w:t>
      </w:r>
      <w:proofErr w:type="spellStart"/>
      <w:r>
        <w:rPr>
          <w:rFonts w:ascii="Times New Roman" w:hAnsi="Times New Roman"/>
          <w:szCs w:val="24"/>
        </w:rPr>
        <w:t>Globalisation</w:t>
      </w:r>
      <w:proofErr w:type="spellEnd"/>
      <w:r>
        <w:rPr>
          <w:rFonts w:ascii="Times New Roman" w:hAnsi="Times New Roman"/>
          <w:szCs w:val="24"/>
        </w:rPr>
        <w:t xml:space="preserve">’ in </w:t>
      </w:r>
      <w:r>
        <w:rPr>
          <w:rFonts w:ascii="Times New Roman" w:hAnsi="Times New Roman"/>
        </w:rPr>
        <w:t xml:space="preserve">Peter Drahos (ed.) </w:t>
      </w:r>
      <w:r>
        <w:rPr>
          <w:rFonts w:ascii="Times New Roman" w:hAnsi="Times New Roman"/>
          <w:i/>
        </w:rPr>
        <w:t>Regulatory Theory: Foundations and Applications</w:t>
      </w:r>
      <w:r>
        <w:rPr>
          <w:rFonts w:ascii="Times New Roman" w:hAnsi="Times New Roman"/>
        </w:rPr>
        <w:t>, ANU Press, Canberra, Australia, 2017, 249-264.</w:t>
      </w:r>
    </w:p>
    <w:p w:rsidR="00003824" w:rsidRDefault="00003824" w:rsidP="00254AF9">
      <w:pPr>
        <w:rPr>
          <w:rFonts w:ascii="Times New Roman" w:hAnsi="Times New Roman"/>
          <w:szCs w:val="24"/>
        </w:rPr>
      </w:pPr>
    </w:p>
    <w:p w:rsidR="00003824" w:rsidRDefault="00003824" w:rsidP="00254AF9">
      <w:pPr>
        <w:rPr>
          <w:rFonts w:ascii="Times New Roman" w:hAnsi="Times New Roman"/>
          <w:szCs w:val="24"/>
        </w:rPr>
      </w:pPr>
      <w:r>
        <w:rPr>
          <w:rFonts w:ascii="Times New Roman" w:hAnsi="Times New Roman"/>
          <w:szCs w:val="24"/>
        </w:rPr>
        <w:t xml:space="preserve">‘Regulating capitalism’s processes of destruction’ in </w:t>
      </w:r>
      <w:r>
        <w:rPr>
          <w:rFonts w:ascii="Times New Roman" w:hAnsi="Times New Roman"/>
        </w:rPr>
        <w:t xml:space="preserve">Peter Drahos (ed.) </w:t>
      </w:r>
      <w:r>
        <w:rPr>
          <w:rFonts w:ascii="Times New Roman" w:hAnsi="Times New Roman"/>
          <w:i/>
        </w:rPr>
        <w:t>Regulatory Theory: Foundations and Applications</w:t>
      </w:r>
      <w:r>
        <w:rPr>
          <w:rFonts w:ascii="Times New Roman" w:hAnsi="Times New Roman"/>
        </w:rPr>
        <w:t>, ANU Press, Canberra, Australia, 2017,</w:t>
      </w:r>
      <w:r>
        <w:rPr>
          <w:rFonts w:ascii="Times New Roman" w:hAnsi="Times New Roman"/>
          <w:szCs w:val="24"/>
        </w:rPr>
        <w:t xml:space="preserve"> 761-783.</w:t>
      </w:r>
    </w:p>
    <w:p w:rsidR="00003824" w:rsidRPr="00186BAB" w:rsidRDefault="00003824" w:rsidP="00254AF9">
      <w:pPr>
        <w:rPr>
          <w:rFonts w:ascii="Times New Roman" w:hAnsi="Times New Roman"/>
          <w:szCs w:val="24"/>
        </w:rPr>
      </w:pPr>
    </w:p>
    <w:p w:rsidR="00D14A83" w:rsidRDefault="00C74292" w:rsidP="00254AF9">
      <w:pPr>
        <w:rPr>
          <w:rFonts w:ascii="Times New Roman" w:hAnsi="Times New Roman"/>
        </w:rPr>
      </w:pPr>
      <w:r w:rsidRPr="004B4844">
        <w:rPr>
          <w:rFonts w:ascii="Times New Roman" w:hAnsi="Times New Roman"/>
          <w:szCs w:val="24"/>
        </w:rPr>
        <w:t xml:space="preserve">‘Sunshine in a Bottle? Geographical Indications, the Australian Wine Industry and the Promise of Rural Development’ in Irene </w:t>
      </w:r>
      <w:proofErr w:type="spellStart"/>
      <w:r w:rsidRPr="004B4844">
        <w:rPr>
          <w:rFonts w:ascii="Times New Roman" w:hAnsi="Times New Roman"/>
          <w:szCs w:val="24"/>
        </w:rPr>
        <w:t>Calboli</w:t>
      </w:r>
      <w:proofErr w:type="spellEnd"/>
      <w:r w:rsidRPr="004B4844">
        <w:rPr>
          <w:rFonts w:ascii="Times New Roman" w:hAnsi="Times New Roman"/>
          <w:szCs w:val="24"/>
        </w:rPr>
        <w:t xml:space="preserve"> and Ng-Loy Wee Loon (</w:t>
      </w:r>
      <w:proofErr w:type="spellStart"/>
      <w:r w:rsidRPr="004B4844">
        <w:rPr>
          <w:rFonts w:ascii="Times New Roman" w:hAnsi="Times New Roman"/>
          <w:szCs w:val="24"/>
        </w:rPr>
        <w:t>eds</w:t>
      </w:r>
      <w:proofErr w:type="spellEnd"/>
      <w:r w:rsidRPr="004B4844">
        <w:rPr>
          <w:rFonts w:ascii="Times New Roman" w:hAnsi="Times New Roman"/>
          <w:szCs w:val="24"/>
        </w:rPr>
        <w:t xml:space="preserve">), </w:t>
      </w:r>
      <w:r w:rsidRPr="004B4844">
        <w:rPr>
          <w:rFonts w:ascii="Times New Roman" w:hAnsi="Times New Roman"/>
          <w:i/>
          <w:szCs w:val="24"/>
        </w:rPr>
        <w:t>Geographical Indications at the Crossroads of Trade, Development, and Culture: Focus on Asia-Pacific</w:t>
      </w:r>
      <w:r w:rsidRPr="004B4844">
        <w:rPr>
          <w:rFonts w:ascii="Times New Roman" w:hAnsi="Times New Roman"/>
          <w:szCs w:val="24"/>
        </w:rPr>
        <w:t>, Cambridge University Press, Cambridge, UK, 2017, 259-280.</w:t>
      </w:r>
    </w:p>
    <w:p w:rsidR="004F7E2D" w:rsidRDefault="004F7E2D" w:rsidP="00254AF9">
      <w:pPr>
        <w:rPr>
          <w:rFonts w:ascii="Times New Roman" w:hAnsi="Times New Roman"/>
        </w:rPr>
      </w:pPr>
    </w:p>
    <w:p w:rsidR="004F7E2D" w:rsidRDefault="004F7E2D">
      <w:pPr>
        <w:overflowPunct/>
        <w:autoSpaceDE/>
        <w:autoSpaceDN/>
        <w:adjustRightInd/>
        <w:spacing w:after="160" w:line="259" w:lineRule="auto"/>
        <w:textAlignment w:val="auto"/>
        <w:rPr>
          <w:rFonts w:ascii="Times New Roman" w:hAnsi="Times New Roman"/>
        </w:rPr>
      </w:pPr>
      <w:r>
        <w:rPr>
          <w:rFonts w:ascii="Times New Roman" w:hAnsi="Times New Roman"/>
        </w:rPr>
        <w:br w:type="page"/>
      </w:r>
    </w:p>
    <w:p w:rsidR="004F7E2D" w:rsidRDefault="004F7E2D" w:rsidP="00254AF9">
      <w:pPr>
        <w:rPr>
          <w:rFonts w:ascii="Times New Roman" w:hAnsi="Times New Roman"/>
        </w:rPr>
      </w:pPr>
    </w:p>
    <w:p w:rsidR="00254AF9" w:rsidRPr="00D14A83" w:rsidRDefault="008957C3" w:rsidP="00254AF9">
      <w:pPr>
        <w:rPr>
          <w:rFonts w:ascii="Times New Roman" w:hAnsi="Times New Roman"/>
        </w:rPr>
      </w:pPr>
      <w:r>
        <w:rPr>
          <w:rFonts w:ascii="Times New Roman" w:hAnsi="Times New Roman"/>
          <w:b/>
        </w:rPr>
        <w:t>Contributions to Policy Debates in Non-refereed</w:t>
      </w:r>
      <w:r w:rsidR="00B23920">
        <w:rPr>
          <w:rFonts w:ascii="Times New Roman" w:hAnsi="Times New Roman"/>
          <w:b/>
        </w:rPr>
        <w:t xml:space="preserve"> Publications</w:t>
      </w:r>
    </w:p>
    <w:p w:rsidR="00254AF9" w:rsidRDefault="00254AF9" w:rsidP="00254AF9">
      <w:pPr>
        <w:rPr>
          <w:rFonts w:ascii="Times New Roman" w:hAnsi="Times New Roman"/>
          <w:b/>
        </w:rPr>
      </w:pPr>
    </w:p>
    <w:p w:rsidR="009B277E" w:rsidRDefault="001F0EAE" w:rsidP="009B277E">
      <w:pPr>
        <w:spacing w:line="220" w:lineRule="exact"/>
        <w:rPr>
          <w:rFonts w:ascii="Times New Roman" w:hAnsi="Times New Roman"/>
        </w:rPr>
      </w:pPr>
      <w:r>
        <w:rPr>
          <w:rFonts w:ascii="Times New Roman" w:hAnsi="Times New Roman"/>
        </w:rPr>
        <w:t>‘</w:t>
      </w:r>
      <w:r w:rsidR="009B277E">
        <w:rPr>
          <w:rFonts w:ascii="Times New Roman" w:hAnsi="Times New Roman"/>
        </w:rPr>
        <w:t>Law, scie</w:t>
      </w:r>
      <w:r>
        <w:rPr>
          <w:rFonts w:ascii="Times New Roman" w:hAnsi="Times New Roman"/>
        </w:rPr>
        <w:t>nce and reproductive technology’</w:t>
      </w:r>
      <w:r w:rsidR="009B277E">
        <w:rPr>
          <w:rFonts w:ascii="Times New Roman" w:hAnsi="Times New Roman"/>
        </w:rPr>
        <w:t xml:space="preserve">, (1985) 9, </w:t>
      </w:r>
      <w:r w:rsidR="009B277E" w:rsidRPr="001F0EAE">
        <w:rPr>
          <w:rFonts w:ascii="Times New Roman" w:hAnsi="Times New Roman"/>
          <w:i/>
        </w:rPr>
        <w:t>Bulletin of the Australian Society of Legal Philosophy</w:t>
      </w:r>
      <w:r w:rsidR="009B277E">
        <w:rPr>
          <w:rFonts w:ascii="Times New Roman" w:hAnsi="Times New Roman"/>
        </w:rPr>
        <w:t>, 270-285.</w:t>
      </w:r>
    </w:p>
    <w:p w:rsidR="009B277E" w:rsidRDefault="009B277E" w:rsidP="00C34978">
      <w:pPr>
        <w:rPr>
          <w:rFonts w:ascii="Times New Roman" w:hAnsi="Times New Roman"/>
        </w:rPr>
      </w:pPr>
    </w:p>
    <w:p w:rsidR="00C34978" w:rsidRPr="000D2F3A" w:rsidRDefault="001F0EAE" w:rsidP="00C34978">
      <w:pPr>
        <w:rPr>
          <w:rFonts w:ascii="Times New Roman" w:hAnsi="Times New Roman"/>
          <w:b/>
        </w:rPr>
      </w:pPr>
      <w:r>
        <w:rPr>
          <w:rFonts w:ascii="Times New Roman" w:hAnsi="Times New Roman"/>
        </w:rPr>
        <w:t>‘</w:t>
      </w:r>
      <w:r w:rsidR="00C34978">
        <w:rPr>
          <w:rFonts w:ascii="Times New Roman" w:hAnsi="Times New Roman"/>
        </w:rPr>
        <w:t>The Visual Artist in the Global Informatio</w:t>
      </w:r>
      <w:r>
        <w:rPr>
          <w:rFonts w:ascii="Times New Roman" w:hAnsi="Times New Roman"/>
        </w:rPr>
        <w:t>n Economy’</w:t>
      </w:r>
      <w:r w:rsidR="00C34978">
        <w:rPr>
          <w:rFonts w:ascii="Times New Roman" w:hAnsi="Times New Roman"/>
        </w:rPr>
        <w:t xml:space="preserve">,  (1995) 14(3) </w:t>
      </w:r>
      <w:r w:rsidR="00C34978">
        <w:rPr>
          <w:rFonts w:ascii="Times New Roman" w:hAnsi="Times New Roman"/>
          <w:u w:val="single"/>
        </w:rPr>
        <w:t xml:space="preserve">The </w:t>
      </w:r>
      <w:r w:rsidR="00C34978" w:rsidRPr="001F0EAE">
        <w:rPr>
          <w:rFonts w:ascii="Times New Roman" w:hAnsi="Times New Roman"/>
          <w:i/>
        </w:rPr>
        <w:t>Communications Law Bulletin</w:t>
      </w:r>
      <w:r w:rsidR="00C34978">
        <w:rPr>
          <w:rFonts w:ascii="Times New Roman" w:hAnsi="Times New Roman"/>
        </w:rPr>
        <w:t>, 1-3.</w:t>
      </w:r>
    </w:p>
    <w:p w:rsidR="00D2011F" w:rsidRDefault="00D2011F" w:rsidP="00D2011F">
      <w:pPr>
        <w:rPr>
          <w:rFonts w:ascii="Times New Roman" w:hAnsi="Times New Roman"/>
        </w:rPr>
      </w:pPr>
    </w:p>
    <w:p w:rsidR="00D2011F" w:rsidRDefault="001F0EAE" w:rsidP="00D2011F">
      <w:pPr>
        <w:spacing w:line="220" w:lineRule="exact"/>
        <w:rPr>
          <w:rFonts w:ascii="Times New Roman" w:hAnsi="Times New Roman"/>
        </w:rPr>
      </w:pPr>
      <w:r>
        <w:rPr>
          <w:rFonts w:ascii="Times New Roman" w:hAnsi="Times New Roman"/>
        </w:rPr>
        <w:t>‘</w:t>
      </w:r>
      <w:r w:rsidR="00D2011F">
        <w:rPr>
          <w:rFonts w:ascii="Times New Roman" w:hAnsi="Times New Roman"/>
        </w:rPr>
        <w:t>Community &amp; Cr</w:t>
      </w:r>
      <w:r>
        <w:rPr>
          <w:rFonts w:ascii="Times New Roman" w:hAnsi="Times New Roman"/>
        </w:rPr>
        <w:t>eativity: The Role of Copyright’</w:t>
      </w:r>
      <w:r w:rsidR="00D2011F">
        <w:rPr>
          <w:rFonts w:ascii="Times New Roman" w:hAnsi="Times New Roman"/>
        </w:rPr>
        <w:t xml:space="preserve"> (1995) 13(1) </w:t>
      </w:r>
      <w:r w:rsidR="00D2011F" w:rsidRPr="001F0EAE">
        <w:rPr>
          <w:rFonts w:ascii="Times New Roman" w:hAnsi="Times New Roman"/>
          <w:i/>
        </w:rPr>
        <w:t>Copyright Reporter</w:t>
      </w:r>
      <w:r w:rsidR="00D2011F">
        <w:rPr>
          <w:rFonts w:ascii="Times New Roman" w:hAnsi="Times New Roman"/>
        </w:rPr>
        <w:t>, 4-7.</w:t>
      </w:r>
    </w:p>
    <w:p w:rsidR="00D2011F" w:rsidRDefault="00D2011F" w:rsidP="00D2011F">
      <w:pPr>
        <w:rPr>
          <w:rFonts w:ascii="Times New Roman" w:hAnsi="Times New Roman"/>
        </w:rPr>
      </w:pPr>
    </w:p>
    <w:p w:rsidR="00D2011F" w:rsidRPr="000D2F3A" w:rsidRDefault="001F0EAE" w:rsidP="00D2011F">
      <w:pPr>
        <w:rPr>
          <w:rFonts w:ascii="Times New Roman" w:hAnsi="Times New Roman"/>
          <w:b/>
        </w:rPr>
      </w:pPr>
      <w:r>
        <w:rPr>
          <w:rFonts w:ascii="Times New Roman" w:hAnsi="Times New Roman"/>
        </w:rPr>
        <w:t>‘</w:t>
      </w:r>
      <w:r w:rsidR="00D2011F">
        <w:rPr>
          <w:rFonts w:ascii="Times New Roman" w:hAnsi="Times New Roman"/>
        </w:rPr>
        <w:t>The Transmission Right: A Tax on Lib</w:t>
      </w:r>
      <w:r>
        <w:rPr>
          <w:rFonts w:ascii="Times New Roman" w:hAnsi="Times New Roman"/>
        </w:rPr>
        <w:t>raries and Australian Business?’</w:t>
      </w:r>
      <w:r w:rsidR="00D2011F">
        <w:rPr>
          <w:rFonts w:ascii="Times New Roman" w:hAnsi="Times New Roman"/>
        </w:rPr>
        <w:t xml:space="preserve"> (1996) 34 (11) </w:t>
      </w:r>
      <w:r w:rsidR="00D2011F" w:rsidRPr="001F0EAE">
        <w:rPr>
          <w:rFonts w:ascii="Times New Roman" w:hAnsi="Times New Roman"/>
          <w:i/>
        </w:rPr>
        <w:t>Law Society Journal</w:t>
      </w:r>
      <w:r w:rsidR="00D2011F">
        <w:rPr>
          <w:rFonts w:ascii="Times New Roman" w:hAnsi="Times New Roman"/>
        </w:rPr>
        <w:t>, 48-49.</w:t>
      </w:r>
    </w:p>
    <w:p w:rsidR="00D2011F" w:rsidRDefault="00D2011F"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‘Copyright and the Electronic Image – Issues for Users’ available on the New Technologies Working Party CD-ROM, </w:t>
      </w:r>
      <w:r>
        <w:rPr>
          <w:rFonts w:ascii="Times New Roman" w:hAnsi="Times New Roman"/>
          <w:i/>
        </w:rPr>
        <w:t>The Digital Environment-Information about Australia’s Culture and New Technologies</w:t>
      </w:r>
      <w:r>
        <w:rPr>
          <w:rFonts w:ascii="Times New Roman" w:hAnsi="Times New Roman"/>
        </w:rPr>
        <w:t>, Department of Communications, Information Technology and the Arts, September 1999, ISBN o 642 750548.</w:t>
      </w:r>
    </w:p>
    <w:p w:rsidR="00B23920" w:rsidRDefault="00B23920"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'WTO must resist imperial</w:t>
      </w:r>
      <w:r w:rsidR="008957C3">
        <w:rPr>
          <w:rFonts w:ascii="Times New Roman" w:hAnsi="Times New Roman"/>
        </w:rPr>
        <w:t xml:space="preserve">ism', </w:t>
      </w:r>
      <w:r w:rsidR="001F0EAE">
        <w:rPr>
          <w:rFonts w:ascii="Times New Roman" w:hAnsi="Times New Roman"/>
        </w:rPr>
        <w:t>5 December 1996,</w:t>
      </w:r>
      <w:r>
        <w:rPr>
          <w:rFonts w:ascii="Times New Roman" w:hAnsi="Times New Roman"/>
        </w:rPr>
        <w:t xml:space="preserve"> </w:t>
      </w:r>
      <w:r w:rsidRPr="001F0EAE">
        <w:rPr>
          <w:rFonts w:ascii="Times New Roman" w:hAnsi="Times New Roman"/>
          <w:i/>
        </w:rPr>
        <w:t>Australian Financial Review</w:t>
      </w:r>
      <w:r>
        <w:rPr>
          <w:rFonts w:ascii="Times New Roman" w:hAnsi="Times New Roman"/>
        </w:rPr>
        <w:t>, p18.</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‘Patents: prices or profits?</w:t>
      </w:r>
      <w:r w:rsidR="008957C3">
        <w:rPr>
          <w:rFonts w:ascii="Times New Roman" w:hAnsi="Times New Roman"/>
        </w:rPr>
        <w:t xml:space="preserve">’, </w:t>
      </w:r>
      <w:r w:rsidRPr="006A42C9">
        <w:rPr>
          <w:rFonts w:ascii="Times New Roman" w:hAnsi="Times New Roman"/>
          <w:i/>
        </w:rPr>
        <w:t>Canberra Times</w:t>
      </w:r>
      <w:r>
        <w:rPr>
          <w:rFonts w:ascii="Times New Roman" w:hAnsi="Times New Roman"/>
        </w:rPr>
        <w:t xml:space="preserve"> 15 July 1997.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'Pots, digital agendas, and copyright reform' </w:t>
      </w:r>
      <w:r w:rsidRPr="006A42C9">
        <w:rPr>
          <w:rFonts w:ascii="Times New Roman" w:hAnsi="Times New Roman"/>
          <w:i/>
        </w:rPr>
        <w:t>Smarts</w:t>
      </w:r>
      <w:r>
        <w:rPr>
          <w:rFonts w:ascii="Times New Roman" w:hAnsi="Times New Roman"/>
        </w:rPr>
        <w:t xml:space="preserve"> Issue12, December 1997, 6-7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Chairman’s Workshop Report of a working group on standards setting available in </w:t>
      </w:r>
      <w:r>
        <w:rPr>
          <w:rFonts w:ascii="Times New Roman" w:hAnsi="Times New Roman"/>
          <w:i/>
        </w:rPr>
        <w:t>The Imprimatur Report,</w:t>
      </w:r>
      <w:r>
        <w:rPr>
          <w:rFonts w:ascii="Times New Roman" w:hAnsi="Times New Roman"/>
        </w:rPr>
        <w:t xml:space="preserve"> European Commission, DGIII Esprit Project, CD-ROM, ISBN 0953516717.</w:t>
      </w:r>
    </w:p>
    <w:p w:rsidR="00254AF9" w:rsidRDefault="00254AF9" w:rsidP="00254AF9">
      <w:pPr>
        <w:rPr>
          <w:rFonts w:ascii="Times New Roman" w:hAnsi="Times New Roman"/>
        </w:rPr>
      </w:pPr>
    </w:p>
    <w:p w:rsidR="00B23920" w:rsidRDefault="00B23920" w:rsidP="00B23920">
      <w:pPr>
        <w:rPr>
          <w:rFonts w:ascii="Times New Roman" w:hAnsi="Times New Roman"/>
        </w:rPr>
      </w:pPr>
      <w:r>
        <w:rPr>
          <w:rFonts w:ascii="Times New Roman" w:hAnsi="Times New Roman"/>
        </w:rPr>
        <w:t xml:space="preserve">John Braithwaite and </w:t>
      </w:r>
      <w:r w:rsidRPr="007306BE">
        <w:rPr>
          <w:rFonts w:ascii="Times New Roman" w:hAnsi="Times New Roman"/>
          <w:b/>
        </w:rPr>
        <w:t>Peter Drahos</w:t>
      </w:r>
      <w:r>
        <w:rPr>
          <w:rFonts w:ascii="Times New Roman" w:hAnsi="Times New Roman"/>
        </w:rPr>
        <w:t>, ‘</w:t>
      </w:r>
      <w:proofErr w:type="spellStart"/>
      <w:r>
        <w:rPr>
          <w:rFonts w:ascii="Times New Roman" w:hAnsi="Times New Roman"/>
        </w:rPr>
        <w:t>Globalisation</w:t>
      </w:r>
      <w:proofErr w:type="spellEnd"/>
      <w:r>
        <w:rPr>
          <w:rFonts w:ascii="Times New Roman" w:hAnsi="Times New Roman"/>
        </w:rPr>
        <w:t xml:space="preserve"> Of Corporate Regulation And Corporate Citizenship’ in Julian Blanchard, </w:t>
      </w:r>
      <w:proofErr w:type="spellStart"/>
      <w:r>
        <w:rPr>
          <w:rFonts w:ascii="Times New Roman" w:hAnsi="Times New Roman"/>
        </w:rPr>
        <w:t>Suzzane</w:t>
      </w:r>
      <w:proofErr w:type="spellEnd"/>
      <w:r>
        <w:rPr>
          <w:rFonts w:ascii="Times New Roman" w:hAnsi="Times New Roman"/>
        </w:rPr>
        <w:t xml:space="preserve"> </w:t>
      </w:r>
      <w:proofErr w:type="spellStart"/>
      <w:r>
        <w:rPr>
          <w:rFonts w:ascii="Times New Roman" w:hAnsi="Times New Roman"/>
        </w:rPr>
        <w:t>Corcran</w:t>
      </w:r>
      <w:proofErr w:type="spellEnd"/>
      <w:r>
        <w:rPr>
          <w:rFonts w:ascii="Times New Roman" w:hAnsi="Times New Roman"/>
        </w:rPr>
        <w:t xml:space="preserve">, David Scott Mathieson and Christopher </w:t>
      </w:r>
      <w:proofErr w:type="spellStart"/>
      <w:r>
        <w:rPr>
          <w:rFonts w:ascii="Times New Roman" w:hAnsi="Times New Roman"/>
        </w:rPr>
        <w:t>Symes</w:t>
      </w:r>
      <w:proofErr w:type="spellEnd"/>
      <w:r>
        <w:rPr>
          <w:rFonts w:ascii="Times New Roman" w:hAnsi="Times New Roman"/>
        </w:rPr>
        <w:t xml:space="preserve"> (eds.), </w:t>
      </w:r>
      <w:r w:rsidRPr="00B23920">
        <w:rPr>
          <w:rFonts w:ascii="Times New Roman" w:hAnsi="Times New Roman"/>
          <w:i/>
        </w:rPr>
        <w:t>Proceedings of the 1998 Corporate Law Teachers National Conference,</w:t>
      </w:r>
      <w:r>
        <w:rPr>
          <w:rFonts w:ascii="Times New Roman" w:hAnsi="Times New Roman"/>
        </w:rPr>
        <w:t xml:space="preserve"> School of Law, Flinders University of South Australia, Adelaide, Australia, 201-235.</w:t>
      </w:r>
    </w:p>
    <w:p w:rsidR="00B23920" w:rsidRDefault="00B23920"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(with John Braithwaite), ‘The Smoking Gun Behind Intellectual Property’, </w:t>
      </w:r>
      <w:r>
        <w:rPr>
          <w:rFonts w:ascii="Times New Roman" w:hAnsi="Times New Roman"/>
          <w:i/>
        </w:rPr>
        <w:t>Consuming Interest</w:t>
      </w:r>
      <w:r>
        <w:rPr>
          <w:rFonts w:ascii="Times New Roman" w:hAnsi="Times New Roman"/>
        </w:rPr>
        <w:t>, 78, 1999, 16-17.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‘Patently Unfair’, </w:t>
      </w:r>
      <w:r w:rsidRPr="006A42C9">
        <w:rPr>
          <w:rFonts w:ascii="Times New Roman" w:hAnsi="Times New Roman"/>
          <w:i/>
        </w:rPr>
        <w:t>Orbit</w:t>
      </w:r>
      <w:r>
        <w:rPr>
          <w:rFonts w:ascii="Times New Roman" w:hAnsi="Times New Roman"/>
        </w:rPr>
        <w:t>, Issue 83, June 2002, 8.</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‘Lords of the New Feudalism’ (edited extract from </w:t>
      </w:r>
      <w:r w:rsidRPr="006A42C9">
        <w:rPr>
          <w:rFonts w:ascii="Times New Roman" w:hAnsi="Times New Roman"/>
          <w:i/>
        </w:rPr>
        <w:t>Information Feudalism: Who Owns The Knowledge Economy?</w:t>
      </w:r>
      <w:r>
        <w:rPr>
          <w:rFonts w:ascii="Times New Roman" w:hAnsi="Times New Roman"/>
        </w:rPr>
        <w:t xml:space="preserve">), </w:t>
      </w:r>
      <w:r>
        <w:rPr>
          <w:rFonts w:ascii="Times New Roman" w:hAnsi="Times New Roman"/>
          <w:i/>
        </w:rPr>
        <w:t>The Australian</w:t>
      </w:r>
      <w:r>
        <w:rPr>
          <w:rFonts w:ascii="Times New Roman" w:hAnsi="Times New Roman"/>
        </w:rPr>
        <w:t xml:space="preserve">, </w:t>
      </w:r>
      <w:smartTag w:uri="urn:schemas-microsoft-com:office:smarttags" w:element="date">
        <w:smartTagPr>
          <w:attr w:name="Month" w:val="10"/>
          <w:attr w:name="Day" w:val="23"/>
          <w:attr w:name="Year" w:val="2002"/>
        </w:smartTagPr>
        <w:r>
          <w:rPr>
            <w:rFonts w:ascii="Times New Roman" w:hAnsi="Times New Roman"/>
          </w:rPr>
          <w:t>Wednesday October 23 2002</w:t>
        </w:r>
      </w:smartTag>
      <w:r>
        <w:rPr>
          <w:rFonts w:ascii="Times New Roman" w:hAnsi="Times New Roman"/>
        </w:rPr>
        <w:t>, 26-27.</w:t>
      </w:r>
    </w:p>
    <w:p w:rsidR="006A42C9" w:rsidRDefault="006A42C9" w:rsidP="00254AF9">
      <w:pPr>
        <w:rPr>
          <w:rFonts w:ascii="Times New Roman" w:hAnsi="Times New Roman"/>
        </w:rPr>
      </w:pPr>
    </w:p>
    <w:p w:rsidR="00254AF9" w:rsidRDefault="00254AF9" w:rsidP="00254AF9">
      <w:pPr>
        <w:rPr>
          <w:rFonts w:ascii="Times New Roman" w:hAnsi="Times New Roman"/>
        </w:rPr>
      </w:pPr>
      <w:r w:rsidRPr="00E70DA7">
        <w:rPr>
          <w:rFonts w:ascii="Times New Roman" w:hAnsi="Times New Roman"/>
          <w:b/>
        </w:rPr>
        <w:t>Peter Drahos</w:t>
      </w:r>
      <w:r>
        <w:rPr>
          <w:rFonts w:ascii="Times New Roman" w:hAnsi="Times New Roman"/>
        </w:rPr>
        <w:t xml:space="preserve"> and John Braithwaite, ‘Three Tests of US trade policy on intellectual property rights’, available at http://www.nthposition.com/politics_drahos.html.</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‘Creative Pursuits’, </w:t>
      </w:r>
      <w:r>
        <w:rPr>
          <w:rFonts w:ascii="Times New Roman" w:hAnsi="Times New Roman"/>
          <w:i/>
        </w:rPr>
        <w:t>Consuming Interest</w:t>
      </w:r>
      <w:r>
        <w:rPr>
          <w:rFonts w:ascii="Times New Roman" w:hAnsi="Times New Roman"/>
        </w:rPr>
        <w:t>, 96 (2003), 26-27.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‘The Injustice of Intellectual Property’, </w:t>
      </w:r>
      <w:r w:rsidRPr="006A42C9">
        <w:rPr>
          <w:rFonts w:ascii="Times New Roman" w:hAnsi="Times New Roman"/>
          <w:i/>
        </w:rPr>
        <w:t>World-Information.Org</w:t>
      </w:r>
      <w:r>
        <w:rPr>
          <w:rFonts w:ascii="Times New Roman" w:hAnsi="Times New Roman"/>
        </w:rPr>
        <w:t>, November 2003, P03.</w:t>
      </w:r>
    </w:p>
    <w:p w:rsidR="00254AF9" w:rsidRDefault="00254AF9" w:rsidP="00254AF9">
      <w:pPr>
        <w:rPr>
          <w:rFonts w:ascii="Times New Roman" w:hAnsi="Times New Roman"/>
        </w:rPr>
      </w:pPr>
    </w:p>
    <w:p w:rsidR="00254AF9" w:rsidRDefault="006A42C9" w:rsidP="00254AF9">
      <w:pPr>
        <w:rPr>
          <w:rFonts w:ascii="Times New Roman" w:hAnsi="Times New Roman"/>
        </w:rPr>
      </w:pPr>
      <w:r>
        <w:rPr>
          <w:rFonts w:ascii="Times New Roman" w:hAnsi="Times New Roman"/>
        </w:rPr>
        <w:t>(with TA Faunce), ‘</w:t>
      </w:r>
      <w:r w:rsidR="00254AF9">
        <w:rPr>
          <w:rFonts w:ascii="Times New Roman" w:hAnsi="Times New Roman"/>
        </w:rPr>
        <w:t>FT</w:t>
      </w:r>
      <w:r>
        <w:rPr>
          <w:rFonts w:ascii="Times New Roman" w:hAnsi="Times New Roman"/>
        </w:rPr>
        <w:t>A Text does Not Allay PBS Fears’,</w:t>
      </w:r>
      <w:r w:rsidR="00254AF9">
        <w:rPr>
          <w:rFonts w:ascii="Times New Roman" w:hAnsi="Times New Roman"/>
        </w:rPr>
        <w:t xml:space="preserve"> Friday March 6 2003</w:t>
      </w:r>
      <w:r>
        <w:rPr>
          <w:rFonts w:ascii="Times New Roman" w:hAnsi="Times New Roman"/>
        </w:rPr>
        <w:t>,</w:t>
      </w:r>
      <w:r w:rsidR="00254AF9">
        <w:rPr>
          <w:rFonts w:ascii="Times New Roman" w:hAnsi="Times New Roman"/>
        </w:rPr>
        <w:t xml:space="preserve"> </w:t>
      </w:r>
      <w:r w:rsidR="00254AF9" w:rsidRPr="006A42C9">
        <w:rPr>
          <w:rFonts w:ascii="Times New Roman" w:hAnsi="Times New Roman"/>
          <w:i/>
        </w:rPr>
        <w:t>Canberra Times</w:t>
      </w:r>
      <w:r w:rsidR="00254AF9">
        <w:rPr>
          <w:rFonts w:ascii="Times New Roman" w:hAnsi="Times New Roman"/>
        </w:rPr>
        <w:t xml:space="preserve"> 10.</w:t>
      </w:r>
    </w:p>
    <w:p w:rsidR="00254AF9" w:rsidRDefault="00254AF9" w:rsidP="00254AF9">
      <w:pPr>
        <w:rPr>
          <w:rFonts w:ascii="Times New Roman" w:hAnsi="Times New Roman"/>
        </w:rPr>
      </w:pPr>
    </w:p>
    <w:p w:rsidR="00254AF9" w:rsidRDefault="006A42C9" w:rsidP="00254AF9">
      <w:pPr>
        <w:rPr>
          <w:rFonts w:ascii="Times New Roman" w:hAnsi="Times New Roman"/>
        </w:rPr>
      </w:pPr>
      <w:r>
        <w:rPr>
          <w:rFonts w:ascii="Times New Roman" w:hAnsi="Times New Roman"/>
        </w:rPr>
        <w:t>(with TA Faunce), ‘</w:t>
      </w:r>
      <w:r w:rsidR="00254AF9">
        <w:rPr>
          <w:rFonts w:ascii="Times New Roman" w:hAnsi="Times New Roman"/>
        </w:rPr>
        <w:t>PBS in the Sh</w:t>
      </w:r>
      <w:r>
        <w:rPr>
          <w:rFonts w:ascii="Times New Roman" w:hAnsi="Times New Roman"/>
        </w:rPr>
        <w:t>adow of USFTA Dispute Mechanism’</w:t>
      </w:r>
      <w:r w:rsidR="00254AF9">
        <w:rPr>
          <w:rFonts w:ascii="Times New Roman" w:hAnsi="Times New Roman"/>
        </w:rPr>
        <w:t xml:space="preserve"> Thurs 15 April </w:t>
      </w:r>
      <w:r w:rsidR="00254AF9" w:rsidRPr="006A42C9">
        <w:rPr>
          <w:rFonts w:ascii="Times New Roman" w:hAnsi="Times New Roman"/>
          <w:i/>
        </w:rPr>
        <w:t>Canberra Times</w:t>
      </w:r>
      <w:r w:rsidR="00254AF9">
        <w:rPr>
          <w:rFonts w:ascii="Times New Roman" w:hAnsi="Times New Roman"/>
        </w:rPr>
        <w:t xml:space="preserve"> 17.</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‘Who Owns the Knowledge Economy? Political </w:t>
      </w:r>
      <w:proofErr w:type="spellStart"/>
      <w:r>
        <w:rPr>
          <w:rFonts w:ascii="Times New Roman" w:hAnsi="Times New Roman"/>
        </w:rPr>
        <w:t>Organising</w:t>
      </w:r>
      <w:proofErr w:type="spellEnd"/>
      <w:r>
        <w:rPr>
          <w:rFonts w:ascii="Times New Roman" w:hAnsi="Times New Roman"/>
        </w:rPr>
        <w:t xml:space="preserve"> Behind TRIPS’ (edited extract from </w:t>
      </w:r>
      <w:r w:rsidRPr="006A42C9">
        <w:rPr>
          <w:rFonts w:ascii="Times New Roman" w:hAnsi="Times New Roman"/>
          <w:i/>
        </w:rPr>
        <w:t>Information Feudalism</w:t>
      </w:r>
      <w:r>
        <w:rPr>
          <w:rFonts w:ascii="Times New Roman" w:hAnsi="Times New Roman"/>
        </w:rPr>
        <w:t xml:space="preserve">), </w:t>
      </w:r>
      <w:r w:rsidRPr="006A42C9">
        <w:rPr>
          <w:rFonts w:ascii="Times New Roman" w:hAnsi="Times New Roman"/>
          <w:i/>
        </w:rPr>
        <w:t>The Corner House</w:t>
      </w:r>
      <w:r>
        <w:rPr>
          <w:rFonts w:ascii="Times New Roman" w:hAnsi="Times New Roman"/>
        </w:rPr>
        <w:t>, Briefing 32, September 2004.</w:t>
      </w:r>
    </w:p>
    <w:p w:rsidR="00254AF9" w:rsidRDefault="00254AF9" w:rsidP="00254AF9">
      <w:pPr>
        <w:rPr>
          <w:rFonts w:ascii="Times New Roman" w:hAnsi="Times New Roman"/>
        </w:rPr>
      </w:pPr>
    </w:p>
    <w:p w:rsidR="0076672C" w:rsidRDefault="0076672C" w:rsidP="00254AF9">
      <w:pPr>
        <w:rPr>
          <w:rFonts w:ascii="Times New Roman" w:hAnsi="Times New Roman"/>
        </w:rPr>
      </w:pPr>
      <w:r>
        <w:rPr>
          <w:rFonts w:ascii="Times New Roman" w:hAnsi="Times New Roman"/>
        </w:rPr>
        <w:t>‘Access to Knowledge: Time for a Treaty?’, BRIDGES, 9(4), 2005, 15-17</w:t>
      </w:r>
    </w:p>
    <w:p w:rsidR="0076672C" w:rsidRPr="00514E74" w:rsidRDefault="0076672C" w:rsidP="00254AF9">
      <w:pPr>
        <w:rPr>
          <w:rFonts w:ascii="Times New Roman" w:hAnsi="Times New Roman"/>
        </w:rPr>
      </w:pPr>
    </w:p>
    <w:p w:rsidR="00254AF9" w:rsidRPr="00514E74" w:rsidRDefault="006A42C9" w:rsidP="00254AF9">
      <w:pPr>
        <w:rPr>
          <w:rFonts w:ascii="Times New Roman" w:hAnsi="Times New Roman"/>
        </w:rPr>
      </w:pPr>
      <w:r>
        <w:rPr>
          <w:rFonts w:ascii="Times New Roman" w:hAnsi="Times New Roman"/>
        </w:rPr>
        <w:t>‘</w:t>
      </w:r>
      <w:r w:rsidR="00254AF9" w:rsidRPr="00514E74">
        <w:rPr>
          <w:rFonts w:ascii="Times New Roman" w:hAnsi="Times New Roman"/>
        </w:rPr>
        <w:t>Cities of Planning and Cities of Non-Planning: A Geography of Intellectual Property</w:t>
      </w:r>
      <w:r>
        <w:rPr>
          <w:rFonts w:ascii="Times New Roman" w:hAnsi="Times New Roman"/>
        </w:rPr>
        <w:t>’</w:t>
      </w:r>
      <w:r w:rsidR="00254AF9">
        <w:rPr>
          <w:rFonts w:ascii="Times New Roman" w:hAnsi="Times New Roman"/>
        </w:rPr>
        <w:t xml:space="preserve">, </w:t>
      </w:r>
      <w:r w:rsidR="00254AF9" w:rsidRPr="00C15E4E">
        <w:rPr>
          <w:rFonts w:ascii="Times New Roman" w:hAnsi="Times New Roman"/>
          <w:i/>
        </w:rPr>
        <w:t>World-Information.Org</w:t>
      </w:r>
      <w:r w:rsidR="00254AF9">
        <w:rPr>
          <w:rFonts w:ascii="Times New Roman" w:hAnsi="Times New Roman"/>
        </w:rPr>
        <w:t>, IP City Edition, 2005, p.10.</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(with </w:t>
      </w:r>
      <w:proofErr w:type="spellStart"/>
      <w:r>
        <w:rPr>
          <w:rFonts w:ascii="Times New Roman" w:hAnsi="Times New Roman"/>
        </w:rPr>
        <w:t>Buddhima</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‘Assuring supply of flu drugs must be a priority’, Wednesday, </w:t>
      </w:r>
      <w:smartTag w:uri="urn:schemas-microsoft-com:office:smarttags" w:element="date">
        <w:smartTagPr>
          <w:attr w:name="Month" w:val="10"/>
          <w:attr w:name="Day" w:val="26"/>
          <w:attr w:name="Year" w:val="2005"/>
        </w:smartTagPr>
        <w:r>
          <w:rPr>
            <w:rFonts w:ascii="Times New Roman" w:hAnsi="Times New Roman"/>
          </w:rPr>
          <w:t>October 26, 2005</w:t>
        </w:r>
      </w:smartTag>
      <w:r>
        <w:rPr>
          <w:rFonts w:ascii="Times New Roman" w:hAnsi="Times New Roman"/>
        </w:rPr>
        <w:t xml:space="preserve">, </w:t>
      </w:r>
      <w:r w:rsidRPr="00C15E4E">
        <w:rPr>
          <w:rFonts w:ascii="Times New Roman" w:hAnsi="Times New Roman"/>
          <w:i/>
        </w:rPr>
        <w:t>Sydney Morning Herald</w:t>
      </w:r>
      <w:r>
        <w:rPr>
          <w:rFonts w:ascii="Times New Roman" w:hAnsi="Times New Roman"/>
        </w:rPr>
        <w:t>, 17.</w:t>
      </w:r>
    </w:p>
    <w:p w:rsidR="00254AF9" w:rsidRPr="00514E74"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(with </w:t>
      </w:r>
      <w:proofErr w:type="spellStart"/>
      <w:r>
        <w:rPr>
          <w:rFonts w:ascii="Times New Roman" w:hAnsi="Times New Roman"/>
        </w:rPr>
        <w:t>Buddhima</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‘Don’t wait for Tamiflu – Make Our Own’, </w:t>
      </w:r>
      <w:r w:rsidRPr="006A42C9">
        <w:rPr>
          <w:rFonts w:ascii="Times New Roman" w:hAnsi="Times New Roman"/>
          <w:i/>
        </w:rPr>
        <w:t>The Financial Review</w:t>
      </w:r>
      <w:r>
        <w:rPr>
          <w:rFonts w:ascii="Times New Roman" w:hAnsi="Times New Roman"/>
        </w:rPr>
        <w:t xml:space="preserve">, </w:t>
      </w:r>
      <w:smartTag w:uri="urn:schemas-microsoft-com:office:smarttags" w:element="date">
        <w:smartTagPr>
          <w:attr w:name="Year" w:val="2005"/>
          <w:attr w:name="Day" w:val="15"/>
          <w:attr w:name="Month" w:val="11"/>
        </w:smartTagPr>
        <w:r>
          <w:rPr>
            <w:rFonts w:ascii="Times New Roman" w:hAnsi="Times New Roman"/>
          </w:rPr>
          <w:t>15-11-2005</w:t>
        </w:r>
      </w:smartTag>
      <w:r>
        <w:rPr>
          <w:rFonts w:ascii="Times New Roman" w:hAnsi="Times New Roman"/>
        </w:rPr>
        <w:t>.</w:t>
      </w:r>
    </w:p>
    <w:p w:rsidR="008957C3" w:rsidRDefault="008957C3" w:rsidP="00E14502">
      <w:pPr>
        <w:rPr>
          <w:rFonts w:ascii="Times New Roman" w:hAnsi="Times New Roman"/>
        </w:rPr>
      </w:pPr>
    </w:p>
    <w:p w:rsidR="00E14502" w:rsidRDefault="00E14502" w:rsidP="00E14502">
      <w:pPr>
        <w:rPr>
          <w:rFonts w:ascii="Times New Roman" w:hAnsi="Times New Roman"/>
        </w:rPr>
      </w:pPr>
      <w:r>
        <w:rPr>
          <w:rFonts w:ascii="Times New Roman" w:hAnsi="Times New Roman"/>
        </w:rPr>
        <w:t>‘Free Trade Agreements and Dispute Resolution: The Danger for Developing Countries’, BRIDGES, 10(1) 2006, 20-21.</w:t>
      </w:r>
    </w:p>
    <w:p w:rsidR="00E14502" w:rsidRDefault="00E14502" w:rsidP="00E14502">
      <w:pPr>
        <w:rPr>
          <w:rFonts w:ascii="Times New Roman" w:hAnsi="Times New Roman"/>
        </w:rPr>
      </w:pPr>
    </w:p>
    <w:p w:rsidR="00E14502" w:rsidRDefault="00E14502" w:rsidP="00E14502">
      <w:pPr>
        <w:rPr>
          <w:rFonts w:ascii="Times New Roman" w:hAnsi="Times New Roman"/>
        </w:rPr>
      </w:pPr>
      <w:r>
        <w:rPr>
          <w:rFonts w:ascii="Times New Roman" w:hAnsi="Times New Roman"/>
        </w:rPr>
        <w:t xml:space="preserve">‘A </w:t>
      </w:r>
      <w:proofErr w:type="spellStart"/>
      <w:r>
        <w:rPr>
          <w:rFonts w:ascii="Times New Roman" w:hAnsi="Times New Roman"/>
        </w:rPr>
        <w:t>Defence</w:t>
      </w:r>
      <w:proofErr w:type="spellEnd"/>
      <w:r>
        <w:rPr>
          <w:rFonts w:ascii="Times New Roman" w:hAnsi="Times New Roman"/>
        </w:rPr>
        <w:t xml:space="preserve"> of the Intellectual Commons’, (May/Jun 2006) 16(3) </w:t>
      </w:r>
      <w:r w:rsidRPr="00E14502">
        <w:rPr>
          <w:rFonts w:ascii="Times New Roman" w:hAnsi="Times New Roman"/>
          <w:i/>
        </w:rPr>
        <w:t>Consumer Policy Review,</w:t>
      </w:r>
      <w:r>
        <w:rPr>
          <w:rFonts w:ascii="Times New Roman" w:hAnsi="Times New Roman"/>
        </w:rPr>
        <w:t xml:space="preserve"> 2-5.  </w:t>
      </w:r>
      <w:r w:rsidRPr="006A42C9">
        <w:rPr>
          <w:rFonts w:ascii="Times New Roman" w:hAnsi="Times New Roman"/>
          <w:sz w:val="20"/>
        </w:rPr>
        <w:t xml:space="preserve">(re-published in </w:t>
      </w:r>
      <w:r w:rsidRPr="006A42C9">
        <w:rPr>
          <w:rFonts w:ascii="Times New Roman" w:hAnsi="Times New Roman"/>
          <w:i/>
          <w:sz w:val="20"/>
        </w:rPr>
        <w:t>Asia Pacific Consumer</w:t>
      </w:r>
      <w:r w:rsidRPr="006A42C9">
        <w:rPr>
          <w:rFonts w:ascii="Times New Roman" w:hAnsi="Times New Roman"/>
          <w:sz w:val="20"/>
        </w:rPr>
        <w:t>, vol. 43-44, No.1&amp;2, 2006, 30-33)</w:t>
      </w:r>
      <w:r>
        <w:rPr>
          <w:rFonts w:ascii="Times New Roman" w:hAnsi="Times New Roman"/>
        </w:rPr>
        <w:t>.</w:t>
      </w:r>
    </w:p>
    <w:p w:rsidR="00E14502" w:rsidRDefault="00E14502"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‘Freedom and Diversity – A </w:t>
      </w:r>
      <w:proofErr w:type="spellStart"/>
      <w:r>
        <w:rPr>
          <w:rFonts w:ascii="Times New Roman" w:hAnsi="Times New Roman"/>
        </w:rPr>
        <w:t>Defence</w:t>
      </w:r>
      <w:proofErr w:type="spellEnd"/>
      <w:r>
        <w:rPr>
          <w:rFonts w:ascii="Times New Roman" w:hAnsi="Times New Roman"/>
        </w:rPr>
        <w:t xml:space="preserve"> of the Intellectual Commons’, [2006] </w:t>
      </w:r>
      <w:proofErr w:type="spellStart"/>
      <w:r>
        <w:rPr>
          <w:rFonts w:ascii="Times New Roman" w:hAnsi="Times New Roman"/>
        </w:rPr>
        <w:t>AIPLRes</w:t>
      </w:r>
      <w:proofErr w:type="spellEnd"/>
      <w:r>
        <w:rPr>
          <w:rFonts w:ascii="Times New Roman" w:hAnsi="Times New Roman"/>
        </w:rPr>
        <w:t xml:space="preserve"> 1 , available at </w:t>
      </w:r>
      <w:hyperlink r:id="rId10" w:history="1">
        <w:r w:rsidRPr="00D341AA">
          <w:rPr>
            <w:rStyle w:val="Hyperlink"/>
            <w:rFonts w:ascii="Times New Roman" w:hAnsi="Times New Roman"/>
          </w:rPr>
          <w:t>http://www.austlii.edu.au/au/other/AIPLRes/2006/1.html</w:t>
        </w:r>
      </w:hyperlink>
      <w:r>
        <w:rPr>
          <w:rFonts w:ascii="Times New Roman" w:hAnsi="Times New Roman"/>
        </w:rPr>
        <w:t>.</w:t>
      </w:r>
    </w:p>
    <w:p w:rsidR="003A300F" w:rsidRPr="003A300F" w:rsidRDefault="003A300F" w:rsidP="003A300F">
      <w:pPr>
        <w:ind w:left="720"/>
        <w:rPr>
          <w:rFonts w:ascii="Times New Roman" w:hAnsi="Times New Roman"/>
          <w:sz w:val="20"/>
        </w:rPr>
      </w:pPr>
      <w:r w:rsidRPr="003A300F">
        <w:rPr>
          <w:rFonts w:ascii="Times New Roman" w:hAnsi="Times New Roman"/>
          <w:sz w:val="20"/>
        </w:rPr>
        <w:t xml:space="preserve">(republished in P L </w:t>
      </w:r>
      <w:proofErr w:type="spellStart"/>
      <w:r w:rsidRPr="003A300F">
        <w:rPr>
          <w:rFonts w:ascii="Times New Roman" w:hAnsi="Times New Roman"/>
          <w:sz w:val="20"/>
        </w:rPr>
        <w:t>Jayanthi</w:t>
      </w:r>
      <w:proofErr w:type="spellEnd"/>
      <w:r w:rsidRPr="003A300F">
        <w:rPr>
          <w:rFonts w:ascii="Times New Roman" w:hAnsi="Times New Roman"/>
          <w:sz w:val="20"/>
        </w:rPr>
        <w:t xml:space="preserve"> Reddy (ed.) </w:t>
      </w:r>
      <w:r w:rsidRPr="003A300F">
        <w:rPr>
          <w:rFonts w:ascii="Times New Roman" w:hAnsi="Times New Roman"/>
          <w:i/>
          <w:sz w:val="20"/>
        </w:rPr>
        <w:t>Creative Commons: International Perspectives</w:t>
      </w:r>
      <w:r w:rsidRPr="003A300F">
        <w:rPr>
          <w:rFonts w:ascii="Times New Roman" w:hAnsi="Times New Roman"/>
          <w:sz w:val="20"/>
        </w:rPr>
        <w:t xml:space="preserve">, The </w:t>
      </w:r>
      <w:proofErr w:type="spellStart"/>
      <w:r w:rsidRPr="003A300F">
        <w:rPr>
          <w:rFonts w:ascii="Times New Roman" w:hAnsi="Times New Roman"/>
          <w:sz w:val="20"/>
        </w:rPr>
        <w:t>Icfai</w:t>
      </w:r>
      <w:proofErr w:type="spellEnd"/>
      <w:r w:rsidRPr="003A300F">
        <w:rPr>
          <w:rFonts w:ascii="Times New Roman" w:hAnsi="Times New Roman"/>
          <w:sz w:val="20"/>
        </w:rPr>
        <w:t xml:space="preserve"> University Press, Hyderabad, India, 2008-09, 50-57.</w:t>
      </w:r>
    </w:p>
    <w:p w:rsidR="003A300F" w:rsidRDefault="003A300F" w:rsidP="00254AF9">
      <w:pPr>
        <w:rPr>
          <w:rFonts w:ascii="Times New Roman" w:hAnsi="Times New Roman"/>
        </w:rPr>
      </w:pPr>
    </w:p>
    <w:p w:rsidR="003A300F" w:rsidRDefault="003A300F" w:rsidP="00254AF9">
      <w:pPr>
        <w:rPr>
          <w:rFonts w:ascii="Times New Roman" w:hAnsi="Times New Roman"/>
        </w:rPr>
      </w:pPr>
      <w:proofErr w:type="spellStart"/>
      <w:r>
        <w:rPr>
          <w:rFonts w:ascii="Times New Roman" w:hAnsi="Times New Roman"/>
        </w:rPr>
        <w:t>Buddhima</w:t>
      </w:r>
      <w:proofErr w:type="spellEnd"/>
      <w:r>
        <w:rPr>
          <w:rFonts w:ascii="Times New Roman" w:hAnsi="Times New Roman"/>
        </w:rPr>
        <w:t xml:space="preserve"> </w:t>
      </w:r>
      <w:proofErr w:type="spellStart"/>
      <w:r>
        <w:rPr>
          <w:rFonts w:ascii="Times New Roman" w:hAnsi="Times New Roman"/>
        </w:rPr>
        <w:t>Lokuge</w:t>
      </w:r>
      <w:proofErr w:type="spellEnd"/>
      <w:r>
        <w:rPr>
          <w:rFonts w:ascii="Times New Roman" w:hAnsi="Times New Roman"/>
        </w:rPr>
        <w:t xml:space="preserve"> and </w:t>
      </w:r>
      <w:r w:rsidRPr="00757A60">
        <w:rPr>
          <w:rFonts w:ascii="Times New Roman" w:hAnsi="Times New Roman"/>
          <w:b/>
        </w:rPr>
        <w:t>Peter Drahos</w:t>
      </w:r>
      <w:r>
        <w:rPr>
          <w:rFonts w:ascii="Times New Roman" w:hAnsi="Times New Roman"/>
        </w:rPr>
        <w:t xml:space="preserve">, ‘Patent Monopolies, Pandemics and Antiviral Stockpiles: Things that Developing and Developed Countries Can Do’ in A. V. </w:t>
      </w:r>
      <w:proofErr w:type="spellStart"/>
      <w:r>
        <w:rPr>
          <w:rFonts w:ascii="Times New Roman" w:hAnsi="Times New Roman"/>
        </w:rPr>
        <w:t>Narsimha</w:t>
      </w:r>
      <w:proofErr w:type="spellEnd"/>
      <w:r>
        <w:rPr>
          <w:rFonts w:ascii="Times New Roman" w:hAnsi="Times New Roman"/>
        </w:rPr>
        <w:t xml:space="preserve"> Rao (ed.) </w:t>
      </w:r>
      <w:r w:rsidRPr="003A300F">
        <w:rPr>
          <w:rFonts w:ascii="Times New Roman" w:hAnsi="Times New Roman"/>
          <w:i/>
        </w:rPr>
        <w:t>Pharma Patents: Policies and Perspectives</w:t>
      </w:r>
      <w:r w:rsidRPr="00757A60">
        <w:rPr>
          <w:rFonts w:ascii="Times New Roman" w:hAnsi="Times New Roman"/>
          <w:u w:val="single"/>
        </w:rPr>
        <w:t xml:space="preserve"> </w:t>
      </w:r>
      <w:proofErr w:type="spellStart"/>
      <w:r>
        <w:rPr>
          <w:rFonts w:ascii="Times New Roman" w:hAnsi="Times New Roman"/>
        </w:rPr>
        <w:t>Icfai</w:t>
      </w:r>
      <w:proofErr w:type="spellEnd"/>
      <w:r>
        <w:rPr>
          <w:rFonts w:ascii="Times New Roman" w:hAnsi="Times New Roman"/>
        </w:rPr>
        <w:t xml:space="preserve"> </w:t>
      </w:r>
      <w:proofErr w:type="spellStart"/>
      <w:r>
        <w:rPr>
          <w:rFonts w:ascii="Times New Roman" w:hAnsi="Times New Roman"/>
        </w:rPr>
        <w:t>Univerrsity</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Hyderabad</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2007, 127-141.</w:t>
      </w:r>
    </w:p>
    <w:p w:rsidR="003A300F" w:rsidRDefault="003A300F" w:rsidP="00254AF9">
      <w:pPr>
        <w:rPr>
          <w:rFonts w:ascii="Times New Roman" w:hAnsi="Times New Roman"/>
        </w:rPr>
      </w:pPr>
    </w:p>
    <w:p w:rsidR="00C15E4E" w:rsidRPr="00BC4524" w:rsidRDefault="00C15E4E" w:rsidP="00C15E4E">
      <w:pPr>
        <w:rPr>
          <w:rFonts w:ascii="Times New Roman" w:hAnsi="Times New Roman"/>
        </w:rPr>
      </w:pPr>
      <w:r w:rsidRPr="00BC4524">
        <w:rPr>
          <w:rFonts w:ascii="Times New Roman" w:hAnsi="Times New Roman"/>
        </w:rPr>
        <w:t xml:space="preserve">‘Universal Access to Treatment for HIV/AIDS: Does Australia’s Policy on Trade and Intellectual Property Help?’, </w:t>
      </w:r>
      <w:r w:rsidRPr="00C15E4E">
        <w:rPr>
          <w:rFonts w:ascii="Times New Roman" w:hAnsi="Times New Roman"/>
          <w:i/>
        </w:rPr>
        <w:t>HIV Matters: Discussions On The Global Pandemic</w:t>
      </w:r>
      <w:r w:rsidRPr="00BC4524">
        <w:rPr>
          <w:rFonts w:ascii="Times New Roman" w:hAnsi="Times New Roman"/>
        </w:rPr>
        <w:t>, 2(1), (2007), 5-7.</w:t>
      </w:r>
    </w:p>
    <w:p w:rsidR="00C15E4E" w:rsidRDefault="00C15E4E" w:rsidP="00C15E4E">
      <w:pPr>
        <w:rPr>
          <w:rFonts w:ascii="Times New Roman" w:hAnsi="Times New Roman"/>
          <w:szCs w:val="24"/>
        </w:rPr>
      </w:pPr>
    </w:p>
    <w:p w:rsidR="00C15E4E" w:rsidRDefault="00C15E4E" w:rsidP="00C15E4E">
      <w:pPr>
        <w:rPr>
          <w:rFonts w:ascii="Times New Roman" w:hAnsi="Times New Roman"/>
          <w:szCs w:val="24"/>
        </w:rPr>
      </w:pPr>
      <w:r>
        <w:rPr>
          <w:rFonts w:ascii="Times New Roman" w:hAnsi="Times New Roman"/>
          <w:szCs w:val="24"/>
        </w:rPr>
        <w:t xml:space="preserve">‘Patent Reform for Innovation and Risk Management: A Separation of Powers Approach’, </w:t>
      </w:r>
      <w:r w:rsidRPr="00C15E4E">
        <w:rPr>
          <w:rFonts w:ascii="Times New Roman" w:hAnsi="Times New Roman"/>
          <w:i/>
          <w:szCs w:val="24"/>
        </w:rPr>
        <w:t>Knowledge Ecology Studies</w:t>
      </w:r>
      <w:r>
        <w:rPr>
          <w:rFonts w:ascii="Times New Roman" w:hAnsi="Times New Roman"/>
          <w:szCs w:val="24"/>
        </w:rPr>
        <w:t xml:space="preserve"> 1 (2007) 1-11.</w:t>
      </w:r>
    </w:p>
    <w:p w:rsidR="007A61C4" w:rsidRPr="007A61C4" w:rsidRDefault="007A61C4" w:rsidP="007A61C4">
      <w:pPr>
        <w:ind w:left="720"/>
        <w:rPr>
          <w:rFonts w:ascii="Times New Roman" w:hAnsi="Times New Roman"/>
          <w:sz w:val="20"/>
        </w:rPr>
      </w:pPr>
      <w:r w:rsidRPr="007A61C4">
        <w:rPr>
          <w:rFonts w:ascii="Times New Roman" w:hAnsi="Times New Roman"/>
          <w:sz w:val="20"/>
        </w:rPr>
        <w:t xml:space="preserve">(reproduced in C. Sri Krishna (ed.), </w:t>
      </w:r>
      <w:r w:rsidRPr="007A61C4">
        <w:rPr>
          <w:rFonts w:ascii="Times New Roman" w:hAnsi="Times New Roman"/>
          <w:i/>
          <w:sz w:val="20"/>
        </w:rPr>
        <w:t>Ideas, Innovations and Patents</w:t>
      </w:r>
      <w:r w:rsidRPr="007A61C4">
        <w:rPr>
          <w:rFonts w:ascii="Times New Roman" w:hAnsi="Times New Roman"/>
          <w:sz w:val="20"/>
        </w:rPr>
        <w:t xml:space="preserve">, The </w:t>
      </w:r>
      <w:proofErr w:type="spellStart"/>
      <w:r w:rsidRPr="007A61C4">
        <w:rPr>
          <w:rFonts w:ascii="Times New Roman" w:hAnsi="Times New Roman"/>
          <w:sz w:val="20"/>
        </w:rPr>
        <w:t>Icfai</w:t>
      </w:r>
      <w:proofErr w:type="spellEnd"/>
      <w:r w:rsidRPr="007A61C4">
        <w:rPr>
          <w:rFonts w:ascii="Times New Roman" w:hAnsi="Times New Roman"/>
          <w:sz w:val="20"/>
        </w:rPr>
        <w:t xml:space="preserve"> University Press, </w:t>
      </w:r>
      <w:proofErr w:type="spellStart"/>
      <w:r w:rsidRPr="007A61C4">
        <w:rPr>
          <w:rFonts w:ascii="Times New Roman" w:hAnsi="Times New Roman"/>
          <w:sz w:val="20"/>
        </w:rPr>
        <w:t>Hydrebad</w:t>
      </w:r>
      <w:proofErr w:type="spellEnd"/>
      <w:r w:rsidRPr="007A61C4">
        <w:rPr>
          <w:rFonts w:ascii="Times New Roman" w:hAnsi="Times New Roman"/>
          <w:sz w:val="20"/>
        </w:rPr>
        <w:t>, India, 2007-08, 157-172).</w:t>
      </w:r>
    </w:p>
    <w:p w:rsidR="00C15E4E" w:rsidRDefault="00C15E4E" w:rsidP="00254AF9">
      <w:pPr>
        <w:rPr>
          <w:rFonts w:ascii="Times New Roman" w:hAnsi="Times New Roman"/>
        </w:rPr>
      </w:pPr>
    </w:p>
    <w:p w:rsidR="007A61C4" w:rsidRPr="005E2FD1" w:rsidRDefault="007A61C4" w:rsidP="007A61C4">
      <w:pPr>
        <w:rPr>
          <w:rFonts w:ascii="Times New Roman" w:hAnsi="Times New Roman"/>
          <w:lang w:val="es-ES"/>
        </w:rPr>
      </w:pPr>
      <w:r w:rsidRPr="005E2FD1">
        <w:rPr>
          <w:rFonts w:ascii="Times New Roman" w:hAnsi="Times New Roman"/>
          <w:lang w:val="es-ES"/>
        </w:rPr>
        <w:t xml:space="preserve">‘Contrato social, o </w:t>
      </w:r>
      <w:proofErr w:type="spellStart"/>
      <w:r w:rsidRPr="005E2FD1">
        <w:rPr>
          <w:rFonts w:ascii="Times New Roman" w:hAnsi="Times New Roman"/>
          <w:lang w:val="es-ES"/>
        </w:rPr>
        <w:t>escrit</w:t>
      </w:r>
      <w:proofErr w:type="spellEnd"/>
      <w:r>
        <w:rPr>
          <w:rFonts w:ascii="Times New Roman" w:hAnsi="Times New Roman"/>
        </w:rPr>
        <w:t>ό</w:t>
      </w:r>
      <w:r w:rsidRPr="005E2FD1">
        <w:rPr>
          <w:rFonts w:ascii="Times New Roman" w:hAnsi="Times New Roman"/>
          <w:lang w:val="es-ES"/>
        </w:rPr>
        <w:t xml:space="preserve">rio de patentes e a reforma de patentes </w:t>
      </w:r>
      <w:proofErr w:type="spellStart"/>
      <w:r w:rsidRPr="005E2FD1">
        <w:rPr>
          <w:rFonts w:ascii="Times New Roman" w:hAnsi="Times New Roman"/>
          <w:lang w:val="es-ES"/>
        </w:rPr>
        <w:t>em</w:t>
      </w:r>
      <w:proofErr w:type="spellEnd"/>
      <w:r w:rsidRPr="005E2FD1">
        <w:rPr>
          <w:rFonts w:ascii="Times New Roman" w:hAnsi="Times New Roman"/>
          <w:lang w:val="es-ES"/>
        </w:rPr>
        <w:t xml:space="preserve"> </w:t>
      </w:r>
      <w:proofErr w:type="spellStart"/>
      <w:r w:rsidRPr="005E2FD1">
        <w:rPr>
          <w:rFonts w:ascii="Times New Roman" w:hAnsi="Times New Roman"/>
          <w:lang w:val="es-ES"/>
        </w:rPr>
        <w:t>paises</w:t>
      </w:r>
      <w:proofErr w:type="spellEnd"/>
      <w:r w:rsidRPr="005E2FD1">
        <w:rPr>
          <w:rFonts w:ascii="Times New Roman" w:hAnsi="Times New Roman"/>
          <w:lang w:val="es-ES"/>
        </w:rPr>
        <w:t xml:space="preserve"> </w:t>
      </w:r>
      <w:proofErr w:type="spellStart"/>
      <w:r w:rsidRPr="005E2FD1">
        <w:rPr>
          <w:rFonts w:ascii="Times New Roman" w:hAnsi="Times New Roman"/>
          <w:lang w:val="es-ES"/>
        </w:rPr>
        <w:t>em</w:t>
      </w:r>
      <w:proofErr w:type="spellEnd"/>
      <w:r w:rsidRPr="005E2FD1">
        <w:rPr>
          <w:rFonts w:ascii="Times New Roman" w:hAnsi="Times New Roman"/>
          <w:lang w:val="es-ES"/>
        </w:rPr>
        <w:t xml:space="preserve"> </w:t>
      </w:r>
      <w:proofErr w:type="spellStart"/>
      <w:r w:rsidRPr="005E2FD1">
        <w:rPr>
          <w:rFonts w:ascii="Times New Roman" w:hAnsi="Times New Roman"/>
          <w:lang w:val="es-ES"/>
        </w:rPr>
        <w:t>desenvolimento</w:t>
      </w:r>
      <w:proofErr w:type="spellEnd"/>
      <w:r w:rsidRPr="005E2FD1">
        <w:rPr>
          <w:rFonts w:ascii="Times New Roman" w:hAnsi="Times New Roman"/>
          <w:lang w:val="es-ES"/>
        </w:rPr>
        <w:t>’ in Marcos H.C. Oliveira and Claudia I. Chamas (</w:t>
      </w:r>
      <w:proofErr w:type="spellStart"/>
      <w:r w:rsidRPr="005E2FD1">
        <w:rPr>
          <w:rFonts w:ascii="Times New Roman" w:hAnsi="Times New Roman"/>
          <w:lang w:val="es-ES"/>
        </w:rPr>
        <w:t>organizacăo</w:t>
      </w:r>
      <w:proofErr w:type="spellEnd"/>
      <w:r w:rsidRPr="005E2FD1">
        <w:rPr>
          <w:rFonts w:ascii="Times New Roman" w:hAnsi="Times New Roman"/>
          <w:lang w:val="es-ES"/>
        </w:rPr>
        <w:t xml:space="preserve">),  </w:t>
      </w:r>
      <w:r w:rsidRPr="005E2FD1">
        <w:rPr>
          <w:rFonts w:ascii="Times New Roman" w:hAnsi="Times New Roman"/>
          <w:u w:val="single"/>
          <w:lang w:val="es-ES"/>
        </w:rPr>
        <w:t xml:space="preserve">II </w:t>
      </w:r>
      <w:proofErr w:type="spellStart"/>
      <w:r w:rsidRPr="007A61C4">
        <w:rPr>
          <w:rFonts w:ascii="Times New Roman" w:hAnsi="Times New Roman"/>
          <w:i/>
          <w:lang w:val="es-ES"/>
        </w:rPr>
        <w:t>Seminário</w:t>
      </w:r>
      <w:proofErr w:type="spellEnd"/>
      <w:r w:rsidRPr="007A61C4">
        <w:rPr>
          <w:rFonts w:ascii="Times New Roman" w:hAnsi="Times New Roman"/>
          <w:i/>
          <w:lang w:val="es-ES"/>
        </w:rPr>
        <w:t xml:space="preserve"> Internacional Patentes, </w:t>
      </w:r>
      <w:proofErr w:type="spellStart"/>
      <w:r w:rsidRPr="007A61C4">
        <w:rPr>
          <w:rFonts w:ascii="Times New Roman" w:hAnsi="Times New Roman"/>
          <w:i/>
          <w:lang w:val="es-ES"/>
        </w:rPr>
        <w:t>Inovacăo</w:t>
      </w:r>
      <w:proofErr w:type="spellEnd"/>
      <w:r w:rsidRPr="007A61C4">
        <w:rPr>
          <w:rFonts w:ascii="Times New Roman" w:hAnsi="Times New Roman"/>
          <w:i/>
          <w:lang w:val="es-ES"/>
        </w:rPr>
        <w:t xml:space="preserve"> e </w:t>
      </w:r>
      <w:proofErr w:type="spellStart"/>
      <w:r w:rsidRPr="007A61C4">
        <w:rPr>
          <w:rFonts w:ascii="Times New Roman" w:hAnsi="Times New Roman"/>
          <w:i/>
          <w:lang w:val="es-ES"/>
        </w:rPr>
        <w:t>Desenvolvimento</w:t>
      </w:r>
      <w:proofErr w:type="spellEnd"/>
      <w:r w:rsidRPr="007A61C4">
        <w:rPr>
          <w:rFonts w:ascii="Times New Roman" w:hAnsi="Times New Roman"/>
          <w:i/>
          <w:lang w:val="es-ES"/>
        </w:rPr>
        <w:t xml:space="preserve"> </w:t>
      </w:r>
      <w:proofErr w:type="spellStart"/>
      <w:r w:rsidRPr="007A61C4">
        <w:rPr>
          <w:rFonts w:ascii="Times New Roman" w:hAnsi="Times New Roman"/>
          <w:i/>
          <w:lang w:val="es-ES"/>
        </w:rPr>
        <w:t>Sipid</w:t>
      </w:r>
      <w:proofErr w:type="spellEnd"/>
      <w:r w:rsidRPr="007A61C4">
        <w:rPr>
          <w:rFonts w:ascii="Times New Roman" w:hAnsi="Times New Roman"/>
          <w:i/>
          <w:lang w:val="es-ES"/>
        </w:rPr>
        <w:t xml:space="preserve"> 2007</w:t>
      </w:r>
      <w:r w:rsidRPr="005E2FD1">
        <w:rPr>
          <w:rFonts w:ascii="Times New Roman" w:hAnsi="Times New Roman"/>
          <w:u w:val="single"/>
          <w:lang w:val="es-ES"/>
        </w:rPr>
        <w:t xml:space="preserve">, </w:t>
      </w:r>
      <w:proofErr w:type="spellStart"/>
      <w:r w:rsidRPr="007A61C4">
        <w:rPr>
          <w:rFonts w:ascii="Times New Roman" w:hAnsi="Times New Roman"/>
          <w:lang w:val="es-ES"/>
        </w:rPr>
        <w:t>Abifina</w:t>
      </w:r>
      <w:proofErr w:type="spellEnd"/>
      <w:r w:rsidRPr="007A61C4">
        <w:rPr>
          <w:rFonts w:ascii="Times New Roman" w:hAnsi="Times New Roman"/>
          <w:lang w:val="es-ES"/>
        </w:rPr>
        <w:t xml:space="preserve"> e </w:t>
      </w:r>
      <w:proofErr w:type="spellStart"/>
      <w:r w:rsidRPr="007A61C4">
        <w:rPr>
          <w:rFonts w:ascii="Times New Roman" w:hAnsi="Times New Roman"/>
          <w:lang w:val="es-ES"/>
        </w:rPr>
        <w:t>Scriptorio</w:t>
      </w:r>
      <w:proofErr w:type="spellEnd"/>
      <w:r w:rsidRPr="005E2FD1">
        <w:rPr>
          <w:rFonts w:ascii="Times New Roman" w:hAnsi="Times New Roman"/>
          <w:lang w:val="es-ES"/>
        </w:rPr>
        <w:t xml:space="preserve"> Editora, Rio de Janeiro, 2008, 48-58.</w:t>
      </w:r>
    </w:p>
    <w:p w:rsidR="007A61C4" w:rsidRDefault="007A61C4" w:rsidP="00254AF9">
      <w:pPr>
        <w:rPr>
          <w:rFonts w:ascii="Times New Roman" w:hAnsi="Times New Roman"/>
        </w:rPr>
      </w:pPr>
    </w:p>
    <w:p w:rsidR="00254AF9" w:rsidRPr="007E4043" w:rsidRDefault="00254AF9" w:rsidP="00254AF9">
      <w:pPr>
        <w:rPr>
          <w:rFonts w:ascii="Times New Roman" w:hAnsi="Times New Roman"/>
        </w:rPr>
      </w:pPr>
      <w:r>
        <w:rPr>
          <w:rFonts w:ascii="Times New Roman" w:hAnsi="Times New Roman"/>
        </w:rPr>
        <w:t xml:space="preserve">‘Carbon capture still elusive for China and US’, Thursday 13 August 2009, </w:t>
      </w:r>
      <w:r w:rsidRPr="006A42C9">
        <w:rPr>
          <w:rFonts w:ascii="Times New Roman" w:hAnsi="Times New Roman"/>
          <w:i/>
        </w:rPr>
        <w:t xml:space="preserve">The </w:t>
      </w:r>
      <w:r w:rsidRPr="00C15E4E">
        <w:rPr>
          <w:rFonts w:ascii="Times New Roman" w:hAnsi="Times New Roman"/>
          <w:i/>
        </w:rPr>
        <w:t>Australian Financial Review</w:t>
      </w:r>
      <w:r>
        <w:rPr>
          <w:rFonts w:ascii="Times New Roman" w:hAnsi="Times New Roman"/>
        </w:rPr>
        <w:t>, 59.</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‘An Obligation to Society’, </w:t>
      </w:r>
      <w:r w:rsidRPr="00C15E4E">
        <w:rPr>
          <w:rFonts w:ascii="Times New Roman" w:hAnsi="Times New Roman"/>
          <w:i/>
        </w:rPr>
        <w:t>Gazette: European Patent Office Staff Magazine,</w:t>
      </w:r>
      <w:r>
        <w:rPr>
          <w:rFonts w:ascii="Times New Roman" w:hAnsi="Times New Roman"/>
        </w:rPr>
        <w:t xml:space="preserve"> March 2012, 36-38.</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‘We must break FTAs’ grip’, </w:t>
      </w:r>
      <w:r w:rsidRPr="006A42C9">
        <w:rPr>
          <w:rFonts w:ascii="Times New Roman" w:hAnsi="Times New Roman"/>
          <w:i/>
        </w:rPr>
        <w:t>Canberra Times</w:t>
      </w:r>
      <w:r>
        <w:rPr>
          <w:rFonts w:ascii="Times New Roman" w:hAnsi="Times New Roman"/>
        </w:rPr>
        <w:t>, 17 April 2015, p.1.</w:t>
      </w:r>
    </w:p>
    <w:p w:rsidR="00254AF9" w:rsidRDefault="00254AF9" w:rsidP="00254AF9">
      <w:pPr>
        <w:rPr>
          <w:rFonts w:ascii="Times New Roman" w:hAnsi="Times New Roman"/>
        </w:rPr>
      </w:pPr>
    </w:p>
    <w:p w:rsidR="00254AF9" w:rsidRDefault="00254AF9" w:rsidP="00254AF9">
      <w:pPr>
        <w:rPr>
          <w:rFonts w:ascii="Times New Roman" w:hAnsi="Times New Roman"/>
        </w:rPr>
      </w:pPr>
      <w:r w:rsidRPr="00E70DA7">
        <w:rPr>
          <w:rFonts w:ascii="Times New Roman" w:hAnsi="Times New Roman"/>
          <w:b/>
        </w:rPr>
        <w:t>Peter Drahos</w:t>
      </w:r>
      <w:r>
        <w:rPr>
          <w:rFonts w:ascii="Times New Roman" w:hAnsi="Times New Roman"/>
        </w:rPr>
        <w:t xml:space="preserve"> and Christian Downie, ‘Why we should go it alone on climate change’, </w:t>
      </w:r>
      <w:r w:rsidRPr="006A42C9">
        <w:rPr>
          <w:rFonts w:ascii="Times New Roman" w:hAnsi="Times New Roman"/>
          <w:i/>
        </w:rPr>
        <w:t>The Drum,</w:t>
      </w:r>
      <w:r>
        <w:rPr>
          <w:rFonts w:ascii="Times New Roman" w:hAnsi="Times New Roman"/>
        </w:rPr>
        <w:t xml:space="preserve"> 5 November 2015, </w:t>
      </w:r>
      <w:hyperlink r:id="rId11" w:history="1">
        <w:r w:rsidR="00E70DA7" w:rsidRPr="00CA7D5A">
          <w:rPr>
            <w:rStyle w:val="Hyperlink"/>
            <w:rFonts w:ascii="Times New Roman" w:hAnsi="Times New Roman"/>
          </w:rPr>
          <w:t>http://www.abc.net.au/news/2015-11-05/downie-drahos-why-we-should-go-it-alone-on-climate-change/6915658</w:t>
        </w:r>
      </w:hyperlink>
    </w:p>
    <w:p w:rsidR="00E70DA7" w:rsidRDefault="00E70DA7" w:rsidP="00254AF9">
      <w:pPr>
        <w:rPr>
          <w:rFonts w:ascii="Times New Roman" w:hAnsi="Times New Roman"/>
        </w:rPr>
      </w:pPr>
    </w:p>
    <w:p w:rsidR="00E70DA7" w:rsidRDefault="00E70DA7" w:rsidP="00254AF9">
      <w:pPr>
        <w:rPr>
          <w:rFonts w:ascii="Times New Roman" w:hAnsi="Times New Roman"/>
        </w:rPr>
      </w:pPr>
      <w:r>
        <w:rPr>
          <w:rFonts w:ascii="Times New Roman" w:hAnsi="Times New Roman"/>
        </w:rPr>
        <w:t>‘</w:t>
      </w:r>
      <w:r w:rsidRPr="00E70DA7">
        <w:rPr>
          <w:rFonts w:ascii="Times New Roman" w:hAnsi="Times New Roman"/>
        </w:rPr>
        <w:t>Will the TPP transform intellectual property regulation in Asia?</w:t>
      </w:r>
      <w:r>
        <w:rPr>
          <w:rFonts w:ascii="Times New Roman" w:hAnsi="Times New Roman"/>
        </w:rPr>
        <w:t xml:space="preserve">’ 18 February 2016, </w:t>
      </w:r>
      <w:hyperlink r:id="rId12" w:history="1">
        <w:r w:rsidRPr="00CA7D5A">
          <w:rPr>
            <w:rStyle w:val="Hyperlink"/>
            <w:rFonts w:ascii="Times New Roman" w:hAnsi="Times New Roman"/>
          </w:rPr>
          <w:t>http://www.eastasiaforum.org/2016/02/17/will-the-tpp-transform-intellectual-property-regulation-in-asia/</w:t>
        </w:r>
      </w:hyperlink>
    </w:p>
    <w:p w:rsidR="00E70DA7" w:rsidRDefault="00E70DA7" w:rsidP="00254AF9">
      <w:pPr>
        <w:rPr>
          <w:rFonts w:ascii="Times New Roman" w:hAnsi="Times New Roman"/>
        </w:rPr>
      </w:pPr>
    </w:p>
    <w:p w:rsidR="00E70DA7" w:rsidRDefault="007F7F7F" w:rsidP="00254AF9">
      <w:pPr>
        <w:rPr>
          <w:rFonts w:ascii="Times New Roman" w:hAnsi="Times New Roman"/>
        </w:rPr>
      </w:pPr>
      <w:r>
        <w:rPr>
          <w:rFonts w:ascii="Times New Roman" w:hAnsi="Times New Roman"/>
        </w:rPr>
        <w:t>‘Trade deals may help workers, but</w:t>
      </w:r>
      <w:r w:rsidR="009F076A">
        <w:rPr>
          <w:rFonts w:ascii="Times New Roman" w:hAnsi="Times New Roman"/>
        </w:rPr>
        <w:t xml:space="preserve"> try telling that to the robots</w:t>
      </w:r>
      <w:r>
        <w:rPr>
          <w:rFonts w:ascii="Times New Roman" w:hAnsi="Times New Roman"/>
        </w:rPr>
        <w:t xml:space="preserve">’, The Australian, 4 May 2017, </w:t>
      </w:r>
      <w:hyperlink r:id="rId13" w:history="1">
        <w:r w:rsidRPr="00F32FAE">
          <w:rPr>
            <w:rStyle w:val="Hyperlink"/>
            <w:rFonts w:ascii="Times New Roman" w:hAnsi="Times New Roman"/>
          </w:rPr>
          <w:t>http://www.theaustralian.com.au/news/world/trade-deals-may-help-workers-but-try-telling-that-to-the-robots/news-story/66b39792abc35a2962d5eec9411c2f44</w:t>
        </w:r>
      </w:hyperlink>
    </w:p>
    <w:p w:rsidR="007F7F7F" w:rsidRDefault="007F7F7F" w:rsidP="00254AF9">
      <w:pPr>
        <w:rPr>
          <w:rFonts w:ascii="Times New Roman" w:hAnsi="Times New Roman"/>
        </w:rPr>
      </w:pPr>
    </w:p>
    <w:p w:rsidR="004C2423" w:rsidRDefault="004C2423" w:rsidP="00254AF9">
      <w:pPr>
        <w:rPr>
          <w:rFonts w:ascii="Times New Roman" w:hAnsi="Times New Roman"/>
        </w:rPr>
      </w:pPr>
      <w:r>
        <w:rPr>
          <w:rFonts w:ascii="Times New Roman" w:hAnsi="Times New Roman"/>
          <w:szCs w:val="24"/>
        </w:rPr>
        <w:t xml:space="preserve">Interview with Real News, ‘China’s Embrace of an Intellectual Property System Imposed on it by the United States’, April 29 2018, </w:t>
      </w:r>
      <w:r w:rsidRPr="00D675B6">
        <w:rPr>
          <w:rFonts w:ascii="Times New Roman" w:hAnsi="Times New Roman"/>
          <w:szCs w:val="24"/>
        </w:rPr>
        <w:t>https://therealnews.com/stories/chinas-embrace-of-an-intellectual-property-system-imposed-on-it-by-the-united-states</w:t>
      </w:r>
      <w:r>
        <w:rPr>
          <w:rFonts w:ascii="Times New Roman" w:hAnsi="Times New Roman"/>
          <w:szCs w:val="24"/>
        </w:rPr>
        <w:t>.</w:t>
      </w:r>
    </w:p>
    <w:p w:rsidR="004C2423" w:rsidRDefault="004C2423" w:rsidP="00254AF9">
      <w:pPr>
        <w:rPr>
          <w:rFonts w:ascii="Times New Roman" w:hAnsi="Times New Roman"/>
        </w:rPr>
      </w:pPr>
    </w:p>
    <w:p w:rsidR="009F076A" w:rsidRDefault="009F076A" w:rsidP="00254AF9">
      <w:pPr>
        <w:rPr>
          <w:rStyle w:val="Hyperlink"/>
          <w:rFonts w:ascii="Calibri" w:hAnsi="Calibri"/>
          <w:sz w:val="22"/>
          <w:szCs w:val="22"/>
        </w:rPr>
      </w:pPr>
      <w:r>
        <w:rPr>
          <w:rFonts w:ascii="Times New Roman" w:hAnsi="Times New Roman"/>
        </w:rPr>
        <w:t>‘Does it really matter if Trump pulls the US out of the World Trade Organization?’</w:t>
      </w:r>
      <w:r w:rsidR="007B7E70">
        <w:rPr>
          <w:rFonts w:ascii="Times New Roman" w:hAnsi="Times New Roman"/>
        </w:rPr>
        <w:t>,</w:t>
      </w:r>
      <w:r>
        <w:rPr>
          <w:rFonts w:ascii="Times New Roman" w:hAnsi="Times New Roman"/>
        </w:rPr>
        <w:t xml:space="preserve"> 25 September 2018</w:t>
      </w:r>
      <w:r w:rsidR="007B7E70">
        <w:rPr>
          <w:rFonts w:ascii="Times New Roman" w:hAnsi="Times New Roman"/>
        </w:rPr>
        <w:t>, Policy Forum,</w:t>
      </w:r>
      <w:r>
        <w:rPr>
          <w:rFonts w:ascii="Times New Roman" w:hAnsi="Times New Roman"/>
        </w:rPr>
        <w:t xml:space="preserve"> </w:t>
      </w:r>
      <w:hyperlink r:id="rId14" w:tgtFrame="_blank" w:tooltip="Original URL: https://www.policyforum.net/trump-world-trade-organization/&#10;Click or tap if you trust this link." w:history="1">
        <w:r>
          <w:rPr>
            <w:rStyle w:val="Hyperlink"/>
            <w:rFonts w:ascii="Calibri" w:hAnsi="Calibri"/>
            <w:sz w:val="22"/>
            <w:szCs w:val="22"/>
          </w:rPr>
          <w:t>https://www.policyforum.net/trump-world-trade-organization/</w:t>
        </w:r>
      </w:hyperlink>
    </w:p>
    <w:p w:rsidR="007B7E70" w:rsidRDefault="007B7E70" w:rsidP="007B7E70">
      <w:pPr>
        <w:rPr>
          <w:rFonts w:ascii="Times New Roman" w:hAnsi="Times New Roman"/>
        </w:rPr>
      </w:pPr>
    </w:p>
    <w:p w:rsidR="007B7E70" w:rsidRDefault="007B7E70" w:rsidP="00254AF9">
      <w:pPr>
        <w:rPr>
          <w:rFonts w:ascii="Times New Roman" w:hAnsi="Times New Roman"/>
        </w:rPr>
      </w:pPr>
      <w:r>
        <w:rPr>
          <w:rFonts w:ascii="Times New Roman" w:hAnsi="Times New Roman"/>
        </w:rPr>
        <w:t xml:space="preserve">‘Who will lead the bio-digital energy revolution: innovation leadership amidst climate change and trade wars’, 23 September 2019, Policy Forum, </w:t>
      </w:r>
      <w:hyperlink r:id="rId15" w:history="1">
        <w:r w:rsidRPr="00246719">
          <w:rPr>
            <w:rStyle w:val="Hyperlink"/>
            <w:rFonts w:ascii="Times New Roman" w:hAnsi="Times New Roman"/>
          </w:rPr>
          <w:t>https://www.policyforum.net/who-will-lead-the-bio-digital-energy-revolution/</w:t>
        </w:r>
      </w:hyperlink>
    </w:p>
    <w:p w:rsidR="007B7E70" w:rsidRPr="007B7E70" w:rsidRDefault="007B7E70"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br w:type="page"/>
      </w:r>
    </w:p>
    <w:p w:rsidR="00254AF9" w:rsidRDefault="00254AF9" w:rsidP="00254AF9">
      <w:pPr>
        <w:spacing w:line="220" w:lineRule="exact"/>
        <w:rPr>
          <w:rFonts w:ascii="Times New Roman" w:hAnsi="Times New Roman"/>
          <w:b/>
        </w:rPr>
      </w:pPr>
      <w:r>
        <w:rPr>
          <w:rFonts w:ascii="Times New Roman" w:hAnsi="Times New Roman"/>
          <w:b/>
        </w:rPr>
        <w:t>Reports</w:t>
      </w:r>
      <w:r w:rsidR="006A42C9">
        <w:rPr>
          <w:rFonts w:ascii="Times New Roman" w:hAnsi="Times New Roman"/>
          <w:b/>
        </w:rPr>
        <w:t xml:space="preserve"> and Commissioned Papers</w:t>
      </w:r>
    </w:p>
    <w:p w:rsidR="00254AF9" w:rsidRDefault="00254AF9" w:rsidP="00254AF9">
      <w:pPr>
        <w:rPr>
          <w:rFonts w:ascii="Times New Roman" w:hAnsi="Times New Roman"/>
          <w:b/>
        </w:rPr>
      </w:pPr>
    </w:p>
    <w:p w:rsidR="00254AF9" w:rsidRDefault="006A42C9" w:rsidP="00254AF9">
      <w:pPr>
        <w:spacing w:line="220" w:lineRule="exact"/>
        <w:rPr>
          <w:rFonts w:ascii="Times New Roman" w:hAnsi="Times New Roman"/>
        </w:rPr>
      </w:pPr>
      <w:r>
        <w:rPr>
          <w:rFonts w:ascii="Times New Roman" w:hAnsi="Times New Roman"/>
        </w:rPr>
        <w:t>Paper</w:t>
      </w:r>
      <w:r w:rsidR="00254AF9">
        <w:rPr>
          <w:rFonts w:ascii="Times New Roman" w:hAnsi="Times New Roman"/>
        </w:rPr>
        <w:t xml:space="preserve"> prepared for the Industry Commission, Australia, 'The Reform of Designs Law', 1994, 19pp.</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'Thinking Strategically About Intellectual Property Rights', paper prepared for the Indian Forum of Parliamentarians On Intellectual Property, 1996, </w:t>
      </w:r>
      <w:r w:rsidR="006A42C9">
        <w:rPr>
          <w:rFonts w:ascii="Times New Roman" w:hAnsi="Times New Roman"/>
        </w:rPr>
        <w:t>15pp.</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Report to the Crucible Group on the </w:t>
      </w:r>
      <w:r w:rsidRPr="00D14A83">
        <w:rPr>
          <w:rFonts w:ascii="Times New Roman" w:hAnsi="Times New Roman"/>
          <w:i/>
        </w:rPr>
        <w:t>Crucible II Project</w:t>
      </w:r>
      <w:r>
        <w:rPr>
          <w:rFonts w:ascii="Times New Roman" w:hAnsi="Times New Roman"/>
        </w:rPr>
        <w:t xml:space="preserve"> as it relates to national access laws and model legislation for the protection of indigenous and local knowledge (2000) (40 pp).</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A joint author of a report to the Trade Directorate of the European Commission entitled ‘Study on the Relationship Between the Agreement on TRIPS and Biodiversity Related Issues’, Final Report for DG Trade European Commission, September 2000, 143pp, available at </w:t>
      </w:r>
      <w:hyperlink r:id="rId16" w:history="1">
        <w:r w:rsidRPr="006E6F68">
          <w:rPr>
            <w:rStyle w:val="Hyperlink"/>
            <w:rFonts w:ascii="Times New Roman" w:hAnsi="Times New Roman"/>
            <w:szCs w:val="24"/>
          </w:rPr>
          <w:t>http://trade.ec.europa.eu/doclib/docs/2003/september/tradoc_111143.pdf</w:t>
        </w:r>
      </w:hyperlink>
      <w:r>
        <w:rPr>
          <w:rFonts w:ascii="Times New Roman" w:hAnsi="Times New Roman"/>
        </w:rPr>
        <w:t>.</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‘Trade-Offs and Trade Linkages: TRIPs in a Negotiating Context’, Occasional Paper 1, Quaker United Nations Office,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2001.  </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Paper on Intellectual Property Rights, TRIPS and Access to Medicines for the Commonwealth Secretariat, 2001, 10 pages.</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Paper for </w:t>
      </w:r>
      <w:smartTag w:uri="urn:schemas-microsoft-com:office:smarttags" w:element="place">
        <w:smartTag w:uri="urn:schemas-microsoft-com:office:smarttags" w:element="City">
          <w:r>
            <w:rPr>
              <w:rFonts w:ascii="Times New Roman" w:hAnsi="Times New Roman"/>
            </w:rPr>
            <w:t>Oxfam</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xml:space="preserve">, ‘Bilateralism in Intellectual Property’ 2001, 19 pages, available at </w:t>
      </w:r>
      <w:hyperlink r:id="rId17" w:history="1">
        <w:r w:rsidRPr="00A53D55">
          <w:rPr>
            <w:rStyle w:val="Hyperlink"/>
            <w:rFonts w:ascii="Times New Roman" w:hAnsi="Times New Roman"/>
          </w:rPr>
          <w:t>http://www.oxfam.org.uk/policy/papers</w:t>
        </w:r>
      </w:hyperlink>
      <w:r>
        <w:rPr>
          <w:rFonts w:ascii="Times New Roman" w:hAnsi="Times New Roman"/>
        </w:rPr>
        <w:t xml:space="preserve">.  Reprinted in Rohan </w:t>
      </w:r>
      <w:proofErr w:type="spellStart"/>
      <w:r>
        <w:rPr>
          <w:rFonts w:ascii="Times New Roman" w:hAnsi="Times New Roman"/>
        </w:rPr>
        <w:t>Kariyawasam</w:t>
      </w:r>
      <w:proofErr w:type="spellEnd"/>
      <w:r>
        <w:rPr>
          <w:rFonts w:ascii="Times New Roman" w:hAnsi="Times New Roman"/>
        </w:rPr>
        <w:t xml:space="preserve"> (ed.), </w:t>
      </w:r>
      <w:r w:rsidRPr="00D14A83">
        <w:rPr>
          <w:rFonts w:ascii="Times New Roman" w:hAnsi="Times New Roman"/>
          <w:i/>
        </w:rPr>
        <w:t>The WTO, Intellectual Property, E-Commerce and the Internet</w:t>
      </w:r>
      <w:r>
        <w:rPr>
          <w:rFonts w:ascii="Times New Roman" w:hAnsi="Times New Roman"/>
        </w:rPr>
        <w:t xml:space="preserve">, Edward Elgar, </w:t>
      </w:r>
      <w:smartTag w:uri="urn:schemas-microsoft-com:office:smarttags" w:element="place">
        <w:smartTag w:uri="urn:schemas-microsoft-com:office:smarttags" w:element="City">
          <w:r>
            <w:rPr>
              <w:rFonts w:ascii="Times New Roman" w:hAnsi="Times New Roman"/>
            </w:rPr>
            <w:t>Cheltenham</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2009, 305-322.</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Paper for the UK Commission on Intellectual Property Rights, Intellectual Property Standard Setting and Developing Countries, 47 pages, available as Study Paper 8 at http://www.iprcommission.org.</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Scoping study for the Rockefeller Foundation (with Michael </w:t>
      </w:r>
      <w:proofErr w:type="spellStart"/>
      <w:r>
        <w:rPr>
          <w:rFonts w:ascii="Times New Roman" w:hAnsi="Times New Roman"/>
        </w:rPr>
        <w:t>Blakeney</w:t>
      </w:r>
      <w:proofErr w:type="spellEnd"/>
      <w:r>
        <w:rPr>
          <w:rFonts w:ascii="Times New Roman" w:hAnsi="Times New Roman"/>
        </w:rPr>
        <w:t>), ‘Empowering New Intellectual Property Policy Leadership’ 2002, 39 pages.</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‘Access to Medicines: After </w:t>
      </w:r>
      <w:smartTag w:uri="urn:schemas-microsoft-com:office:smarttags" w:element="place">
        <w:smartTag w:uri="urn:schemas-microsoft-com:office:smarttags" w:element="City">
          <w:r>
            <w:rPr>
              <w:rFonts w:ascii="Times New Roman" w:hAnsi="Times New Roman"/>
            </w:rPr>
            <w:t>Doha</w:t>
          </w:r>
        </w:smartTag>
      </w:smartTag>
      <w:r>
        <w:rPr>
          <w:rFonts w:ascii="Times New Roman" w:hAnsi="Times New Roman"/>
        </w:rPr>
        <w:t>’</w:t>
      </w:r>
      <w:r>
        <w:rPr>
          <w:rFonts w:ascii="Times New Roman" w:hAnsi="Times New Roman"/>
          <w:u w:val="single"/>
        </w:rPr>
        <w:t xml:space="preserve">, </w:t>
      </w:r>
      <w:r w:rsidRPr="00D14A83">
        <w:rPr>
          <w:rFonts w:ascii="Times New Roman" w:hAnsi="Times New Roman"/>
          <w:i/>
        </w:rPr>
        <w:t>Commonwealth Trade Hot Topics</w:t>
      </w:r>
      <w:r>
        <w:rPr>
          <w:rFonts w:ascii="Times New Roman" w:hAnsi="Times New Roman"/>
        </w:rPr>
        <w:t>, Issue No. 20 (2003), 8pp.</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Concept Paper for the Open Society Institute, ‘The Global Intellectual Property Ratchet: Why it Fails as Policy and What Should be Done About It’, 5 pages, 2003.</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Towards an International Framework for the Protection of Traditional Group Knowledge and Practice, Discussion Paper prepared for Commonwealth Secretariat and UNCTAD, (2004).</w:t>
      </w:r>
    </w:p>
    <w:p w:rsidR="00245FB3" w:rsidRDefault="00245FB3"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The FTA and the PBS, A Submission to the Senate Select Committee on the US-Australia Free Trade Agreement (with Thomas Faunce, Martyn Goddard and David Henry) (May 2004, 43 pages).</w:t>
      </w:r>
    </w:p>
    <w:p w:rsidR="00254AF9" w:rsidRDefault="00254AF9" w:rsidP="00254AF9">
      <w:pPr>
        <w:rPr>
          <w:rFonts w:ascii="Times New Roman" w:hAnsi="Times New Roman"/>
        </w:rPr>
      </w:pPr>
    </w:p>
    <w:p w:rsidR="00254AF9" w:rsidRDefault="00254AF9" w:rsidP="00254AF9">
      <w:pPr>
        <w:rPr>
          <w:rFonts w:ascii="Times New Roman" w:hAnsi="Times New Roman"/>
        </w:rPr>
      </w:pPr>
      <w:r>
        <w:rPr>
          <w:rFonts w:ascii="Times New Roman" w:hAnsi="Times New Roman"/>
        </w:rPr>
        <w:t xml:space="preserve">‘Lao PDR’ (pp29-31); ‘The Philippines’ (pp 34-35); ‘Viet Nam’ (pp 38-41) in </w:t>
      </w:r>
      <w:r w:rsidRPr="006E6F68">
        <w:rPr>
          <w:rFonts w:ascii="Times New Roman" w:hAnsi="Times New Roman"/>
          <w:i/>
        </w:rPr>
        <w:t>Regional Report: The ASEAN-Rockefeller Foundation Project on Intellectual Property Laws Review and Capacity Building on Intellectual Property Rights Related to Public Health in the ASEAN Region</w:t>
      </w:r>
      <w:r>
        <w:rPr>
          <w:rFonts w:ascii="Times New Roman" w:hAnsi="Times New Roman"/>
        </w:rPr>
        <w:t>, ASEAN Secretariat, Indonesia, 2005.</w:t>
      </w:r>
    </w:p>
    <w:p w:rsidR="00254AF9" w:rsidRDefault="00254AF9" w:rsidP="00254AF9">
      <w:pPr>
        <w:rPr>
          <w:rFonts w:ascii="Times New Roman" w:hAnsi="Times New Roman"/>
        </w:rPr>
      </w:pPr>
    </w:p>
    <w:p w:rsidR="00254AF9" w:rsidRPr="008779A5" w:rsidRDefault="00254AF9" w:rsidP="00254AF9">
      <w:pPr>
        <w:rPr>
          <w:rFonts w:ascii="Times New Roman" w:hAnsi="Times New Roman"/>
        </w:rPr>
      </w:pPr>
      <w:r w:rsidRPr="008779A5">
        <w:rPr>
          <w:rFonts w:ascii="Times New Roman" w:hAnsi="Times New Roman"/>
        </w:rPr>
        <w:t xml:space="preserve">William van Caenegem, </w:t>
      </w:r>
      <w:r w:rsidRPr="008779A5">
        <w:rPr>
          <w:rFonts w:ascii="Times New Roman" w:hAnsi="Times New Roman"/>
          <w:b/>
        </w:rPr>
        <w:t>Peter Drahos</w:t>
      </w:r>
      <w:r w:rsidRPr="008779A5">
        <w:rPr>
          <w:rFonts w:ascii="Times New Roman" w:hAnsi="Times New Roman"/>
        </w:rPr>
        <w:t xml:space="preserve">, Jen Cleary, </w:t>
      </w:r>
      <w:r w:rsidRPr="008779A5">
        <w:rPr>
          <w:rFonts w:ascii="Times New Roman" w:hAnsi="Times New Roman"/>
          <w:i/>
        </w:rPr>
        <w:t>Provenance of Australian Food Products: is there a place for Geographical Indications?</w:t>
      </w:r>
      <w:r w:rsidRPr="008779A5">
        <w:rPr>
          <w:rFonts w:ascii="Times New Roman" w:hAnsi="Times New Roman"/>
        </w:rPr>
        <w:t xml:space="preserve"> Rural Industries Research and Development Corporation, Australia Government; Canberra, Australia, 2015</w:t>
      </w:r>
      <w:r>
        <w:rPr>
          <w:rFonts w:ascii="Times New Roman" w:hAnsi="Times New Roman"/>
        </w:rPr>
        <w:t xml:space="preserve">, available at </w:t>
      </w:r>
      <w:r w:rsidRPr="00697FF1">
        <w:rPr>
          <w:rFonts w:ascii="Times New Roman" w:hAnsi="Times New Roman"/>
        </w:rPr>
        <w:t>https://rirdc.infoservices.com.au/items/15-060</w:t>
      </w:r>
    </w:p>
    <w:p w:rsidR="00254AF9" w:rsidRDefault="00254AF9" w:rsidP="00254AF9">
      <w:pPr>
        <w:rPr>
          <w:rFonts w:ascii="Times New Roman" w:hAnsi="Times New Roman"/>
        </w:rPr>
      </w:pPr>
    </w:p>
    <w:p w:rsidR="006A42C9" w:rsidRDefault="006A42C9" w:rsidP="00254AF9">
      <w:pPr>
        <w:rPr>
          <w:rFonts w:ascii="Times New Roman" w:hAnsi="Times New Roman"/>
        </w:rPr>
      </w:pPr>
    </w:p>
    <w:p w:rsidR="00254AF9" w:rsidRDefault="00254AF9" w:rsidP="00D14A83">
      <w:pPr>
        <w:overflowPunct/>
        <w:autoSpaceDE/>
        <w:autoSpaceDN/>
        <w:adjustRightInd/>
        <w:spacing w:after="160" w:line="259" w:lineRule="auto"/>
        <w:textAlignment w:val="auto"/>
        <w:rPr>
          <w:rFonts w:ascii="Times New Roman" w:hAnsi="Times New Roman"/>
        </w:rPr>
      </w:pPr>
    </w:p>
    <w:p w:rsidR="001F0EAE" w:rsidRDefault="001F0EAE" w:rsidP="001F0EAE">
      <w:pPr>
        <w:spacing w:line="220" w:lineRule="exact"/>
        <w:rPr>
          <w:rFonts w:ascii="Times New Roman" w:hAnsi="Times New Roman"/>
          <w:b/>
        </w:rPr>
      </w:pPr>
      <w:r>
        <w:rPr>
          <w:rFonts w:ascii="Times New Roman" w:hAnsi="Times New Roman"/>
          <w:b/>
        </w:rPr>
        <w:t>Book reviews</w:t>
      </w:r>
    </w:p>
    <w:p w:rsidR="001F0EAE" w:rsidRDefault="001F0EAE" w:rsidP="001F0EAE">
      <w:pPr>
        <w:rPr>
          <w:rFonts w:ascii="Times New Roman" w:hAnsi="Times New Roman"/>
        </w:rPr>
      </w:pPr>
    </w:p>
    <w:p w:rsidR="001F0EAE" w:rsidRDefault="001F0EAE" w:rsidP="001F0EAE">
      <w:pPr>
        <w:spacing w:line="220" w:lineRule="exact"/>
        <w:rPr>
          <w:rFonts w:ascii="Times New Roman" w:hAnsi="Times New Roman"/>
        </w:rPr>
      </w:pPr>
      <w:r>
        <w:rPr>
          <w:rFonts w:ascii="Times New Roman" w:hAnsi="Times New Roman"/>
        </w:rPr>
        <w:t xml:space="preserve">L. Ray Patterson and </w:t>
      </w:r>
      <w:smartTag w:uri="urn:schemas-microsoft-com:office:smarttags" w:element="place">
        <w:smartTag w:uri="urn:schemas-microsoft-com:office:smarttags" w:element="City">
          <w:r>
            <w:rPr>
              <w:rFonts w:ascii="Times New Roman" w:hAnsi="Times New Roman"/>
            </w:rPr>
            <w:t>Stanley</w:t>
          </w:r>
        </w:smartTag>
      </w:smartTag>
      <w:r>
        <w:rPr>
          <w:rFonts w:ascii="Times New Roman" w:hAnsi="Times New Roman"/>
        </w:rPr>
        <w:t xml:space="preserve"> W. Lindberg, </w:t>
      </w:r>
      <w:r>
        <w:rPr>
          <w:rFonts w:ascii="Times New Roman" w:hAnsi="Times New Roman"/>
          <w:i/>
        </w:rPr>
        <w:t>The Nature of Copyright: A Law of Users' Rights</w:t>
      </w:r>
      <w:r>
        <w:rPr>
          <w:rFonts w:ascii="Times New Roman" w:hAnsi="Times New Roman"/>
        </w:rPr>
        <w:t xml:space="preserve">, in (1993) 10 </w:t>
      </w:r>
      <w:r w:rsidRPr="0064474C">
        <w:rPr>
          <w:rFonts w:ascii="Times New Roman" w:hAnsi="Times New Roman"/>
          <w:i/>
        </w:rPr>
        <w:t>Prometheus</w:t>
      </w:r>
      <w:r>
        <w:rPr>
          <w:rFonts w:ascii="Times New Roman" w:hAnsi="Times New Roman"/>
        </w:rPr>
        <w:t>, 126-128.</w:t>
      </w:r>
    </w:p>
    <w:p w:rsidR="001F0EAE" w:rsidRDefault="001F0EAE" w:rsidP="001F0EAE">
      <w:pPr>
        <w:rPr>
          <w:rFonts w:ascii="Times New Roman" w:hAnsi="Times New Roman"/>
        </w:rPr>
      </w:pPr>
    </w:p>
    <w:p w:rsidR="001F0EAE" w:rsidRDefault="001F0EAE" w:rsidP="001F0EAE">
      <w:pPr>
        <w:spacing w:line="220" w:lineRule="exact"/>
        <w:rPr>
          <w:rFonts w:ascii="Times New Roman" w:hAnsi="Times New Roman"/>
        </w:rPr>
      </w:pPr>
      <w:proofErr w:type="spellStart"/>
      <w:r>
        <w:rPr>
          <w:rFonts w:ascii="Times New Roman" w:hAnsi="Times New Roman"/>
        </w:rPr>
        <w:t>Meheroo</w:t>
      </w:r>
      <w:proofErr w:type="spellEnd"/>
      <w:r>
        <w:rPr>
          <w:rFonts w:ascii="Times New Roman" w:hAnsi="Times New Roman"/>
        </w:rPr>
        <w:t xml:space="preserve"> </w:t>
      </w:r>
      <w:proofErr w:type="spellStart"/>
      <w:r>
        <w:rPr>
          <w:rFonts w:ascii="Times New Roman" w:hAnsi="Times New Roman"/>
        </w:rPr>
        <w:t>Jussawalla</w:t>
      </w:r>
      <w:proofErr w:type="spellEnd"/>
      <w:r>
        <w:rPr>
          <w:rFonts w:ascii="Times New Roman" w:hAnsi="Times New Roman"/>
        </w:rPr>
        <w:t xml:space="preserve">, </w:t>
      </w:r>
      <w:r>
        <w:rPr>
          <w:rFonts w:ascii="Times New Roman" w:hAnsi="Times New Roman"/>
          <w:i/>
        </w:rPr>
        <w:t>The Economics of Intellectual Property in a World without Frontiers</w:t>
      </w:r>
      <w:r>
        <w:rPr>
          <w:rFonts w:ascii="Times New Roman" w:hAnsi="Times New Roman"/>
        </w:rPr>
        <w:t xml:space="preserve">, in (1994) 12 </w:t>
      </w:r>
      <w:r w:rsidRPr="0064474C">
        <w:rPr>
          <w:rFonts w:ascii="Times New Roman" w:hAnsi="Times New Roman"/>
          <w:i/>
        </w:rPr>
        <w:t>Prometheus,</w:t>
      </w:r>
      <w:r>
        <w:rPr>
          <w:rFonts w:ascii="Times New Roman" w:hAnsi="Times New Roman"/>
        </w:rPr>
        <w:t>273-275.</w:t>
      </w:r>
    </w:p>
    <w:p w:rsidR="001F0EAE" w:rsidRDefault="001F0EAE" w:rsidP="001F0EAE">
      <w:pPr>
        <w:spacing w:line="220" w:lineRule="exact"/>
        <w:rPr>
          <w:rFonts w:ascii="Times New Roman" w:hAnsi="Times New Roman"/>
        </w:rPr>
      </w:pPr>
    </w:p>
    <w:p w:rsidR="001F0EAE" w:rsidRDefault="001F0EAE" w:rsidP="001F0EAE">
      <w:pPr>
        <w:spacing w:line="240" w:lineRule="exact"/>
        <w:rPr>
          <w:rFonts w:ascii="Times New Roman" w:hAnsi="Times New Roman"/>
        </w:rPr>
      </w:pPr>
      <w:r>
        <w:rPr>
          <w:rFonts w:ascii="Times New Roman" w:hAnsi="Times New Roman"/>
        </w:rPr>
        <w:t xml:space="preserve">Susan K. Sell, </w:t>
      </w:r>
      <w:r w:rsidRPr="008D4037">
        <w:rPr>
          <w:rFonts w:ascii="Times New Roman" w:hAnsi="Times New Roman"/>
          <w:i/>
        </w:rPr>
        <w:t>Power and Ideas: North - South Politics Of Intellectual Property And Antitrust</w:t>
      </w:r>
      <w:r>
        <w:rPr>
          <w:rFonts w:ascii="Times New Roman" w:hAnsi="Times New Roman"/>
        </w:rPr>
        <w:t xml:space="preserve">, State University Press of </w:t>
      </w:r>
      <w:smartTag w:uri="urn:schemas-microsoft-com:office:smarttags" w:element="place">
        <w:smartTag w:uri="urn:schemas-microsoft-com:office:smarttags" w:element="City">
          <w:r>
            <w:rPr>
              <w:rFonts w:ascii="Times New Roman" w:hAnsi="Times New Roman"/>
            </w:rPr>
            <w:t>New York</w:t>
          </w:r>
        </w:smartTag>
        <w:r>
          <w:rPr>
            <w:rFonts w:ascii="Times New Roman" w:hAnsi="Times New Roman"/>
          </w:rPr>
          <w:t xml:space="preserve">, </w:t>
        </w:r>
        <w:smartTag w:uri="urn:schemas-microsoft-com:office:smarttags" w:element="State">
          <w:r>
            <w:rPr>
              <w:rFonts w:ascii="Times New Roman" w:hAnsi="Times New Roman"/>
            </w:rPr>
            <w:t>New York</w:t>
          </w:r>
        </w:smartTag>
      </w:smartTag>
      <w:r>
        <w:rPr>
          <w:rFonts w:ascii="Times New Roman" w:hAnsi="Times New Roman"/>
        </w:rPr>
        <w:t xml:space="preserve">, in (1998) 33 </w:t>
      </w:r>
      <w:r w:rsidRPr="0064474C">
        <w:rPr>
          <w:rFonts w:ascii="Times New Roman" w:hAnsi="Times New Roman"/>
          <w:i/>
        </w:rPr>
        <w:t>Australian Journal of Political Science</w:t>
      </w:r>
      <w:r>
        <w:rPr>
          <w:rFonts w:ascii="Times New Roman" w:hAnsi="Times New Roman"/>
        </w:rPr>
        <w:t>, 489.</w:t>
      </w:r>
    </w:p>
    <w:p w:rsidR="001F0EAE" w:rsidRDefault="001F0EAE" w:rsidP="001F0EAE">
      <w:pPr>
        <w:spacing w:line="220" w:lineRule="exact"/>
        <w:rPr>
          <w:rFonts w:ascii="Times New Roman" w:hAnsi="Times New Roman"/>
        </w:rPr>
      </w:pPr>
    </w:p>
    <w:p w:rsidR="001F0EAE" w:rsidRDefault="001F0EAE" w:rsidP="001F0EAE">
      <w:pPr>
        <w:rPr>
          <w:rFonts w:ascii="Times New Roman" w:hAnsi="Times New Roman"/>
        </w:rPr>
      </w:pPr>
      <w:r>
        <w:rPr>
          <w:rFonts w:ascii="Times New Roman" w:hAnsi="Times New Roman"/>
        </w:rPr>
        <w:t xml:space="preserve">Thomas A. Mandeville, </w:t>
      </w:r>
      <w:r>
        <w:rPr>
          <w:rFonts w:ascii="Times New Roman" w:hAnsi="Times New Roman"/>
          <w:i/>
        </w:rPr>
        <w:t>Understanding Novelty: Information, Technological Change and the Patent System</w:t>
      </w:r>
      <w:r>
        <w:rPr>
          <w:rFonts w:ascii="Times New Roman" w:hAnsi="Times New Roman"/>
        </w:rPr>
        <w:t xml:space="preserve">, </w:t>
      </w:r>
      <w:proofErr w:type="spellStart"/>
      <w:r>
        <w:rPr>
          <w:rFonts w:ascii="Times New Roman" w:hAnsi="Times New Roman"/>
        </w:rPr>
        <w:t>Ablex</w:t>
      </w:r>
      <w:proofErr w:type="spellEnd"/>
      <w:r>
        <w:rPr>
          <w:rFonts w:ascii="Times New Roman" w:hAnsi="Times New Roman"/>
        </w:rPr>
        <w:t xml:space="preserve"> Publishing Corporation, Norwood, New Jersey, 1996, in (1999) 17 </w:t>
      </w:r>
      <w:r w:rsidRPr="0064474C">
        <w:rPr>
          <w:rFonts w:ascii="Times New Roman" w:hAnsi="Times New Roman"/>
          <w:i/>
        </w:rPr>
        <w:t>Prometheus</w:t>
      </w:r>
      <w:r>
        <w:rPr>
          <w:rFonts w:ascii="Times New Roman" w:hAnsi="Times New Roman"/>
        </w:rPr>
        <w:t xml:space="preserve"> 87-90.</w:t>
      </w:r>
    </w:p>
    <w:p w:rsidR="001F0EAE" w:rsidRDefault="001F0EAE" w:rsidP="001F0EAE">
      <w:pPr>
        <w:rPr>
          <w:rFonts w:ascii="Times New Roman" w:hAnsi="Times New Roman"/>
        </w:rPr>
      </w:pPr>
    </w:p>
    <w:p w:rsidR="001F0EAE" w:rsidRDefault="001F0EAE" w:rsidP="001F0EAE">
      <w:pPr>
        <w:rPr>
          <w:rFonts w:ascii="Times New Roman" w:hAnsi="Times New Roman"/>
        </w:rPr>
      </w:pPr>
      <w:r>
        <w:rPr>
          <w:rFonts w:ascii="Times New Roman" w:hAnsi="Times New Roman"/>
        </w:rPr>
        <w:t xml:space="preserve">Ove </w:t>
      </w:r>
      <w:proofErr w:type="spellStart"/>
      <w:r>
        <w:rPr>
          <w:rFonts w:ascii="Times New Roman" w:hAnsi="Times New Roman"/>
        </w:rPr>
        <w:t>Granstrand</w:t>
      </w:r>
      <w:proofErr w:type="spellEnd"/>
      <w:r>
        <w:rPr>
          <w:rFonts w:ascii="Times New Roman" w:hAnsi="Times New Roman"/>
        </w:rPr>
        <w:t xml:space="preserve">, </w:t>
      </w:r>
      <w:r>
        <w:rPr>
          <w:rFonts w:ascii="Times New Roman" w:hAnsi="Times New Roman"/>
          <w:i/>
        </w:rPr>
        <w:t>The Economics and Management of Intellectual Property: Towards Intellectual Capitalism</w:t>
      </w:r>
      <w:r>
        <w:rPr>
          <w:rFonts w:ascii="Times New Roman" w:hAnsi="Times New Roman"/>
        </w:rPr>
        <w:t xml:space="preserve">, Edward Elgar, </w:t>
      </w:r>
      <w:smartTag w:uri="urn:schemas-microsoft-com:office:smarttags" w:element="City">
        <w:r>
          <w:rPr>
            <w:rFonts w:ascii="Times New Roman" w:hAnsi="Times New Roman"/>
          </w:rPr>
          <w:t>Cheltenham</w:t>
        </w:r>
      </w:smartTag>
      <w:r>
        <w:rPr>
          <w:rFonts w:ascii="Times New Roman" w:hAnsi="Times New Roman"/>
        </w:rPr>
        <w:t xml:space="preserve">, </w:t>
      </w:r>
      <w:smartTag w:uri="urn:schemas-microsoft-com:office:smarttags" w:element="country-region">
        <w:r>
          <w:rPr>
            <w:rFonts w:ascii="Times New Roman" w:hAnsi="Times New Roman"/>
          </w:rPr>
          <w:t>UK</w:t>
        </w:r>
      </w:smartTag>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Northhampton</w:t>
          </w:r>
        </w:smartTag>
        <w:proofErr w:type="spellEnd"/>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 xml:space="preserve">, 1999, in 13 (2001) </w:t>
      </w:r>
      <w:r w:rsidRPr="0064474C">
        <w:rPr>
          <w:rFonts w:ascii="Times New Roman" w:hAnsi="Times New Roman"/>
          <w:i/>
        </w:rPr>
        <w:t>Journal of Information Economics</w:t>
      </w:r>
      <w:r>
        <w:rPr>
          <w:rFonts w:ascii="Times New Roman" w:hAnsi="Times New Roman"/>
        </w:rPr>
        <w:t xml:space="preserve"> 107-111.</w:t>
      </w:r>
    </w:p>
    <w:p w:rsidR="001F0EAE" w:rsidRPr="00CE2E75" w:rsidRDefault="001F0EAE" w:rsidP="001F0EAE">
      <w:pPr>
        <w:rPr>
          <w:rFonts w:ascii="Times New Roman" w:hAnsi="Times New Roman"/>
        </w:rPr>
      </w:pPr>
    </w:p>
    <w:p w:rsidR="001F0EAE" w:rsidRPr="00CE2E75" w:rsidRDefault="001F0EAE" w:rsidP="001F0EAE">
      <w:pPr>
        <w:rPr>
          <w:rFonts w:ascii="Times New Roman" w:hAnsi="Times New Roman"/>
        </w:rPr>
      </w:pPr>
      <w:r w:rsidRPr="00CE2E75">
        <w:rPr>
          <w:rFonts w:ascii="Times New Roman" w:hAnsi="Times New Roman"/>
        </w:rPr>
        <w:t xml:space="preserve">Daniel Gervais, </w:t>
      </w:r>
      <w:r w:rsidRPr="00CE2E75">
        <w:rPr>
          <w:rFonts w:ascii="Times New Roman" w:hAnsi="Times New Roman"/>
          <w:i/>
        </w:rPr>
        <w:t>The TRIPS Agreement: Drafting History and Analysis</w:t>
      </w:r>
      <w:r w:rsidRPr="00CE2E75">
        <w:rPr>
          <w:rFonts w:ascii="Times New Roman" w:hAnsi="Times New Roman"/>
        </w:rPr>
        <w:t>, 4</w:t>
      </w:r>
      <w:r w:rsidRPr="00CE2E75">
        <w:rPr>
          <w:rFonts w:ascii="Times New Roman" w:hAnsi="Times New Roman"/>
          <w:vertAlign w:val="superscript"/>
        </w:rPr>
        <w:t>th</w:t>
      </w:r>
      <w:r w:rsidRPr="00CE2E75">
        <w:rPr>
          <w:rFonts w:ascii="Times New Roman" w:hAnsi="Times New Roman"/>
        </w:rPr>
        <w:t xml:space="preserve"> </w:t>
      </w:r>
      <w:proofErr w:type="spellStart"/>
      <w:r w:rsidRPr="00CE2E75">
        <w:rPr>
          <w:rFonts w:ascii="Times New Roman" w:hAnsi="Times New Roman"/>
        </w:rPr>
        <w:t>edn</w:t>
      </w:r>
      <w:proofErr w:type="spellEnd"/>
      <w:r w:rsidRPr="00CE2E75">
        <w:rPr>
          <w:rFonts w:ascii="Times New Roman" w:hAnsi="Times New Roman"/>
        </w:rPr>
        <w:t xml:space="preserve">., Thomas Reuters, England, 2013, </w:t>
      </w:r>
      <w:r w:rsidRPr="0064474C">
        <w:rPr>
          <w:rFonts w:ascii="Times New Roman" w:hAnsi="Times New Roman"/>
          <w:i/>
        </w:rPr>
        <w:t>European Intellectual Property Review</w:t>
      </w:r>
      <w:r w:rsidRPr="00CE2E75">
        <w:rPr>
          <w:rFonts w:ascii="Times New Roman" w:hAnsi="Times New Roman"/>
        </w:rPr>
        <w:t xml:space="preserve"> 35(6) 367-368.</w:t>
      </w:r>
    </w:p>
    <w:p w:rsidR="001F0EAE" w:rsidRDefault="001F0EAE" w:rsidP="001F0EAE">
      <w:pPr>
        <w:rPr>
          <w:rFonts w:ascii="Times New Roman" w:hAnsi="Times New Roman"/>
        </w:rPr>
      </w:pPr>
    </w:p>
    <w:p w:rsidR="001F0EAE" w:rsidRDefault="001F0EAE" w:rsidP="00793484">
      <w:pPr>
        <w:overflowPunct/>
        <w:autoSpaceDE/>
        <w:autoSpaceDN/>
        <w:adjustRightInd/>
        <w:spacing w:after="160" w:line="259" w:lineRule="auto"/>
        <w:textAlignment w:val="auto"/>
        <w:rPr>
          <w:rFonts w:ascii="Times New Roman" w:hAnsi="Times New Roman"/>
        </w:rPr>
      </w:pPr>
    </w:p>
    <w:sectPr w:rsidR="001F0EAE">
      <w:footnotePr>
        <w:numRestart w:val="eachSec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366"/>
    <w:multiLevelType w:val="hybridMultilevel"/>
    <w:tmpl w:val="95F2ED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7723F89"/>
    <w:multiLevelType w:val="singleLevel"/>
    <w:tmpl w:val="95CA00AC"/>
    <w:lvl w:ilvl="0">
      <w:start w:val="3"/>
      <w:numFmt w:val="lowerRoman"/>
      <w:lvlText w:val="(%1)"/>
      <w:legacy w:legacy="1" w:legacySpace="0" w:legacyIndent="720"/>
      <w:lvlJc w:val="left"/>
      <w:pPr>
        <w:ind w:left="720" w:hanging="720"/>
      </w:pPr>
    </w:lvl>
  </w:abstractNum>
  <w:abstractNum w:abstractNumId="2" w15:restartNumberingAfterBreak="0">
    <w:nsid w:val="2E0C4334"/>
    <w:multiLevelType w:val="hybridMultilevel"/>
    <w:tmpl w:val="F89C03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3871656"/>
    <w:multiLevelType w:val="hybridMultilevel"/>
    <w:tmpl w:val="30301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5CE5E0B"/>
    <w:multiLevelType w:val="hybridMultilevel"/>
    <w:tmpl w:val="8CF880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1346AF"/>
    <w:multiLevelType w:val="hybridMultilevel"/>
    <w:tmpl w:val="ECBED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9"/>
    <w:rsid w:val="000024E1"/>
    <w:rsid w:val="00003824"/>
    <w:rsid w:val="00017D3C"/>
    <w:rsid w:val="00043A1A"/>
    <w:rsid w:val="00051E9B"/>
    <w:rsid w:val="0007039F"/>
    <w:rsid w:val="00082B5D"/>
    <w:rsid w:val="001338C7"/>
    <w:rsid w:val="001637C1"/>
    <w:rsid w:val="00182A60"/>
    <w:rsid w:val="00195E8B"/>
    <w:rsid w:val="001F0EAE"/>
    <w:rsid w:val="00245FB3"/>
    <w:rsid w:val="00253E4E"/>
    <w:rsid w:val="00254AF9"/>
    <w:rsid w:val="002869B4"/>
    <w:rsid w:val="002918A4"/>
    <w:rsid w:val="002B13E2"/>
    <w:rsid w:val="00305818"/>
    <w:rsid w:val="0031194B"/>
    <w:rsid w:val="00364322"/>
    <w:rsid w:val="003A300F"/>
    <w:rsid w:val="0048603D"/>
    <w:rsid w:val="004B3672"/>
    <w:rsid w:val="004C2423"/>
    <w:rsid w:val="004F0212"/>
    <w:rsid w:val="004F7E2D"/>
    <w:rsid w:val="005029B4"/>
    <w:rsid w:val="00516C54"/>
    <w:rsid w:val="005B33DF"/>
    <w:rsid w:val="0060768F"/>
    <w:rsid w:val="0064474C"/>
    <w:rsid w:val="006900CD"/>
    <w:rsid w:val="006A42C9"/>
    <w:rsid w:val="006B1E8C"/>
    <w:rsid w:val="00742667"/>
    <w:rsid w:val="0076672C"/>
    <w:rsid w:val="00793484"/>
    <w:rsid w:val="007A61C4"/>
    <w:rsid w:val="007B7E70"/>
    <w:rsid w:val="007E766D"/>
    <w:rsid w:val="007F7F7F"/>
    <w:rsid w:val="00826236"/>
    <w:rsid w:val="00833867"/>
    <w:rsid w:val="008957C3"/>
    <w:rsid w:val="0096559F"/>
    <w:rsid w:val="009B277E"/>
    <w:rsid w:val="009C337C"/>
    <w:rsid w:val="009F076A"/>
    <w:rsid w:val="00A1739F"/>
    <w:rsid w:val="00A31F0C"/>
    <w:rsid w:val="00A8206E"/>
    <w:rsid w:val="00A833BF"/>
    <w:rsid w:val="00AF2407"/>
    <w:rsid w:val="00B23920"/>
    <w:rsid w:val="00B64956"/>
    <w:rsid w:val="00B71832"/>
    <w:rsid w:val="00B718AA"/>
    <w:rsid w:val="00BE4719"/>
    <w:rsid w:val="00BE5FE5"/>
    <w:rsid w:val="00C018A5"/>
    <w:rsid w:val="00C15E4E"/>
    <w:rsid w:val="00C34978"/>
    <w:rsid w:val="00C74292"/>
    <w:rsid w:val="00C744A8"/>
    <w:rsid w:val="00C90D20"/>
    <w:rsid w:val="00CB0F40"/>
    <w:rsid w:val="00D14A83"/>
    <w:rsid w:val="00D2011F"/>
    <w:rsid w:val="00D70491"/>
    <w:rsid w:val="00DA6DA3"/>
    <w:rsid w:val="00DE5A2D"/>
    <w:rsid w:val="00E11829"/>
    <w:rsid w:val="00E14502"/>
    <w:rsid w:val="00E61E74"/>
    <w:rsid w:val="00E70DA7"/>
    <w:rsid w:val="00F22163"/>
    <w:rsid w:val="00F9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3EAAF2F"/>
  <w15:chartTrackingRefBased/>
  <w15:docId w15:val="{77AC5B40-7AF9-4E89-BB71-8A360CC4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F9"/>
    <w:pPr>
      <w:overflowPunct w:val="0"/>
      <w:autoSpaceDE w:val="0"/>
      <w:autoSpaceDN w:val="0"/>
      <w:adjustRightInd w:val="0"/>
      <w:spacing w:after="0" w:line="240" w:lineRule="auto"/>
      <w:textAlignment w:val="baseline"/>
    </w:pPr>
    <w:rPr>
      <w:rFonts w:ascii="Letter Gothic" w:eastAsia="Times New Roman" w:hAnsi="Letter Gothic" w:cs="Times New Roman"/>
      <w:sz w:val="24"/>
      <w:szCs w:val="20"/>
      <w:lang w:val="en-US"/>
    </w:rPr>
  </w:style>
  <w:style w:type="paragraph" w:styleId="Heading2">
    <w:name w:val="heading 2"/>
    <w:basedOn w:val="Normal"/>
    <w:next w:val="Normal"/>
    <w:link w:val="Heading2Char"/>
    <w:qFormat/>
    <w:rsid w:val="00254AF9"/>
    <w:pPr>
      <w:keepNext/>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AF9"/>
    <w:rPr>
      <w:rFonts w:ascii="Times New Roman" w:eastAsia="Times New Roman" w:hAnsi="Times New Roman" w:cs="Times New Roman"/>
      <w:b/>
      <w:szCs w:val="20"/>
      <w:lang w:val="en-US"/>
    </w:rPr>
  </w:style>
  <w:style w:type="paragraph" w:styleId="BodyText2">
    <w:name w:val="Body Text 2"/>
    <w:basedOn w:val="Normal"/>
    <w:link w:val="BodyText2Char"/>
    <w:rsid w:val="00254AF9"/>
    <w:pPr>
      <w:ind w:left="720"/>
    </w:pPr>
    <w:rPr>
      <w:rFonts w:ascii="Times New Roman" w:hAnsi="Times New Roman"/>
      <w:sz w:val="22"/>
    </w:rPr>
  </w:style>
  <w:style w:type="character" w:customStyle="1" w:styleId="BodyText2Char">
    <w:name w:val="Body Text 2 Char"/>
    <w:basedOn w:val="DefaultParagraphFont"/>
    <w:link w:val="BodyText2"/>
    <w:rsid w:val="00254AF9"/>
    <w:rPr>
      <w:rFonts w:ascii="Times New Roman" w:eastAsia="Times New Roman" w:hAnsi="Times New Roman" w:cs="Times New Roman"/>
      <w:szCs w:val="20"/>
      <w:lang w:val="en-US"/>
    </w:rPr>
  </w:style>
  <w:style w:type="character" w:styleId="Hyperlink">
    <w:name w:val="Hyperlink"/>
    <w:rsid w:val="00254AF9"/>
    <w:rPr>
      <w:color w:val="0000FF"/>
      <w:u w:val="single"/>
    </w:rPr>
  </w:style>
  <w:style w:type="paragraph" w:styleId="HTMLPreformatted">
    <w:name w:val="HTML Preformatted"/>
    <w:basedOn w:val="Normal"/>
    <w:link w:val="HTMLPreformattedChar"/>
    <w:rsid w:val="0025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254AF9"/>
    <w:rPr>
      <w:rFonts w:ascii="Courier New" w:eastAsia="Times New Roman" w:hAnsi="Courier New" w:cs="Courier New"/>
      <w:sz w:val="20"/>
      <w:szCs w:val="20"/>
      <w:lang w:val="en-US"/>
    </w:rPr>
  </w:style>
  <w:style w:type="paragraph" w:styleId="ListParagraph">
    <w:name w:val="List Paragraph"/>
    <w:basedOn w:val="Normal"/>
    <w:qFormat/>
    <w:rsid w:val="00254AF9"/>
    <w:pPr>
      <w:overflowPunct/>
      <w:autoSpaceDE/>
      <w:autoSpaceDN/>
      <w:adjustRightInd/>
      <w:spacing w:after="200" w:line="276" w:lineRule="auto"/>
      <w:ind w:left="720"/>
      <w:contextualSpacing/>
      <w:textAlignment w:val="auto"/>
    </w:pPr>
    <w:rPr>
      <w:rFonts w:ascii="Calibri" w:hAnsi="Calibri" w:cs="Calibri"/>
      <w:noProof/>
      <w:sz w:val="22"/>
      <w:szCs w:val="22"/>
      <w:lang w:val="en-GB"/>
    </w:rPr>
  </w:style>
  <w:style w:type="character" w:customStyle="1" w:styleId="fm-vol-iss-date">
    <w:name w:val="fm-vol-iss-date"/>
    <w:basedOn w:val="DefaultParagraphFont"/>
    <w:rsid w:val="001338C7"/>
  </w:style>
  <w:style w:type="character" w:customStyle="1" w:styleId="doi">
    <w:name w:val="doi"/>
    <w:basedOn w:val="DefaultParagraphFont"/>
    <w:rsid w:val="001338C7"/>
  </w:style>
  <w:style w:type="character" w:customStyle="1" w:styleId="current-selection">
    <w:name w:val="current-selection"/>
    <w:basedOn w:val="DefaultParagraphFont"/>
    <w:rsid w:val="00B64956"/>
  </w:style>
  <w:style w:type="character" w:customStyle="1" w:styleId="a">
    <w:name w:val="_"/>
    <w:basedOn w:val="DefaultParagraphFont"/>
    <w:rsid w:val="00B64956"/>
  </w:style>
  <w:style w:type="character" w:customStyle="1" w:styleId="bibliographic-informationvalue">
    <w:name w:val="bibliographic-information__value"/>
    <w:basedOn w:val="DefaultParagraphFont"/>
    <w:rsid w:val="0096559F"/>
  </w:style>
  <w:style w:type="character" w:customStyle="1" w:styleId="article-dateslabel">
    <w:name w:val="article-dates__label"/>
    <w:basedOn w:val="DefaultParagraphFont"/>
    <w:rsid w:val="0096559F"/>
  </w:style>
  <w:style w:type="character" w:customStyle="1" w:styleId="article-datesfirst-online">
    <w:name w:val="article-dates__first-online"/>
    <w:basedOn w:val="DefaultParagraphFont"/>
    <w:rsid w:val="0096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70828">
      <w:bodyDiv w:val="1"/>
      <w:marLeft w:val="0"/>
      <w:marRight w:val="0"/>
      <w:marTop w:val="0"/>
      <w:marBottom w:val="0"/>
      <w:divBdr>
        <w:top w:val="none" w:sz="0" w:space="0" w:color="auto"/>
        <w:left w:val="none" w:sz="0" w:space="0" w:color="auto"/>
        <w:bottom w:val="none" w:sz="0" w:space="0" w:color="auto"/>
        <w:right w:val="none" w:sz="0" w:space="0" w:color="auto"/>
      </w:divBdr>
    </w:div>
    <w:div w:id="177925578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2">
          <w:marLeft w:val="0"/>
          <w:marRight w:val="0"/>
          <w:marTop w:val="0"/>
          <w:marBottom w:val="0"/>
          <w:divBdr>
            <w:top w:val="none" w:sz="0" w:space="0" w:color="auto"/>
            <w:left w:val="none" w:sz="0" w:space="0" w:color="auto"/>
            <w:bottom w:val="none" w:sz="0" w:space="0" w:color="auto"/>
            <w:right w:val="none" w:sz="0" w:space="0" w:color="auto"/>
          </w:divBdr>
        </w:div>
      </w:divsChild>
    </w:div>
    <w:div w:id="2054184454">
      <w:bodyDiv w:val="1"/>
      <w:marLeft w:val="0"/>
      <w:marRight w:val="0"/>
      <w:marTop w:val="0"/>
      <w:marBottom w:val="0"/>
      <w:divBdr>
        <w:top w:val="none" w:sz="0" w:space="0" w:color="auto"/>
        <w:left w:val="none" w:sz="0" w:space="0" w:color="auto"/>
        <w:bottom w:val="none" w:sz="0" w:space="0" w:color="auto"/>
        <w:right w:val="none" w:sz="0" w:space="0" w:color="auto"/>
      </w:divBdr>
      <w:divsChild>
        <w:div w:id="1832984324">
          <w:marLeft w:val="0"/>
          <w:marRight w:val="0"/>
          <w:marTop w:val="0"/>
          <w:marBottom w:val="0"/>
          <w:divBdr>
            <w:top w:val="none" w:sz="0" w:space="0" w:color="auto"/>
            <w:left w:val="none" w:sz="0" w:space="0" w:color="auto"/>
            <w:bottom w:val="none" w:sz="0" w:space="0" w:color="auto"/>
            <w:right w:val="none" w:sz="0" w:space="0" w:color="auto"/>
          </w:divBdr>
        </w:div>
      </w:divsChild>
    </w:div>
    <w:div w:id="2098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86%2Fs12992-015-0099-7" TargetMode="External"/><Relationship Id="rId13" Type="http://schemas.openxmlformats.org/officeDocument/2006/relationships/hyperlink" Target="http://www.theaustralian.com.au/news/world/trade-deals-may-help-workers-but-try-telling-that-to-the-robots/news-story/66b39792abc35a2962d5eec9411c2f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ed.ac.uk/ahrc/script-ed/vol5-3/drahos.asp" TargetMode="External"/><Relationship Id="rId12" Type="http://schemas.openxmlformats.org/officeDocument/2006/relationships/hyperlink" Target="http://www.eastasiaforum.org/2016/02/17/will-the-tpp-transform-intellectual-property-regulation-in-asia/" TargetMode="External"/><Relationship Id="rId17" Type="http://schemas.openxmlformats.org/officeDocument/2006/relationships/hyperlink" Target="http://www.oxfam.org.uk/policy/papers" TargetMode="External"/><Relationship Id="rId2" Type="http://schemas.openxmlformats.org/officeDocument/2006/relationships/styles" Target="styles.xml"/><Relationship Id="rId16" Type="http://schemas.openxmlformats.org/officeDocument/2006/relationships/hyperlink" Target="http://trade.ec.europa.eu/doclib/docs/2003/september/tradoc_111143.pdf" TargetMode="External"/><Relationship Id="rId1" Type="http://schemas.openxmlformats.org/officeDocument/2006/relationships/numbering" Target="numbering.xml"/><Relationship Id="rId6" Type="http://schemas.openxmlformats.org/officeDocument/2006/relationships/hyperlink" Target="http://yalelawjournal.org/2008/TK/TK/drahos.html" TargetMode="External"/><Relationship Id="rId11" Type="http://schemas.openxmlformats.org/officeDocument/2006/relationships/hyperlink" Target="http://www.abc.net.au/news/2015-11-05/downie-drahos-why-we-should-go-it-alone-on-climate-change/6915658" TargetMode="External"/><Relationship Id="rId5" Type="http://schemas.openxmlformats.org/officeDocument/2006/relationships/hyperlink" Target="http://press.anu.edu.au/publications/philosophy-intellectual-property" TargetMode="External"/><Relationship Id="rId15" Type="http://schemas.openxmlformats.org/officeDocument/2006/relationships/hyperlink" Target="https://www.policyforum.net/who-will-lead-the-bio-digital-energy-revolution/" TargetMode="External"/><Relationship Id="rId10" Type="http://schemas.openxmlformats.org/officeDocument/2006/relationships/hyperlink" Target="http://www.austlii.edu.au/au/other/AIPLRes/2006/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s40319-017-0655-1" TargetMode="External"/><Relationship Id="rId14" Type="http://schemas.openxmlformats.org/officeDocument/2006/relationships/hyperlink" Target="https://emea01.safelinks.protection.outlook.com/?url=https%3A%2F%2Fwww.policyforum.net%2Ftrump-world-trade-organization%2F&amp;data=02%7C01%7Cpeter.drahos%40eui.eu%7Cb07fbb26337949d64f9908d6236d9410%7Cd3f434ee643c409f94aa6db2f23545ce%7C0%7C0%7C636735350906223818&amp;sdata=T0hJvMYFdyU62qOKBh30HwSrMzGdOzLnVPo%2Fa1PLd9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u8704835</dc:creator>
  <cp:keywords/>
  <dc:description/>
  <cp:lastModifiedBy>Drahos, Peter Frank</cp:lastModifiedBy>
  <cp:revision>7</cp:revision>
  <dcterms:created xsi:type="dcterms:W3CDTF">2019-07-23T08:50:00Z</dcterms:created>
  <dcterms:modified xsi:type="dcterms:W3CDTF">2020-04-06T00:05:00Z</dcterms:modified>
</cp:coreProperties>
</file>