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notes.xml" ContentType="application/vnd.openxmlformats-officedocument.wordprocessingml.footnotes+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pStyle w:val="Title"/>
        <w:rPr>
          <w:sz w:val="24"/>
        </w:rPr>
        <w:jc w:val="left"/>
        <w:spacing/>
      </w:pPr>
    </w:p>
    <w:p>
      <w:pPr>
        <w:pStyle w:val="Title"/>
        <w:rPr>
          <w:sz w:val="24"/>
        </w:rPr>
        <w:jc w:val="left"/>
        <w:spacing/>
      </w:pPr>
    </w:p>
    <w:p>
      <w:pPr>
        <w:pStyle w:val="Title"/>
        <w:rPr>
          <w:sz w:val="24"/>
        </w:rPr>
        <w:jc w:val="left"/>
        <w:spacing/>
      </w:pPr>
    </w:p>
    <w:p>
      <w:pPr>
        <w:pStyle w:val="Title"/>
        <w:rPr>
          <w:sz w:val="24"/>
        </w:rPr>
        <w:jc w:val="left"/>
        <w:spacing/>
      </w:pPr>
    </w:p>
    <w:p>
      <w:pPr>
        <w:pStyle w:val="Title"/>
        <w:rPr>
          <w:sz w:val="24"/>
          <w:b w:val="0"/>
        </w:rPr>
        <w:jc w:val="left"/>
        <w:spacing/>
      </w:pPr>
    </w:p>
    <w:p>
      <w:pPr>
        <w:pStyle w:val="Title"/>
        <w:rPr/>
        <w:spacing/>
      </w:pPr>
    </w:p>
    <w:p>
      <w:pPr>
        <w:pStyle w:val="Title"/>
        <w:rPr/>
        <w:spacing/>
      </w:pPr>
    </w:p>
    <w:p>
      <w:pPr>
        <w:pStyle w:val="Title"/>
        <w:rPr/>
        <w:spacing/>
      </w:pPr>
    </w:p>
    <w:p>
      <w:pPr>
        <w:pStyle w:val="Title"/>
        <w:rPr/>
        <w:spacing/>
      </w:pPr>
    </w:p>
    <w:p>
      <w:pPr>
        <w:pStyle w:val="Title"/>
        <w:rPr/>
        <w:spacing/>
      </w:pPr>
      <w:r>
        <w:rPr/>
        <w:t xml:space="preserve">S.I. No. </w:t>
      </w:r>
      <w:r>
        <w:rPr/>
        <w:t xml:space="preserve">229  2005</w:t>
      </w:r>
    </w:p>
    <w:p>
      <w:pPr>
        <w:rPr>
          <w:sz w:val="28"/>
          <w:b/>
        </w:rPr>
        <w:jc w:val="center"/>
        <w:spacing/>
      </w:pPr>
    </w:p>
    <w:p>
      <w:pPr>
        <w:rPr>
          <w:sz w:val="28"/>
          <w:b/>
        </w:rPr>
        <w:outlineLvl w:val="0"/>
        <w:jc w:val="center"/>
        <w:spacing/>
      </w:pPr>
      <w:r>
        <w:rPr>
          <w:sz w:val="28"/>
          <w:b/>
        </w:rPr>
        <w:t xml:space="preserve">National Monuments Act, 1930 (Section 14B) Regulations, 2005.</w:t>
      </w:r>
    </w:p>
    <w:p>
      <w:pPr>
        <w:rPr>
          <w:b/>
        </w:rPr>
        <w:jc w:val="center"/>
        <w:spacing/>
      </w:pPr>
    </w:p>
    <w:p>
      <w:pPr>
        <w:pStyle w:val="BodyText"/>
        <w:rPr>
          <w:sz w:val="24"/>
        </w:rPr>
        <w:spacing/>
      </w:pPr>
      <w:r>
        <w:rPr>
          <w:sz w:val="24"/>
        </w:rPr>
        <w:t xml:space="preserve">The Minister for the Environment, Heritage and Local Government, in exercise of the powers conferred on him by Section </w:t>
      </w:r>
      <w:r>
        <w:rPr>
          <w:sz w:val="24"/>
        </w:rPr>
        <w:t xml:space="preserve">14B(</w:t>
      </w:r>
      <w:r>
        <w:rPr>
          <w:sz w:val="24"/>
        </w:rPr>
        <w:t xml:space="preserve">11) of the National Monuments Act, 1930 (</w:t>
      </w:r>
      <w:r>
        <w:rPr>
          <w:sz w:val="24"/>
        </w:rPr>
        <w:t xml:space="preserve">No. 2 of 1930), (as inserted by Section 5 of the National Monuments (Amendment) Act, 2004 (No. 22 of 2004)), hereby makes the following Regulations:</w:t>
      </w:r>
    </w:p>
    <w:p>
      <w:pPr>
        <w:pStyle w:val="BodyText"/>
        <w:rPr>
          <w:sz w:val="24"/>
        </w:rPr>
        <w:spacing/>
      </w:pPr>
    </w:p>
    <w:p>
      <w:pPr>
        <w:numPr>
          <w:ilvl w:val="0"/>
          <w:numId w:val="5"/>
        </w:numPr>
        <w:pStyle w:val="BodyText"/>
        <w:rPr>
          <w:sz w:val="24"/>
        </w:rPr>
        <w:spacing/>
      </w:pPr>
      <w:r>
        <w:rPr>
          <w:sz w:val="24"/>
        </w:rPr>
        <w:t xml:space="preserve">These Regulations may be cited as the National Monuments Act, 1930 (Section 14B) Regulations, 2004.</w:t>
      </w:r>
    </w:p>
    <w:p>
      <w:pPr>
        <w:pStyle w:val="BodyText"/>
        <w:rPr>
          <w:sz w:val="24"/>
        </w:rPr>
        <w:spacing/>
      </w:pPr>
    </w:p>
    <w:p>
      <w:pPr>
        <w:numPr>
          <w:ilvl w:val="0"/>
          <w:numId w:val="5"/>
        </w:numPr>
        <w:pStyle w:val="BodyText"/>
        <w:rPr>
          <w:sz w:val="24"/>
        </w:rPr>
        <w:spacing/>
      </w:pPr>
      <w:r>
        <w:rPr>
          <w:sz w:val="24"/>
        </w:rPr>
        <w:t xml:space="preserve">For t</w:t>
      </w:r>
      <w:r>
        <w:rPr>
          <w:sz w:val="24"/>
        </w:rPr>
        <w:t xml:space="preserve">he purposes of these Regulations, a reference to section 14B or to a provision of that section shall be read as a reference to section 14B of the National Monuments Act, 1930 as inserted by section 5 of the National Monuments (Amendment) Act, 2004.</w:t>
      </w:r>
    </w:p>
    <w:p>
      <w:pPr>
        <w:pStyle w:val="BodyText"/>
        <w:rPr>
          <w:sz w:val="24"/>
        </w:rPr>
        <w:spacing/>
      </w:pPr>
    </w:p>
    <w:p>
      <w:pPr>
        <w:numPr>
          <w:ilvl w:val="0"/>
          <w:numId w:val="5"/>
        </w:numPr>
        <w:pStyle w:val="BodyText"/>
        <w:rPr>
          <w:sz w:val="24"/>
        </w:rPr>
        <w:spacing/>
      </w:pPr>
      <w:r>
        <w:rPr>
          <w:sz w:val="24"/>
        </w:rPr>
        <w:t xml:space="preserve">For th</w:t>
      </w:r>
      <w:r>
        <w:rPr>
          <w:sz w:val="24"/>
        </w:rPr>
        <w:t xml:space="preserve">e purposes of paragraph (c) of section </w:t>
      </w:r>
      <w:r>
        <w:rPr>
          <w:sz w:val="24"/>
        </w:rPr>
        <w:t xml:space="preserve">14B(</w:t>
      </w:r>
      <w:r>
        <w:rPr>
          <w:sz w:val="24"/>
        </w:rPr>
        <w:t xml:space="preserve">7) the prescribed bodies or persons are listed in Schedule A to these Regulations.</w:t>
      </w:r>
    </w:p>
    <w:p>
      <w:pPr>
        <w:pStyle w:val="BodyText"/>
        <w:rPr>
          <w:sz w:val="24"/>
        </w:rPr>
        <w:spacing/>
      </w:pPr>
    </w:p>
    <w:p>
      <w:pPr>
        <w:numPr>
          <w:ilvl w:val="0"/>
          <w:numId w:val="5"/>
        </w:numPr>
        <w:pStyle w:val="BodyText"/>
        <w:rPr>
          <w:sz w:val="24"/>
        </w:rPr>
        <w:spacing/>
      </w:pPr>
      <w:r>
        <w:rPr>
          <w:sz w:val="24"/>
        </w:rPr>
        <w:t xml:space="preserve">The prescribed forms for the purposes of section 14B(7) are set out in Schedule B to these Regulations as follows:</w:t>
      </w:r>
    </w:p>
    <w:p>
      <w:pPr>
        <w:pStyle w:val="BodyText"/>
        <w:rPr>
          <w:sz w:val="24"/>
        </w:rPr>
        <w:spacing/>
      </w:pPr>
    </w:p>
    <w:p>
      <w:pPr>
        <w:numPr>
          <w:ilvl w:val="0"/>
          <w:numId w:val="6"/>
        </w:numPr>
        <w:pStyle w:val="BodyText"/>
        <w:rPr>
          <w:sz w:val="24"/>
        </w:rPr>
        <w:spacing/>
      </w:pPr>
      <w:r>
        <w:rPr>
          <w:sz w:val="24"/>
        </w:rPr>
        <w:t xml:space="preserve">Form No. 1 or</w:t>
      </w:r>
      <w:r>
        <w:rPr>
          <w:sz w:val="24"/>
        </w:rPr>
        <w:t xml:space="preserve"> a form substantially to the like effect shall be the prescribed form for the purposes of paragraph (b) of section </w:t>
      </w:r>
      <w:r>
        <w:rPr>
          <w:sz w:val="24"/>
        </w:rPr>
        <w:t xml:space="preserve">14B(</w:t>
      </w:r>
      <w:r>
        <w:rPr>
          <w:sz w:val="24"/>
        </w:rPr>
        <w:t xml:space="preserve">7).</w:t>
      </w:r>
    </w:p>
    <w:p>
      <w:pPr>
        <w:pStyle w:val="BodyText"/>
        <w:rPr>
          <w:sz w:val="24"/>
        </w:rPr>
        <w:ind w:left="360"/>
        <w:spacing/>
      </w:pPr>
    </w:p>
    <w:p>
      <w:pPr>
        <w:numPr>
          <w:ilvl w:val="0"/>
          <w:numId w:val="6"/>
        </w:numPr>
        <w:pStyle w:val="BodyText"/>
        <w:rPr>
          <w:sz w:val="24"/>
        </w:rPr>
        <w:spacing/>
      </w:pPr>
      <w:r>
        <w:rPr>
          <w:sz w:val="24"/>
        </w:rPr>
        <w:t xml:space="preserve">Form No. 2 or a form substantially to the like effect shall be the prescribed form for the purposes of paragraph (c) of section </w:t>
      </w:r>
      <w:r>
        <w:rPr>
          <w:sz w:val="24"/>
        </w:rPr>
        <w:t xml:space="preserve">14B(</w:t>
      </w:r>
      <w:r>
        <w:rPr>
          <w:sz w:val="24"/>
        </w:rPr>
        <w:t xml:space="preserve">7).</w:t>
      </w:r>
    </w:p>
    <w:p>
      <w:pPr>
        <w:pStyle w:val="BodyText"/>
        <w:rPr>
          <w:sz w:val="24"/>
        </w:rPr>
        <w:spacing/>
      </w:pPr>
    </w:p>
    <w:p>
      <w:pPr>
        <w:numPr>
          <w:ilvl w:val="0"/>
          <w:numId w:val="6"/>
        </w:numPr>
        <w:pStyle w:val="BodyText"/>
        <w:rPr>
          <w:sz w:val="24"/>
        </w:rPr>
        <w:spacing/>
      </w:pPr>
      <w:r>
        <w:rPr>
          <w:sz w:val="24"/>
        </w:rPr>
        <w:t xml:space="preserve">Form No. 3 or a form substantially to the like effect shall be the prescribed form for the purposes of paragraph (d) of section </w:t>
      </w:r>
      <w:r>
        <w:rPr>
          <w:sz w:val="24"/>
        </w:rPr>
        <w:t xml:space="preserve">14B(</w:t>
      </w:r>
      <w:r>
        <w:rPr>
          <w:sz w:val="24"/>
        </w:rPr>
        <w:t xml:space="preserve">7).</w:t>
      </w:r>
    </w:p>
    <w:p>
      <w:pPr>
        <w:pStyle w:val="BodyText"/>
        <w:rPr>
          <w:sz w:val="24"/>
        </w:rPr>
        <w:spacing/>
      </w:pPr>
    </w:p>
    <w:p>
      <w:pPr>
        <w:pStyle w:val="BodyText"/>
        <w:rPr/>
        <w:outlineLvl w:val="0"/>
        <w:jc w:val="center"/>
        <w:spacing/>
      </w:pPr>
      <w:r>
        <w:rPr/>
        <w:br w:type="page"/>
      </w:r>
      <w:r>
        <w:rPr>
          <w:b/>
          <w:u w:val="single"/>
        </w:rPr>
        <w:t xml:space="preserve">SCHEDULE A</w:t>
      </w:r>
    </w:p>
    <w:p>
      <w:pPr>
        <w:pStyle w:val="BodyText"/>
        <w:rPr>
          <w:sz w:val="24"/>
        </w:rPr>
        <w:jc w:val="center"/>
        <w:spacing/>
      </w:pPr>
    </w:p>
    <w:p>
      <w:pPr>
        <w:pStyle w:val="BodyText"/>
        <w:rPr>
          <w:sz w:val="24"/>
        </w:rPr>
        <w:spacing/>
      </w:pPr>
      <w:r>
        <w:rPr>
          <w:sz w:val="24"/>
        </w:rPr>
        <w:t xml:space="preserve">The prescribed bodies or persons for the purposes of Article 3 of these Regulations shall be:</w:t>
      </w:r>
    </w:p>
    <w:p>
      <w:pPr>
        <w:pStyle w:val="BodyText"/>
        <w:rPr>
          <w:sz w:val="24"/>
        </w:rPr>
        <w:spacing/>
      </w:pPr>
    </w:p>
    <w:p>
      <w:pPr>
        <w:numPr>
          <w:ilvl w:val="0"/>
          <w:numId w:val="8"/>
        </w:numPr>
        <w:pStyle w:val="BodyText"/>
        <w:rPr>
          <w:sz w:val="24"/>
        </w:rPr>
        <w:spacing/>
      </w:pPr>
      <w:r>
        <w:rPr>
          <w:sz w:val="24"/>
        </w:rPr>
        <w:t xml:space="preserve">The Mi</w:t>
      </w:r>
      <w:r>
        <w:rPr>
          <w:sz w:val="24"/>
        </w:rPr>
        <w:t xml:space="preserve">nister for the Environment, Heritage and Local Government (where it appears to the road authority that the proposed change to the approved road development might have significant effects in relation to the architectural or archaeological heritage or to nat</w:t>
      </w:r>
      <w:r>
        <w:rPr>
          <w:sz w:val="24"/>
        </w:rPr>
        <w:t xml:space="preserve">ure conservation).</w:t>
      </w:r>
    </w:p>
    <w:p>
      <w:pPr>
        <w:pStyle w:val="BodyText"/>
        <w:rPr>
          <w:sz w:val="24"/>
        </w:rPr>
        <w:spacing/>
      </w:pPr>
    </w:p>
    <w:p>
      <w:pPr>
        <w:numPr>
          <w:ilvl w:val="0"/>
          <w:numId w:val="8"/>
        </w:numPr>
        <w:pStyle w:val="BodyText"/>
        <w:rPr>
          <w:sz w:val="24"/>
        </w:rPr>
        <w:spacing/>
      </w:pPr>
      <w:r>
        <w:rPr>
          <w:sz w:val="24"/>
        </w:rPr>
        <w:t xml:space="preserve">Road Authorities adjacent to the area in which the proposed road development is located,</w:t>
      </w:r>
    </w:p>
    <w:p>
      <w:pPr>
        <w:pStyle w:val="BodyText"/>
        <w:rPr>
          <w:sz w:val="24"/>
        </w:rPr>
        <w:spacing/>
      </w:pPr>
    </w:p>
    <w:p>
      <w:pPr>
        <w:numPr>
          <w:ilvl w:val="0"/>
          <w:numId w:val="8"/>
        </w:numPr>
        <w:pStyle w:val="BodyText"/>
        <w:rPr>
          <w:sz w:val="24"/>
        </w:rPr>
        <w:spacing/>
      </w:pPr>
      <w:r>
        <w:rPr>
          <w:sz w:val="24"/>
        </w:rPr>
        <w:t xml:space="preserve">The Heritage Council,</w:t>
      </w:r>
    </w:p>
    <w:p>
      <w:pPr>
        <w:pStyle w:val="BodyText"/>
        <w:rPr>
          <w:sz w:val="24"/>
        </w:rPr>
        <w:spacing/>
      </w:pPr>
    </w:p>
    <w:p>
      <w:pPr>
        <w:numPr>
          <w:ilvl w:val="0"/>
          <w:numId w:val="8"/>
        </w:numPr>
        <w:pStyle w:val="BodyText"/>
        <w:rPr>
          <w:sz w:val="24"/>
        </w:rPr>
        <w:spacing/>
      </w:pPr>
      <w:r>
        <w:rPr>
          <w:sz w:val="24"/>
        </w:rPr>
        <w:t xml:space="preserve">An </w:t>
      </w:r>
      <w:r>
        <w:rPr>
          <w:sz w:val="24"/>
        </w:rPr>
        <w:t xml:space="preserve">Taisce</w:t>
      </w:r>
      <w:r>
        <w:rPr>
          <w:sz w:val="24"/>
        </w:rPr>
        <w:t xml:space="preserve"> – The National Trust for Ireland and</w:t>
      </w:r>
    </w:p>
    <w:p>
      <w:pPr>
        <w:pStyle w:val="BodyText"/>
        <w:rPr>
          <w:sz w:val="24"/>
        </w:rPr>
        <w:spacing/>
      </w:pPr>
    </w:p>
    <w:p>
      <w:pPr>
        <w:numPr>
          <w:ilvl w:val="0"/>
          <w:numId w:val="8"/>
        </w:numPr>
        <w:pStyle w:val="BodyText"/>
        <w:rPr>
          <w:sz w:val="24"/>
        </w:rPr>
        <w:spacing/>
      </w:pPr>
      <w:r>
        <w:rPr>
          <w:sz w:val="24"/>
        </w:rPr>
        <w:t xml:space="preserve">Fáilte</w:t>
      </w:r>
      <w:r>
        <w:rPr>
          <w:sz w:val="24"/>
        </w:rPr>
        <w:t xml:space="preserve"> Ireland</w:t>
      </w: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ind w:left="2880" w:firstLine="720"/>
        <w:spacing/>
      </w:pPr>
    </w:p>
    <w:p>
      <w:pPr>
        <w:pStyle w:val="BodyText"/>
        <w:rPr>
          <w:sz w:val="24"/>
          <w:b/>
        </w:rPr>
        <w:jc w:val="left"/>
        <w:ind w:left="4320" w:firstLine="720"/>
        <w:spacing/>
      </w:pPr>
      <w:r>
        <w:rPr>
          <w:sz w:val="24"/>
          <w:b/>
        </w:rPr>
        <w:t xml:space="preserve">/</w:t>
      </w:r>
      <w:r>
        <w:rPr>
          <w:sz w:val="24"/>
          <w:b/>
        </w:rPr>
        <w:t xml:space="preserve">contd</w:t>
      </w:r>
      <w:r>
        <w:rPr>
          <w:sz w:val="24"/>
          <w:b/>
        </w:rPr>
        <w:t xml:space="preserve">….</w:t>
      </w:r>
      <w:r>
        <w:rPr/>
        <w:br w:type="page"/>
      </w:r>
    </w:p>
    <w:p>
      <w:pPr>
        <w:pStyle w:val="BodyText"/>
        <w:rPr>
          <w:b/>
          <w:u w:val="single"/>
        </w:rPr>
        <w:jc w:val="center"/>
        <w:spacing/>
      </w:pPr>
      <w:r>
        <w:rPr>
          <w:b/>
          <w:u w:val="single"/>
        </w:rPr>
        <w:t xml:space="preserve">SCHEDULE B: FORM NO. 1</w:t>
      </w:r>
    </w:p>
    <w:p>
      <w:pPr>
        <w:pStyle w:val="BodyText"/>
        <w:rPr>
          <w:b/>
          <w:u w:val="single"/>
        </w:rPr>
        <w:outlineLvl w:val="0"/>
        <w:jc w:val="center"/>
        <w:spacing/>
      </w:pPr>
    </w:p>
    <w:p>
      <w:pPr>
        <w:pStyle w:val="BodyText"/>
        <w:rPr>
          <w:sz w:val="24"/>
        </w:rPr>
        <w:spacing/>
      </w:pPr>
    </w:p>
    <w:p>
      <w:pPr>
        <w:pStyle w:val="BodyText"/>
        <w:rPr>
          <w:sz w:val="24"/>
        </w:rPr>
        <w:jc w:val="center"/>
        <w:spacing/>
      </w:pPr>
      <w:r>
        <w:rPr>
          <w:sz w:val="24"/>
        </w:rPr>
        <w:t xml:space="preserve">NOTICE OF SUBM</w:t>
      </w:r>
      <w:r>
        <w:rPr>
          <w:sz w:val="24"/>
        </w:rPr>
        <w:t xml:space="preserve">ISSION OF AN ENVIRONMENTAL IMPACT STATEMENT TO </w:t>
      </w:r>
      <w:r>
        <w:rPr>
          <w:sz w:val="24"/>
        </w:rPr>
        <w:t xml:space="preserve">AN</w:t>
      </w:r>
      <w:r>
        <w:rPr>
          <w:sz w:val="24"/>
        </w:rPr>
        <w:t xml:space="preserve"> BORD PLEANÁLA </w:t>
      </w:r>
    </w:p>
    <w:p>
      <w:pPr>
        <w:pStyle w:val="BodyText"/>
        <w:rPr>
          <w:sz w:val="24"/>
        </w:rPr>
        <w:jc w:val="center"/>
        <w:spacing/>
      </w:pPr>
    </w:p>
    <w:p>
      <w:pPr>
        <w:pStyle w:val="BodyText"/>
        <w:rPr>
          <w:sz w:val="24"/>
        </w:rPr>
        <w:jc w:val="center"/>
        <w:spacing/>
      </w:pPr>
      <w:r>
        <w:rPr>
          <w:sz w:val="24"/>
        </w:rPr>
        <w:t xml:space="preserve">(TO BE PUBLISHED IN A NEWSPAPER)</w:t>
      </w:r>
    </w:p>
    <w:p>
      <w:pPr>
        <w:pStyle w:val="BodyText"/>
        <w:rPr>
          <w:sz w:val="24"/>
          <w:b/>
          <w:u w:val="single"/>
        </w:rPr>
        <w:spacing/>
      </w:pPr>
    </w:p>
    <w:p>
      <w:pPr>
        <w:pStyle w:val="BodyText"/>
        <w:rPr>
          <w:sz w:val="24"/>
          <w:b/>
          <w:u w:val="single"/>
        </w:rPr>
        <w:outlineLvl w:val="0"/>
        <w:jc w:val="center"/>
        <w:spacing/>
      </w:pPr>
    </w:p>
    <w:p>
      <w:pPr>
        <w:pStyle w:val="BodyText"/>
        <w:rPr>
          <w:sz w:val="24"/>
          <w:b/>
          <w:u w:val="single"/>
        </w:rPr>
        <w:outlineLvl w:val="0"/>
        <w:jc w:val="center"/>
        <w:spacing/>
      </w:pPr>
      <w:r>
        <w:rPr>
          <w:sz w:val="24"/>
          <w:b/>
          <w:u w:val="single"/>
        </w:rPr>
        <w:t xml:space="preserve">NATIONAL MONUMENTS </w:t>
      </w:r>
      <w:r>
        <w:rPr>
          <w:sz w:val="24"/>
          <w:b/>
          <w:u w:val="single"/>
        </w:rPr>
        <w:t xml:space="preserve">ACTS</w:t>
      </w:r>
      <w:r>
        <w:rPr>
          <w:sz w:val="24"/>
          <w:b/>
          <w:u w:val="single"/>
        </w:rPr>
        <w:t xml:space="preserve"> 1930 to 2004</w:t>
      </w:r>
    </w:p>
    <w:p>
      <w:pPr>
        <w:pStyle w:val="BodyText"/>
        <w:rPr>
          <w:sz w:val="24"/>
          <w:u w:val="single"/>
        </w:rPr>
        <w:jc w:val="center"/>
        <w:spacing/>
      </w:pPr>
    </w:p>
    <w:p>
      <w:pPr>
        <w:pStyle w:val="BodyText"/>
        <w:rPr>
          <w:sz w:val="24"/>
          <w:u w:val="single"/>
        </w:rPr>
        <w:spacing/>
      </w:pPr>
    </w:p>
    <w:p>
      <w:pPr>
        <w:pStyle w:val="BodyText"/>
        <w:rPr>
          <w:sz w:val="24"/>
        </w:rPr>
        <w:spacing/>
        <w:widowControl w:val="false"/>
      </w:pPr>
      <w:r>
        <w:rPr>
          <w:sz w:val="24"/>
        </w:rPr>
        <w:t xml:space="preserve">____________________________________________________________________</w:t>
      </w:r>
      <w:r>
        <w:rPr>
          <w:rStyle w:val="FootnoteReference"/>
          <w:sz w:val="24"/>
        </w:rPr>
        <w:footnoteReference w:customMarkFollows="0" w:id="2"/>
      </w:r>
    </w:p>
    <w:p>
      <w:pPr>
        <w:pStyle w:val="BodyText"/>
        <w:rPr>
          <w:sz w:val="24"/>
        </w:rPr>
        <w:spacing/>
        <w:widowControl w:val="false"/>
      </w:pPr>
    </w:p>
    <w:p>
      <w:pPr>
        <w:pStyle w:val="BodyText"/>
        <w:rPr>
          <w:sz w:val="24"/>
        </w:rPr>
        <w:spacing w:line="360" w:lineRule="auto"/>
        <w:widowControl w:val="false"/>
      </w:pPr>
      <w:r>
        <w:rPr>
          <w:sz w:val="24"/>
        </w:rPr>
        <w:t xml:space="preserve">hereby gives notice that an Environmental Imp</w:t>
      </w:r>
      <w:r>
        <w:rPr>
          <w:sz w:val="24"/>
        </w:rPr>
        <w:t xml:space="preserve">act Statement (EIS) has been submitted to An </w:t>
      </w:r>
      <w:r>
        <w:rPr>
          <w:sz w:val="24"/>
        </w:rPr>
        <w:t xml:space="preserve">Bord</w:t>
      </w:r>
      <w:r>
        <w:rPr>
          <w:sz w:val="24"/>
        </w:rPr>
        <w:t xml:space="preserve"> </w:t>
      </w:r>
      <w:r>
        <w:rPr>
          <w:sz w:val="24"/>
        </w:rPr>
        <w:t xml:space="preserve">Pleanála</w:t>
      </w:r>
      <w:r>
        <w:rPr>
          <w:sz w:val="24"/>
        </w:rPr>
        <w:t xml:space="preserve"> in accordance with section 14B of the National Monuments Act, 1930 (as amended), in respect of  proposed changes __________________________</w:t>
      </w:r>
    </w:p>
    <w:p>
      <w:pPr>
        <w:pStyle w:val="BodyText"/>
        <w:rPr>
          <w:sz w:val="24"/>
        </w:rPr>
        <w:spacing w:line="360" w:lineRule="auto"/>
        <w:widowControl w:val="false"/>
      </w:pPr>
      <w:r>
        <w:rPr>
          <w:sz w:val="24"/>
        </w:rPr>
        <w:t xml:space="preserve">_________________________________________________________</w:t>
      </w:r>
      <w:r>
        <w:rPr>
          <w:sz w:val="24"/>
        </w:rPr>
        <w:t xml:space="preserve">___________</w:t>
      </w:r>
      <w:r>
        <w:rPr>
          <w:rStyle w:val="FootnoteReference"/>
          <w:sz w:val="24"/>
        </w:rPr>
        <w:footnoteReference w:customMarkFollows="1" w:id="3"/>
        <w:t>2</w:t>
      </w:r>
    </w:p>
    <w:p>
      <w:pPr>
        <w:pStyle w:val="BodyText"/>
        <w:rPr>
          <w:sz w:val="24"/>
        </w:rPr>
        <w:spacing w:line="360" w:lineRule="auto"/>
        <w:widowControl w:val="false"/>
      </w:pPr>
      <w:r>
        <w:rPr>
          <w:sz w:val="24"/>
        </w:rPr>
        <w:t xml:space="preserve">to</w:t>
      </w:r>
      <w:r>
        <w:rPr>
          <w:sz w:val="24"/>
        </w:rPr>
        <w:t xml:space="preserve"> the  already approved road development known as</w:t>
      </w:r>
    </w:p>
    <w:p>
      <w:pPr>
        <w:pStyle w:val="BodyText"/>
        <w:rPr>
          <w:sz w:val="24"/>
          <w:vertAlign w:val="superscript"/>
        </w:rPr>
        <w:spacing/>
        <w:widowControl w:val="false"/>
      </w:pPr>
      <w:r>
        <w:rPr>
          <w:sz w:val="24"/>
        </w:rPr>
        <w:t xml:space="preserve">____________________________________________________________________</w:t>
      </w:r>
      <w:r>
        <w:rPr>
          <w:rStyle w:val="FootnoteReference"/>
          <w:sz w:val="24"/>
        </w:rPr>
        <w:footnoteReference w:customMarkFollows="1" w:id="4"/>
        <w:t>3</w:t>
      </w:r>
    </w:p>
    <w:p>
      <w:pPr>
        <w:pStyle w:val="BodyText"/>
        <w:rPr>
          <w:sz w:val="24"/>
        </w:rPr>
        <w:spacing/>
      </w:pPr>
    </w:p>
    <w:p>
      <w:pPr>
        <w:pStyle w:val="BodyText"/>
        <w:rPr>
          <w:sz w:val="24"/>
        </w:rPr>
        <w:spacing/>
      </w:pPr>
    </w:p>
    <w:p>
      <w:pPr>
        <w:pStyle w:val="BodyText"/>
        <w:rPr>
          <w:sz w:val="24"/>
          <w:vertAlign w:val="superscript"/>
        </w:rPr>
        <w:spacing w:line="360" w:lineRule="auto"/>
      </w:pPr>
      <w:r>
        <w:rPr>
          <w:sz w:val="24"/>
        </w:rPr>
        <w:t xml:space="preserve">A copy of the EIS may be inspected at _____________________________________</w:t>
      </w:r>
      <w:r>
        <w:rPr>
          <w:rStyle w:val="FootnoteReference"/>
          <w:sz w:val="24"/>
        </w:rPr>
        <w:footnoteReference w:customMarkFollows="1" w:id="5"/>
        <w:t>4</w:t>
      </w:r>
      <w:r>
        <w:rPr>
          <w:sz w:val="24"/>
          <w:vertAlign w:val="superscript"/>
        </w:rPr>
        <w:t xml:space="preserve"> </w:t>
      </w:r>
    </w:p>
    <w:p>
      <w:pPr>
        <w:pStyle w:val="BodyText"/>
        <w:rPr>
          <w:sz w:val="24"/>
        </w:rPr>
        <w:spacing w:line="360" w:lineRule="auto"/>
      </w:pPr>
      <w:r>
        <w:rPr>
          <w:sz w:val="24"/>
        </w:rPr>
        <w:t xml:space="preserve">between</w:t>
      </w:r>
      <w:r>
        <w:rPr>
          <w:sz w:val="24"/>
        </w:rPr>
        <w:t xml:space="preserve"> the hours of _________ and _______</w:t>
      </w:r>
      <w:r>
        <w:rPr>
          <w:sz w:val="24"/>
        </w:rPr>
        <w:t xml:space="preserve">_ on working days between __________________</w:t>
      </w:r>
      <w:r>
        <w:rPr>
          <w:sz w:val="24"/>
          <w:vertAlign w:val="superscript"/>
        </w:rPr>
        <w:t xml:space="preserve"> </w:t>
      </w:r>
      <w:r>
        <w:rPr>
          <w:sz w:val="24"/>
        </w:rPr>
        <w:t xml:space="preserve">and ____________________</w:t>
      </w:r>
      <w:r>
        <w:rPr>
          <w:rStyle w:val="FootnoteReference"/>
          <w:sz w:val="24"/>
        </w:rPr>
        <w:footnoteReference w:customMarkFollows="1" w:id="6"/>
        <w:t>5</w:t>
      </w:r>
      <w:r>
        <w:rPr>
          <w:sz w:val="24"/>
        </w:rPr>
        <w:t xml:space="preserve">. </w:t>
      </w:r>
    </w:p>
    <w:p>
      <w:pPr>
        <w:pStyle w:val="BodyText"/>
        <w:rPr>
          <w:sz w:val="24"/>
        </w:rPr>
        <w:jc w:val="left"/>
        <w:spacing/>
      </w:pPr>
    </w:p>
    <w:p>
      <w:pPr>
        <w:pStyle w:val="BodyText"/>
        <w:rPr>
          <w:sz w:val="24"/>
        </w:rPr>
        <w:jc w:val="left"/>
        <w:spacing w:line="360" w:lineRule="auto"/>
      </w:pPr>
    </w:p>
    <w:p>
      <w:pPr>
        <w:pStyle w:val="BodyText"/>
        <w:rPr>
          <w:sz w:val="24"/>
        </w:rPr>
        <w:jc w:val="left"/>
        <w:spacing w:line="360" w:lineRule="auto"/>
      </w:pPr>
      <w:r>
        <w:rPr>
          <w:sz w:val="24"/>
        </w:rPr>
        <w:t xml:space="preserve">A copy of the EIS may be purchased from __________________________________</w:t>
      </w:r>
      <w:r>
        <w:rPr>
          <w:rStyle w:val="FootnoteReference"/>
          <w:sz w:val="24"/>
        </w:rPr>
        <w:footnoteReference w:customMarkFollows="1" w:id="7"/>
        <w:t>6</w:t>
      </w:r>
      <w:r>
        <w:rPr>
          <w:sz w:val="24"/>
        </w:rPr>
        <w:t xml:space="preserve"> for a fee </w:t>
      </w:r>
      <w:r>
        <w:rPr>
          <w:sz w:val="24"/>
        </w:rPr>
        <w:t xml:space="preserve">of  €</w:t>
      </w:r>
      <w:r>
        <w:rPr>
          <w:sz w:val="24"/>
        </w:rPr>
        <w:t xml:space="preserve"> ________</w:t>
      </w:r>
      <w:r>
        <w:rPr>
          <w:rStyle w:val="FootnoteReference"/>
          <w:sz w:val="24"/>
        </w:rPr>
        <w:footnoteReference w:customMarkFollows="1" w:id="8"/>
        <w:t>7</w:t>
      </w:r>
      <w:r>
        <w:rPr>
          <w:sz w:val="24"/>
        </w:rPr>
        <w:t xml:space="preserve">. A copy of the non-technical summary of the statement may also be purchased for a fee </w:t>
      </w:r>
      <w:r>
        <w:rPr>
          <w:sz w:val="24"/>
        </w:rPr>
        <w:t xml:space="preserve">of  €</w:t>
      </w:r>
      <w:r>
        <w:rPr>
          <w:sz w:val="24"/>
        </w:rPr>
        <w:t xml:space="preserve"> ________</w:t>
      </w:r>
      <w:r>
        <w:rPr>
          <w:rStyle w:val="FootnoteReference"/>
          <w:sz w:val="24"/>
        </w:rPr>
        <w:footnoteReference w:customMarkFollows="1" w:id="9"/>
        <w:t>8</w:t>
      </w:r>
      <w:r>
        <w:rPr>
          <w:sz w:val="24"/>
        </w:rPr>
        <w:t xml:space="preserve">.</w:t>
      </w:r>
    </w:p>
    <w:p>
      <w:pPr>
        <w:pStyle w:val="BodyText"/>
        <w:rPr>
          <w:sz w:val="24"/>
        </w:rPr>
        <w:jc w:val="left"/>
        <w:spacing/>
      </w:pPr>
    </w:p>
    <w:p>
      <w:pPr>
        <w:pStyle w:val="BodyText"/>
        <w:rPr>
          <w:sz w:val="24"/>
        </w:rPr>
        <w:spacing/>
      </w:pPr>
    </w:p>
    <w:p>
      <w:pPr>
        <w:pStyle w:val="BodyText"/>
        <w:rPr>
          <w:sz w:val="24"/>
        </w:rPr>
        <w:spacing w:line="360" w:lineRule="auto"/>
      </w:pPr>
      <w:r>
        <w:rPr>
          <w:sz w:val="24"/>
        </w:rPr>
        <w:t xml:space="preserve">Written submissions in relation to the likely effects on the environment of the proposed change to the already approved road</w:t>
      </w:r>
      <w:r>
        <w:rPr>
          <w:sz w:val="24"/>
        </w:rPr>
        <w:t xml:space="preserve"> development may be made in writing to An </w:t>
      </w:r>
      <w:r>
        <w:rPr>
          <w:sz w:val="24"/>
        </w:rPr>
        <w:t xml:space="preserve">Bord</w:t>
      </w:r>
      <w:r>
        <w:rPr>
          <w:sz w:val="24"/>
        </w:rPr>
        <w:t xml:space="preserve"> </w:t>
      </w:r>
      <w:r>
        <w:rPr>
          <w:sz w:val="24"/>
        </w:rPr>
        <w:t xml:space="preserve">Pleanála</w:t>
      </w:r>
      <w:r>
        <w:rPr>
          <w:sz w:val="24"/>
        </w:rPr>
        <w:t xml:space="preserve"> at 64 Marlborough Street, Dublin 1</w:t>
      </w:r>
      <w:r>
        <w:rPr>
          <w:rStyle w:val="FootnoteReference"/>
          <w:sz w:val="24"/>
        </w:rPr>
        <w:footnoteReference w:customMarkFollows="1" w:id="10"/>
        <w:t>9</w:t>
      </w:r>
      <w:r>
        <w:rPr>
          <w:sz w:val="24"/>
        </w:rPr>
        <w:t xml:space="preserve"> before ___________________</w:t>
      </w:r>
      <w:r>
        <w:rPr>
          <w:rStyle w:val="FootnoteReference"/>
          <w:sz w:val="24"/>
        </w:rPr>
        <w:footnoteReference w:customMarkFollows="1" w:id="11"/>
        <w:t>10</w:t>
      </w:r>
      <w:r>
        <w:rPr>
          <w:sz w:val="24"/>
        </w:rPr>
        <w:t xml:space="preserve">.</w:t>
      </w:r>
    </w:p>
    <w:p>
      <w:pPr>
        <w:pStyle w:val="BodyText"/>
        <w:rPr>
          <w:sz w:val="24"/>
        </w:rPr>
        <w:outlineLvl w:val="0"/>
        <w:jc w:val="center"/>
        <w:spacing/>
      </w:pPr>
      <w:r>
        <w:rPr/>
        <w:br w:type="page"/>
      </w:r>
      <w:r>
        <w:rPr>
          <w:b/>
          <w:u w:val="single"/>
        </w:rPr>
        <w:t xml:space="preserve">SCHEDULE B: FORM NO. 2</w:t>
      </w:r>
    </w:p>
    <w:p>
      <w:pPr>
        <w:pStyle w:val="BodyText"/>
        <w:rPr>
          <w:sz w:val="24"/>
        </w:rPr>
        <w:jc w:val="center"/>
        <w:spacing/>
      </w:pPr>
    </w:p>
    <w:p>
      <w:pPr>
        <w:pStyle w:val="BodyText"/>
        <w:rPr>
          <w:sz w:val="24"/>
        </w:rPr>
        <w:jc w:val="center"/>
        <w:spacing/>
      </w:pPr>
      <w:r>
        <w:rPr>
          <w:sz w:val="24"/>
        </w:rPr>
        <w:t xml:space="preserve">NOTICE OF SUBMISSION OF AN ENVIRONMENTAL IMPACT STATEMENT TO </w:t>
      </w:r>
      <w:r>
        <w:rPr>
          <w:sz w:val="24"/>
        </w:rPr>
        <w:t xml:space="preserve">AN</w:t>
      </w:r>
      <w:r>
        <w:rPr>
          <w:sz w:val="24"/>
        </w:rPr>
        <w:t xml:space="preserve"> BORD PLEANÁLA FOR ISSUE TO PRESCRIBED BODIES </w:t>
      </w:r>
    </w:p>
    <w:p>
      <w:pPr>
        <w:pStyle w:val="BodyText"/>
        <w:rPr>
          <w:sz w:val="24"/>
        </w:rPr>
        <w:jc w:val="center"/>
        <w:spacing/>
      </w:pPr>
    </w:p>
    <w:p>
      <w:pPr>
        <w:pStyle w:val="BodyText"/>
        <w:rPr>
          <w:sz w:val="24"/>
          <w:b/>
          <w:u w:val="single"/>
        </w:rPr>
        <w:outlineLvl w:val="0"/>
        <w:jc w:val="center"/>
        <w:spacing/>
      </w:pPr>
      <w:r>
        <w:rPr>
          <w:sz w:val="24"/>
          <w:b/>
          <w:u w:val="single"/>
        </w:rPr>
        <w:t xml:space="preserve">NATIONAL MONUMENTS </w:t>
      </w:r>
      <w:r>
        <w:rPr>
          <w:sz w:val="24"/>
          <w:b/>
          <w:u w:val="single"/>
        </w:rPr>
        <w:t xml:space="preserve">ACTS</w:t>
      </w:r>
      <w:r>
        <w:rPr>
          <w:sz w:val="24"/>
          <w:b/>
          <w:u w:val="single"/>
        </w:rPr>
        <w:t xml:space="preserve">, 1930 to 2004</w:t>
      </w:r>
    </w:p>
    <w:p>
      <w:pPr>
        <w:pStyle w:val="BodyText"/>
        <w:rPr>
          <w:sz w:val="24"/>
          <w:b/>
          <w:u w:val="single"/>
        </w:rPr>
        <w:spacing/>
      </w:pPr>
    </w:p>
    <w:p>
      <w:pPr>
        <w:pStyle w:val="BodyText"/>
        <w:rPr>
          <w:sz w:val="24"/>
        </w:rPr>
        <w:spacing/>
      </w:pPr>
    </w:p>
    <w:p>
      <w:pPr>
        <w:pStyle w:val="BodyText"/>
        <w:rPr>
          <w:sz w:val="24"/>
        </w:rPr>
        <w:spacing/>
      </w:pPr>
    </w:p>
    <w:p>
      <w:pPr>
        <w:pStyle w:val="BodyText"/>
        <w:rPr>
          <w:sz w:val="24"/>
        </w:rPr>
        <w:outlineLvl w:val="0"/>
        <w:spacing w:line="360" w:lineRule="auto"/>
      </w:pPr>
      <w:r>
        <w:rPr>
          <w:sz w:val="24"/>
        </w:rPr>
        <w:t xml:space="preserve">To :</w:t>
      </w:r>
      <w:r>
        <w:rPr>
          <w:sz w:val="24"/>
        </w:rPr>
        <w:t xml:space="preserve">   _______________________________________________________________</w:t>
      </w:r>
      <w:r>
        <w:rPr>
          <w:rStyle w:val="FootnoteReference"/>
          <w:sz w:val="24"/>
        </w:rPr>
        <w:footnoteReference w:customMarkFollows="1" w:id="12"/>
        <w:t>1</w:t>
      </w:r>
      <w:r>
        <w:rPr>
          <w:sz w:val="24"/>
          <w:vertAlign w:val="superscript"/>
        </w:rPr>
        <w:t xml:space="preserve"> </w:t>
      </w:r>
    </w:p>
    <w:p>
      <w:pPr>
        <w:pStyle w:val="BodyText"/>
        <w:rPr>
          <w:sz w:val="24"/>
        </w:rPr>
        <w:spacing w:line="360" w:lineRule="auto"/>
      </w:pPr>
      <w:r>
        <w:rPr>
          <w:sz w:val="24"/>
        </w:rPr>
        <w:t xml:space="preserve">being</w:t>
      </w:r>
      <w:r>
        <w:rPr>
          <w:sz w:val="24"/>
        </w:rPr>
        <w:t xml:space="preserve"> a prescribed body for the purposes of section 14B(7)(c) of the National Monuments Act, 1930 (as amended). </w:t>
      </w:r>
    </w:p>
    <w:p>
      <w:pPr>
        <w:pStyle w:val="BodyText"/>
        <w:rPr>
          <w:sz w:val="24"/>
          <w:u w:val="single"/>
        </w:rPr>
        <w:spacing/>
      </w:pPr>
    </w:p>
    <w:p>
      <w:pPr>
        <w:pStyle w:val="BodyText"/>
        <w:rPr>
          <w:sz w:val="24"/>
          <w:u w:val="single"/>
        </w:rPr>
        <w:spacing/>
      </w:pPr>
    </w:p>
    <w:p>
      <w:pPr>
        <w:pStyle w:val="BodyText"/>
        <w:rPr>
          <w:sz w:val="24"/>
        </w:rPr>
        <w:spacing/>
        <w:widowControl w:val="false"/>
      </w:pPr>
      <w:r>
        <w:rPr>
          <w:sz w:val="24"/>
        </w:rPr>
        <w:t xml:space="preserve">_________________________</w:t>
      </w:r>
      <w:r>
        <w:rPr>
          <w:sz w:val="24"/>
        </w:rPr>
        <w:t xml:space="preserve">___________________________________________ </w:t>
      </w:r>
      <w:r>
        <w:rPr>
          <w:rStyle w:val="FootnoteReference"/>
          <w:sz w:val="24"/>
        </w:rPr>
        <w:footnoteReference w:customMarkFollows="1" w:id="13"/>
        <w:t>2</w:t>
      </w:r>
    </w:p>
    <w:p>
      <w:pPr>
        <w:pStyle w:val="BodyText"/>
        <w:rPr>
          <w:sz w:val="24"/>
        </w:rPr>
        <w:spacing/>
        <w:widowControl w:val="false"/>
      </w:pPr>
    </w:p>
    <w:p>
      <w:pPr>
        <w:pStyle w:val="BodyText"/>
        <w:rPr>
          <w:sz w:val="24"/>
        </w:rPr>
        <w:spacing w:line="360" w:lineRule="auto"/>
        <w:widowControl w:val="false"/>
      </w:pPr>
      <w:r>
        <w:rPr>
          <w:sz w:val="24"/>
        </w:rPr>
        <w:t xml:space="preserve">hereby gives notice that an Environmental Impact Statement (EIS) has been submitted to An </w:t>
      </w:r>
      <w:r>
        <w:rPr>
          <w:sz w:val="24"/>
        </w:rPr>
        <w:t xml:space="preserve">Bord</w:t>
      </w:r>
      <w:r>
        <w:rPr>
          <w:sz w:val="24"/>
        </w:rPr>
        <w:t xml:space="preserve"> </w:t>
      </w:r>
      <w:r>
        <w:rPr>
          <w:sz w:val="24"/>
        </w:rPr>
        <w:t xml:space="preserve">Pleanála</w:t>
      </w:r>
      <w:r>
        <w:rPr>
          <w:sz w:val="24"/>
        </w:rPr>
        <w:t xml:space="preserve"> in accordance with section 14B of the National Monuments Act, 1930 (as amended), in respect of  proposed </w:t>
      </w:r>
      <w:r>
        <w:rPr>
          <w:sz w:val="24"/>
        </w:rPr>
        <w:t xml:space="preserve">change____________________________</w:t>
      </w:r>
    </w:p>
    <w:p>
      <w:pPr>
        <w:pStyle w:val="BodyText"/>
        <w:rPr>
          <w:sz w:val="24"/>
        </w:rPr>
        <w:spacing w:line="360" w:lineRule="auto"/>
        <w:widowControl w:val="false"/>
      </w:pPr>
      <w:r>
        <w:rPr>
          <w:sz w:val="24"/>
        </w:rPr>
        <w:t xml:space="preserve">____________________________________________________________________</w:t>
      </w:r>
      <w:r>
        <w:rPr>
          <w:rStyle w:val="FootnoteReference"/>
          <w:sz w:val="24"/>
        </w:rPr>
        <w:footnoteReference w:customMarkFollows="1" w:id="14"/>
        <w:t>3</w:t>
      </w:r>
    </w:p>
    <w:p>
      <w:pPr>
        <w:pStyle w:val="BodyText"/>
        <w:rPr>
          <w:sz w:val="24"/>
        </w:rPr>
        <w:spacing w:line="360" w:lineRule="auto"/>
        <w:widowControl w:val="false"/>
      </w:pPr>
      <w:r>
        <w:rPr>
          <w:sz w:val="24"/>
        </w:rPr>
        <w:t xml:space="preserve"> </w:t>
      </w:r>
      <w:r>
        <w:rPr>
          <w:sz w:val="24"/>
        </w:rPr>
        <w:t xml:space="preserve">to</w:t>
      </w:r>
      <w:r>
        <w:rPr>
          <w:sz w:val="24"/>
        </w:rPr>
        <w:t xml:space="preserve"> the already approved road development known as </w:t>
      </w:r>
    </w:p>
    <w:p>
      <w:pPr>
        <w:pStyle w:val="BodyText"/>
        <w:rPr>
          <w:sz w:val="24"/>
        </w:rPr>
        <w:spacing/>
      </w:pPr>
      <w:r>
        <w:rPr>
          <w:sz w:val="24"/>
        </w:rPr>
        <w:t xml:space="preserve">____________________________________________________________________</w:t>
      </w:r>
      <w:r>
        <w:rPr>
          <w:rStyle w:val="FootnoteReference"/>
          <w:sz w:val="24"/>
        </w:rPr>
        <w:footnoteReference w:customMarkFollows="1" w:id="15"/>
        <w:t>4</w:t>
      </w: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line="360" w:lineRule="auto"/>
      </w:pPr>
      <w:r>
        <w:rPr>
          <w:sz w:val="24"/>
        </w:rPr>
        <w:t xml:space="preserve">Written submissions in re</w:t>
      </w:r>
      <w:r>
        <w:rPr>
          <w:sz w:val="24"/>
        </w:rPr>
        <w:t xml:space="preserve">lation to the likely effects on the environment of the proposed change to the already approved road development may be made in writing to An </w:t>
      </w:r>
      <w:r>
        <w:rPr>
          <w:sz w:val="24"/>
        </w:rPr>
        <w:t xml:space="preserve">Bord</w:t>
      </w:r>
      <w:r>
        <w:rPr>
          <w:sz w:val="24"/>
        </w:rPr>
        <w:t xml:space="preserve"> </w:t>
      </w:r>
      <w:r>
        <w:rPr>
          <w:sz w:val="24"/>
        </w:rPr>
        <w:t xml:space="preserve">Pleanála</w:t>
      </w:r>
      <w:r>
        <w:rPr>
          <w:sz w:val="24"/>
        </w:rPr>
        <w:t xml:space="preserve"> at 64 Marlborough Street, Dublin 1</w:t>
      </w:r>
      <w:r>
        <w:rPr>
          <w:rStyle w:val="FootnoteReference"/>
          <w:sz w:val="24"/>
        </w:rPr>
        <w:footnoteReference w:customMarkFollows="1" w:id="16"/>
        <w:t>5</w:t>
      </w:r>
      <w:r>
        <w:rPr>
          <w:sz w:val="24"/>
        </w:rPr>
        <w:t xml:space="preserve"> before ___________________</w:t>
      </w:r>
      <w:r>
        <w:rPr>
          <w:sz w:val="24"/>
        </w:rPr>
        <w:t xml:space="preserve">_ </w:t>
      </w:r>
      <w:r>
        <w:rPr>
          <w:rStyle w:val="FootnoteReference"/>
          <w:sz w:val="24"/>
        </w:rPr>
        <w:footnoteReference w:customMarkFollows="1" w:id="17"/>
        <w:t>6</w:t>
      </w:r>
      <w:r>
        <w:rPr>
          <w:sz w:val="24"/>
        </w:rPr>
        <w:t xml:space="preserve">.</w:t>
      </w:r>
    </w:p>
    <w:p>
      <w:pPr>
        <w:pStyle w:val="BodyText"/>
        <w:rPr>
          <w:sz w:val="24"/>
        </w:rPr>
        <w:spacing w:line="360" w:lineRule="auto"/>
      </w:pP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pPr>
    </w:p>
    <w:p>
      <w:pPr>
        <w:pStyle w:val="BodyText"/>
        <w:rPr>
          <w:sz w:val="24"/>
        </w:rPr>
        <w:spacing w:line="360" w:lineRule="auto"/>
      </w:pPr>
      <w:r>
        <w:rPr>
          <w:sz w:val="24"/>
        </w:rPr>
        <w:t xml:space="preserve">Further information may </w:t>
      </w:r>
      <w:r>
        <w:rPr>
          <w:sz w:val="24"/>
        </w:rPr>
        <w:t xml:space="preserve">be obtained from:</w:t>
      </w:r>
      <w:r>
        <w:rPr>
          <w:rStyle w:val="FootnoteReference"/>
          <w:sz w:val="24"/>
        </w:rPr>
        <w:footnoteReference w:customMarkFollows="1" w:id="18"/>
        <w:t>7</w:t>
      </w:r>
    </w:p>
    <w:p>
      <w:pPr>
        <w:pStyle w:val="BodyText"/>
        <w:rPr>
          <w:sz w:val="24"/>
        </w:rPr>
        <w:spacing w:line="360" w:lineRule="auto"/>
      </w:pPr>
    </w:p>
    <w:p>
      <w:pPr>
        <w:pStyle w:val="BodyText"/>
        <w:rPr>
          <w:sz w:val="24"/>
        </w:rPr>
        <w:ind w:firstLine="720"/>
        <w:spacing w:line="360" w:lineRule="auto"/>
      </w:pPr>
      <w:r>
        <w:rPr>
          <w:sz w:val="24"/>
        </w:rPr>
        <w:t xml:space="preserve">Name        ____________________________________________________</w:t>
      </w:r>
    </w:p>
    <w:p>
      <w:pPr>
        <w:pStyle w:val="BodyText"/>
        <w:rPr>
          <w:sz w:val="24"/>
        </w:rPr>
        <w:ind w:firstLine="720"/>
        <w:spacing w:line="360" w:lineRule="auto"/>
      </w:pPr>
      <w:r>
        <w:rPr>
          <w:sz w:val="24"/>
        </w:rPr>
        <w:t xml:space="preserve">Address    ____________________________________________________</w:t>
      </w:r>
    </w:p>
    <w:p>
      <w:pPr>
        <w:pStyle w:val="BodyText"/>
        <w:rPr>
          <w:sz w:val="24"/>
        </w:rPr>
        <w:ind w:firstLine="720"/>
        <w:spacing w:line="360" w:lineRule="auto"/>
      </w:pPr>
      <w:r>
        <w:rPr>
          <w:sz w:val="24"/>
        </w:rPr>
        <w:tab/>
        <w:t xml:space="preserve"/>
      </w:r>
      <w:r>
        <w:rPr>
          <w:sz w:val="24"/>
        </w:rPr>
        <w:t xml:space="preserve">     ____________________________________________________</w:t>
      </w:r>
    </w:p>
    <w:p>
      <w:pPr>
        <w:pStyle w:val="BodyText"/>
        <w:rPr>
          <w:sz w:val="24"/>
        </w:rPr>
        <w:ind w:firstLine="720"/>
        <w:spacing w:line="360" w:lineRule="auto"/>
      </w:pPr>
      <w:r>
        <w:rPr>
          <w:sz w:val="24"/>
        </w:rPr>
        <w:tab/>
        <w:t xml:space="preserve"/>
      </w:r>
      <w:r>
        <w:rPr>
          <w:sz w:val="24"/>
        </w:rPr>
        <w:t xml:space="preserve">     __________________________________________</w:t>
      </w:r>
      <w:r>
        <w:rPr>
          <w:sz w:val="24"/>
        </w:rPr>
        <w:t xml:space="preserve">__________</w:t>
      </w:r>
    </w:p>
    <w:p>
      <w:pPr>
        <w:pStyle w:val="BodyText"/>
        <w:rPr>
          <w:sz w:val="24"/>
        </w:rPr>
        <w:ind w:firstLine="720"/>
        <w:spacing w:line="360" w:lineRule="auto"/>
      </w:pPr>
      <w:r>
        <w:rPr>
          <w:sz w:val="24"/>
        </w:rPr>
        <w:t xml:space="preserve">Telephone ____________________________________________________</w:t>
      </w:r>
    </w:p>
    <w:p>
      <w:pPr>
        <w:pStyle w:val="BodyText"/>
        <w:rPr>
          <w:sz w:val="24"/>
        </w:rPr>
        <w:ind w:firstLine="720"/>
        <w:spacing w:line="360" w:lineRule="auto"/>
      </w:pPr>
      <w:r>
        <w:rPr>
          <w:sz w:val="24"/>
        </w:rPr>
        <w:t xml:space="preserve">Email        ____________________________________________________</w:t>
      </w:r>
    </w:p>
    <w:p>
      <w:pPr>
        <w:pStyle w:val="BodyText"/>
        <w:rPr>
          <w:sz w:val="24"/>
        </w:rPr>
        <w:ind w:firstLine="720"/>
        <w:spacing w:line="360" w:lineRule="auto"/>
      </w:pPr>
      <w:r>
        <w:rPr>
          <w:sz w:val="24"/>
        </w:rPr>
        <w:t xml:space="preserve">Fax           ____________________________________________________</w:t>
      </w:r>
    </w:p>
    <w:p>
      <w:pPr>
        <w:pStyle w:val="BodyText"/>
        <w:rPr>
          <w:sz w:val="24"/>
        </w:rPr>
        <w:jc w:val="left"/>
        <w:ind w:firstLine="720"/>
        <w:spacing/>
      </w:pPr>
    </w:p>
    <w:p>
      <w:pPr>
        <w:pStyle w:val="BodyText"/>
        <w:rPr>
          <w:sz w:val="24"/>
        </w:rPr>
        <w:jc w:val="left"/>
        <w:ind w:firstLine="720"/>
        <w:spacing/>
      </w:pPr>
      <w:r>
        <w:rPr>
          <w:sz w:val="24"/>
        </w:rPr>
        <w:t xml:space="preserve"> </w:t>
      </w:r>
    </w:p>
    <w:p>
      <w:pPr>
        <w:pStyle w:val="BodyText"/>
        <w:rPr>
          <w:sz w:val="24"/>
          <w:b/>
        </w:rPr>
        <w:jc w:val="left"/>
        <w:spacing/>
      </w:pPr>
    </w:p>
    <w:p>
      <w:pPr>
        <w:pStyle w:val="BodyText"/>
        <w:rPr>
          <w:sz w:val="24"/>
        </w:rPr>
        <w:jc w:val="left"/>
        <w:spacing/>
      </w:pPr>
      <w:r>
        <w:rPr>
          <w:sz w:val="24"/>
          <w:b/>
        </w:rPr>
        <w:t xml:space="preserve">A copy of the EIS is enclosed.</w:t>
      </w:r>
    </w:p>
    <w:p>
      <w:pPr>
        <w:pStyle w:val="BodyText"/>
        <w:rPr>
          <w:sz w:val="24"/>
        </w:rPr>
        <w:jc w:val="left"/>
        <w:spacing/>
      </w:pPr>
    </w:p>
    <w:p>
      <w:pPr>
        <w:pStyle w:val="BodyText"/>
        <w:rPr>
          <w:sz w:val="24"/>
        </w:rPr>
        <w:jc w:val="left"/>
        <w:spacing/>
      </w:pPr>
    </w:p>
    <w:p>
      <w:pPr>
        <w:pStyle w:val="BodyText"/>
        <w:rPr>
          <w:sz w:val="24"/>
        </w:rPr>
        <w:jc w:val="left"/>
        <w:spacing/>
      </w:pPr>
    </w:p>
    <w:p>
      <w:pPr>
        <w:pStyle w:val="BodyText"/>
        <w:rPr>
          <w:sz w:val="24"/>
        </w:rPr>
        <w:jc w:val="left"/>
        <w:spacing/>
      </w:pPr>
    </w:p>
    <w:p>
      <w:pPr>
        <w:pStyle w:val="BodyText"/>
        <w:rPr>
          <w:sz w:val="24"/>
        </w:rPr>
        <w:jc w:val="left"/>
        <w:spacing/>
      </w:pPr>
    </w:p>
    <w:p>
      <w:pPr>
        <w:pStyle w:val="BodyText"/>
        <w:rPr>
          <w:sz w:val="24"/>
        </w:rPr>
        <w:jc w:val="left"/>
        <w:spacing/>
      </w:pPr>
    </w:p>
    <w:p>
      <w:pPr>
        <w:pStyle w:val="BodyText"/>
        <w:rPr>
          <w:sz w:val="24"/>
        </w:rPr>
        <w:jc w:val="left"/>
        <w:spacing/>
      </w:pPr>
    </w:p>
    <w:p>
      <w:pPr>
        <w:pStyle w:val="BodyText"/>
        <w:rPr>
          <w:sz w:val="24"/>
        </w:rPr>
        <w:outlineLvl w:val="0"/>
        <w:jc w:val="left"/>
        <w:spacing/>
      </w:pPr>
      <w:r>
        <w:rPr>
          <w:sz w:val="24"/>
        </w:rPr>
        <w:t xml:space="preserve">Directo</w:t>
      </w:r>
      <w:r>
        <w:rPr>
          <w:sz w:val="24"/>
        </w:rPr>
        <w:t xml:space="preserve">r of Services</w:t>
      </w:r>
      <w:r>
        <w:rPr>
          <w:rStyle w:val="FootnoteReference"/>
          <w:sz w:val="24"/>
        </w:rPr>
        <w:footnoteReference w:customMarkFollows="1" w:id="19"/>
        <w:t>8</w:t>
      </w:r>
      <w:r>
        <w:rPr>
          <w:sz w:val="24"/>
        </w:rPr>
        <w:t xml:space="preserve">/Town Clerk.</w:t>
      </w:r>
      <w:r>
        <w:rPr>
          <w:sz w:val="24"/>
        </w:rPr>
        <w:t xml:space="preserve"> ______________________________________</w:t>
      </w:r>
    </w:p>
    <w:p>
      <w:pPr>
        <w:pStyle w:val="BodyText"/>
        <w:rPr>
          <w:sz w:val="24"/>
        </w:rPr>
        <w:jc w:val="left"/>
        <w:spacing/>
      </w:pPr>
    </w:p>
    <w:p>
      <w:pPr>
        <w:pStyle w:val="BodyText"/>
        <w:rPr>
          <w:sz w:val="24"/>
        </w:rPr>
        <w:outlineLvl w:val="0"/>
        <w:jc w:val="left"/>
        <w:spacing/>
      </w:pPr>
    </w:p>
    <w:p>
      <w:pPr>
        <w:pStyle w:val="BodyText"/>
        <w:rPr>
          <w:sz w:val="24"/>
        </w:rPr>
        <w:outlineLvl w:val="0"/>
        <w:jc w:val="left"/>
        <w:spacing/>
      </w:pPr>
      <w:r>
        <w:rPr>
          <w:sz w:val="24"/>
        </w:rPr>
        <w:t xml:space="preserve">Date.</w:t>
      </w:r>
      <w:r>
        <w:rPr>
          <w:sz w:val="24"/>
        </w:rPr>
        <w:t xml:space="preserve">  ______________________</w:t>
      </w:r>
    </w:p>
    <w:p>
      <w:pPr>
        <w:pStyle w:val="BodyText"/>
        <w:rPr>
          <w:sz w:val="24"/>
        </w:rPr>
        <w:jc w:val="left"/>
        <w:spacing/>
      </w:pPr>
    </w:p>
    <w:p>
      <w:pPr>
        <w:pStyle w:val="BodyText"/>
        <w:rPr>
          <w:sz w:val="20"/>
        </w:rPr>
        <w:jc w:val="left"/>
        <w:spacing/>
      </w:pPr>
    </w:p>
    <w:p>
      <w:pPr>
        <w:pStyle w:val="BodyText"/>
        <w:rPr>
          <w:b/>
          <w:u w:val="single"/>
        </w:rPr>
        <w:jc w:val="center"/>
        <w:spacing/>
      </w:pPr>
      <w:r>
        <w:rPr/>
        <w:br w:type="page"/>
      </w:r>
      <w:r>
        <w:rPr>
          <w:b/>
          <w:u w:val="single"/>
        </w:rPr>
        <w:t xml:space="preserve">SCHEDULE B: FORM NO. 3</w:t>
      </w:r>
    </w:p>
    <w:p>
      <w:pPr>
        <w:pStyle w:val="BodyText"/>
        <w:rPr>
          <w:sz w:val="24"/>
        </w:rPr>
        <w:outlineLvl w:val="0"/>
        <w:jc w:val="center"/>
        <w:spacing/>
      </w:pPr>
    </w:p>
    <w:p>
      <w:pPr>
        <w:pStyle w:val="BodyText"/>
        <w:rPr>
          <w:sz w:val="24"/>
        </w:rPr>
        <w:jc w:val="center"/>
        <w:spacing/>
      </w:pPr>
    </w:p>
    <w:p>
      <w:pPr>
        <w:pStyle w:val="BodyText"/>
        <w:rPr>
          <w:sz w:val="24"/>
        </w:rPr>
        <w:outlineLvl w:val="0"/>
        <w:jc w:val="center"/>
        <w:spacing/>
      </w:pPr>
      <w:r>
        <w:rPr>
          <w:sz w:val="24"/>
        </w:rPr>
        <w:t xml:space="preserve">NOTICE OF SUBMISSION OF AN ENVIRONMENTAL IMPACT STATEMENT TO </w:t>
      </w:r>
      <w:r>
        <w:rPr>
          <w:sz w:val="24"/>
        </w:rPr>
        <w:t xml:space="preserve">AN</w:t>
      </w:r>
      <w:r>
        <w:rPr>
          <w:sz w:val="24"/>
        </w:rPr>
        <w:t xml:space="preserve"> BORD PLEANÁLA TO BE ISSUED TO CERTAIN OTHER STATES.</w:t>
      </w:r>
    </w:p>
    <w:p>
      <w:pPr>
        <w:pStyle w:val="BodyText"/>
        <w:rPr>
          <w:sz w:val="24"/>
        </w:rPr>
        <w:outlineLvl w:val="0"/>
        <w:jc w:val="center"/>
        <w:spacing/>
      </w:pPr>
    </w:p>
    <w:p>
      <w:pPr>
        <w:pStyle w:val="BodyText"/>
        <w:rPr>
          <w:sz w:val="24"/>
          <w:b/>
          <w:u w:val="single"/>
        </w:rPr>
        <w:outlineLvl w:val="0"/>
        <w:jc w:val="center"/>
        <w:spacing/>
      </w:pPr>
      <w:r>
        <w:rPr>
          <w:sz w:val="24"/>
          <w:b/>
          <w:u w:val="single"/>
        </w:rPr>
        <w:t xml:space="preserve">NATIONAL MONU</w:t>
      </w:r>
      <w:r>
        <w:rPr>
          <w:sz w:val="24"/>
          <w:b/>
          <w:u w:val="single"/>
        </w:rPr>
        <w:t xml:space="preserve">MENTS </w:t>
      </w:r>
      <w:r>
        <w:rPr>
          <w:sz w:val="24"/>
          <w:b/>
          <w:u w:val="single"/>
        </w:rPr>
        <w:t xml:space="preserve">ACTS</w:t>
      </w:r>
      <w:r>
        <w:rPr>
          <w:sz w:val="24"/>
          <w:b/>
          <w:u w:val="single"/>
        </w:rPr>
        <w:t xml:space="preserve">, 1930 to 2004</w:t>
      </w:r>
    </w:p>
    <w:p>
      <w:pPr>
        <w:pStyle w:val="BodyText"/>
        <w:rPr>
          <w:sz w:val="24"/>
        </w:rPr>
        <w:outlineLvl w:val="0"/>
        <w:jc w:val="center"/>
        <w:spacing/>
      </w:pPr>
    </w:p>
    <w:p>
      <w:pPr>
        <w:pStyle w:val="BodyText"/>
        <w:rPr>
          <w:sz w:val="24"/>
        </w:rPr>
        <w:outlineLvl w:val="0"/>
        <w:jc w:val="center"/>
        <w:spacing/>
      </w:pPr>
    </w:p>
    <w:p>
      <w:pPr>
        <w:pStyle w:val="BodyText"/>
        <w:rPr>
          <w:sz w:val="24"/>
        </w:rPr>
        <w:outlineLvl w:val="0"/>
        <w:spacing w:line="360" w:lineRule="auto"/>
      </w:pPr>
      <w:r>
        <w:rPr>
          <w:sz w:val="24"/>
        </w:rPr>
        <w:t xml:space="preserve">To :</w:t>
      </w:r>
      <w:r>
        <w:rPr>
          <w:sz w:val="24"/>
        </w:rPr>
        <w:t xml:space="preserve">            ___________________________________________________________</w:t>
      </w:r>
      <w:r>
        <w:rPr>
          <w:rStyle w:val="FootnoteReference"/>
          <w:sz w:val="24"/>
        </w:rPr>
        <w:footnoteReference w:customMarkFollows="1" w:id="20"/>
        <w:t>1</w:t>
      </w:r>
      <w:r>
        <w:rPr>
          <w:sz w:val="24"/>
          <w:vertAlign w:val="superscript"/>
        </w:rPr>
        <w:t xml:space="preserve"> </w:t>
      </w:r>
    </w:p>
    <w:p>
      <w:pPr>
        <w:pStyle w:val="BodyText"/>
        <w:rPr>
          <w:sz w:val="24"/>
        </w:rPr>
        <w:spacing/>
        <w:widowControl w:val="false"/>
      </w:pPr>
    </w:p>
    <w:p>
      <w:pPr>
        <w:pStyle w:val="BodyText"/>
        <w:rPr>
          <w:sz w:val="24"/>
        </w:rPr>
        <w:spacing/>
        <w:widowControl w:val="false"/>
      </w:pPr>
      <w:r>
        <w:rPr>
          <w:sz w:val="24"/>
        </w:rPr>
        <w:t xml:space="preserve">____________________________________________________________________ </w:t>
      </w:r>
      <w:r>
        <w:rPr>
          <w:rStyle w:val="FootnoteReference"/>
          <w:sz w:val="24"/>
        </w:rPr>
        <w:footnoteReference w:customMarkFollows="1" w:id="21"/>
        <w:t>2</w:t>
      </w:r>
    </w:p>
    <w:p>
      <w:pPr>
        <w:pStyle w:val="BodyText"/>
        <w:rPr>
          <w:sz w:val="24"/>
        </w:rPr>
        <w:spacing/>
        <w:widowControl w:val="false"/>
      </w:pPr>
    </w:p>
    <w:p>
      <w:pPr>
        <w:pStyle w:val="BodyText"/>
        <w:rPr>
          <w:sz w:val="24"/>
        </w:rPr>
        <w:spacing w:line="360" w:lineRule="auto"/>
        <w:widowControl w:val="false"/>
      </w:pPr>
      <w:r>
        <w:rPr>
          <w:sz w:val="24"/>
        </w:rPr>
        <w:t xml:space="preserve">hereby gives notice that an Environmental Impact Statement (EIS) has been subm</w:t>
      </w:r>
      <w:r>
        <w:rPr>
          <w:sz w:val="24"/>
        </w:rPr>
        <w:t xml:space="preserve">itted to An </w:t>
      </w:r>
      <w:r>
        <w:rPr>
          <w:sz w:val="24"/>
        </w:rPr>
        <w:t xml:space="preserve">Bord</w:t>
      </w:r>
      <w:r>
        <w:rPr>
          <w:sz w:val="24"/>
        </w:rPr>
        <w:t xml:space="preserve"> </w:t>
      </w:r>
      <w:r>
        <w:rPr>
          <w:sz w:val="24"/>
        </w:rPr>
        <w:t xml:space="preserve">Pleanála</w:t>
      </w:r>
      <w:r>
        <w:rPr>
          <w:sz w:val="24"/>
        </w:rPr>
        <w:t xml:space="preserve"> in accordance with section 14B of the National Monuments Act, 1930 (as amended), in respect of  proposed change____________________________</w:t>
      </w:r>
    </w:p>
    <w:p>
      <w:pPr>
        <w:pStyle w:val="BodyText"/>
        <w:rPr>
          <w:sz w:val="24"/>
        </w:rPr>
        <w:spacing w:line="360" w:lineRule="auto"/>
        <w:widowControl w:val="false"/>
      </w:pPr>
      <w:r>
        <w:rPr>
          <w:sz w:val="24"/>
        </w:rPr>
        <w:t xml:space="preserve">____________________________________________________________________</w:t>
      </w:r>
      <w:r>
        <w:rPr>
          <w:rStyle w:val="FootnoteReference"/>
          <w:sz w:val="24"/>
        </w:rPr>
        <w:footnoteReference w:customMarkFollows="1" w:id="22"/>
        <w:t>3</w:t>
      </w:r>
    </w:p>
    <w:p>
      <w:pPr>
        <w:pStyle w:val="BodyText"/>
        <w:rPr>
          <w:sz w:val="24"/>
        </w:rPr>
        <w:spacing w:line="360" w:lineRule="auto"/>
        <w:widowControl w:val="false"/>
      </w:pPr>
      <w:r>
        <w:rPr>
          <w:sz w:val="24"/>
        </w:rPr>
        <w:t xml:space="preserve"> </w:t>
      </w:r>
      <w:r>
        <w:rPr>
          <w:sz w:val="24"/>
        </w:rPr>
        <w:t xml:space="preserve">to</w:t>
      </w:r>
      <w:r>
        <w:rPr>
          <w:sz w:val="24"/>
        </w:rPr>
        <w:t xml:space="preserve"> the already appr</w:t>
      </w:r>
      <w:r>
        <w:rPr>
          <w:sz w:val="24"/>
        </w:rPr>
        <w:t xml:space="preserve">oved road development known as </w:t>
      </w:r>
    </w:p>
    <w:p>
      <w:pPr>
        <w:pStyle w:val="BodyText"/>
        <w:rPr>
          <w:sz w:val="24"/>
        </w:rPr>
        <w:spacing/>
      </w:pPr>
      <w:r>
        <w:rPr>
          <w:sz w:val="24"/>
        </w:rPr>
        <w:t xml:space="preserve">____________________________________________________________________</w:t>
      </w:r>
      <w:r>
        <w:rPr>
          <w:rStyle w:val="FootnoteReference"/>
          <w:sz w:val="24"/>
        </w:rPr>
        <w:footnoteReference w:customMarkFollows="1" w:id="23"/>
        <w:t>4</w:t>
      </w:r>
    </w:p>
    <w:p>
      <w:pPr>
        <w:pStyle w:val="BodyText"/>
        <w:rPr>
          <w:sz w:val="24"/>
        </w:rPr>
        <w:spacing/>
      </w:pPr>
    </w:p>
    <w:p>
      <w:pPr>
        <w:pStyle w:val="BodyText"/>
        <w:rPr>
          <w:sz w:val="24"/>
        </w:rPr>
        <w:spacing/>
      </w:pPr>
    </w:p>
    <w:p>
      <w:pPr>
        <w:pStyle w:val="BodyText"/>
        <w:rPr>
          <w:sz w:val="24"/>
        </w:rPr>
        <w:spacing w:line="360" w:lineRule="auto"/>
      </w:pPr>
      <w:r>
        <w:rPr>
          <w:sz w:val="24"/>
        </w:rPr>
        <w:t xml:space="preserve">Written submissions in relation to the likely effects on the environment of the proposed change to the already approved road development may be made in </w:t>
      </w:r>
      <w:r>
        <w:rPr>
          <w:sz w:val="24"/>
        </w:rPr>
        <w:t xml:space="preserve">writing to An </w:t>
      </w:r>
      <w:r>
        <w:rPr>
          <w:sz w:val="24"/>
        </w:rPr>
        <w:t xml:space="preserve">Bord</w:t>
      </w:r>
      <w:r>
        <w:rPr>
          <w:sz w:val="24"/>
        </w:rPr>
        <w:t xml:space="preserve"> </w:t>
      </w:r>
      <w:r>
        <w:rPr>
          <w:sz w:val="24"/>
        </w:rPr>
        <w:t xml:space="preserve">Pleanála</w:t>
      </w:r>
      <w:r>
        <w:rPr>
          <w:sz w:val="24"/>
        </w:rPr>
        <w:t xml:space="preserve"> at 64 Marlborough Street, Dublin 1</w:t>
      </w:r>
      <w:r>
        <w:rPr>
          <w:rStyle w:val="FootnoteReference"/>
          <w:sz w:val="24"/>
        </w:rPr>
        <w:footnoteReference w:customMarkFollows="1" w:id="24"/>
        <w:t>5</w:t>
      </w:r>
      <w:r>
        <w:rPr>
          <w:sz w:val="24"/>
        </w:rPr>
        <w:t xml:space="preserve"> before __________________</w:t>
      </w:r>
      <w:r>
        <w:rPr>
          <w:sz w:val="24"/>
        </w:rPr>
        <w:t xml:space="preserve">_ </w:t>
      </w:r>
      <w:r>
        <w:rPr>
          <w:rStyle w:val="FootnoteReference"/>
          <w:sz w:val="24"/>
        </w:rPr>
        <w:footnoteReference w:customMarkFollows="1" w:id="25"/>
        <w:t>6</w:t>
      </w:r>
      <w:r>
        <w:rPr>
          <w:sz w:val="24"/>
        </w:rPr>
        <w:t xml:space="preserve">.</w:t>
      </w:r>
    </w:p>
    <w:p>
      <w:pPr>
        <w:pStyle w:val="BodyText"/>
        <w:rPr>
          <w:sz w:val="24"/>
        </w:rPr>
        <w:spacing w:line="360" w:lineRule="auto"/>
      </w:pPr>
    </w:p>
    <w:p>
      <w:pPr>
        <w:pStyle w:val="BodyText"/>
        <w:rPr>
          <w:sz w:val="24"/>
        </w:rPr>
        <w:spacing w:line="360" w:lineRule="auto"/>
      </w:pPr>
      <w:r>
        <w:rPr>
          <w:sz w:val="24"/>
        </w:rPr>
        <w:t xml:space="preserve">An</w:t>
      </w:r>
      <w:r>
        <w:rPr>
          <w:sz w:val="24"/>
        </w:rPr>
        <w:t xml:space="preserve"> </w:t>
      </w:r>
      <w:r>
        <w:rPr>
          <w:sz w:val="24"/>
        </w:rPr>
        <w:t xml:space="preserve">Bord</w:t>
      </w:r>
      <w:r>
        <w:rPr>
          <w:sz w:val="24"/>
        </w:rPr>
        <w:t xml:space="preserve"> </w:t>
      </w:r>
      <w:r>
        <w:rPr>
          <w:sz w:val="24"/>
        </w:rPr>
        <w:t xml:space="preserve">Pleanála</w:t>
      </w:r>
      <w:r>
        <w:rPr>
          <w:sz w:val="24"/>
        </w:rPr>
        <w:t xml:space="preserve"> is an independent statutory body operating largely under the Planning and Development Acts and under various other statutes. Amongst its functio</w:t>
      </w:r>
      <w:r>
        <w:rPr>
          <w:sz w:val="24"/>
        </w:rPr>
        <w:t xml:space="preserve">ns it is responsible for approving local authority infrastructure projects including motorways and certain roads under the Roads Acts. </w:t>
      </w:r>
      <w:r>
        <w:rPr>
          <w:sz w:val="24"/>
        </w:rPr>
        <w:t xml:space="preserve">An</w:t>
      </w:r>
      <w:r>
        <w:rPr>
          <w:sz w:val="24"/>
        </w:rPr>
        <w:t xml:space="preserve"> </w:t>
      </w:r>
      <w:r>
        <w:rPr>
          <w:sz w:val="24"/>
        </w:rPr>
        <w:t xml:space="preserve">Bord</w:t>
      </w:r>
      <w:r>
        <w:rPr>
          <w:sz w:val="24"/>
        </w:rPr>
        <w:t xml:space="preserve"> </w:t>
      </w:r>
      <w:r>
        <w:rPr>
          <w:sz w:val="24"/>
        </w:rPr>
        <w:t xml:space="preserve">Pleanála</w:t>
      </w:r>
      <w:r>
        <w:rPr>
          <w:sz w:val="24"/>
        </w:rPr>
        <w:t xml:space="preserve">, in exercising its functions, must have regard to any submissions which are received within the time spe</w:t>
      </w:r>
      <w:r>
        <w:rPr>
          <w:sz w:val="24"/>
        </w:rPr>
        <w:t xml:space="preserve">cified.</w:t>
      </w:r>
    </w:p>
    <w:p>
      <w:pPr>
        <w:pStyle w:val="BodyText"/>
        <w:rPr>
          <w:sz w:val="24"/>
        </w:rPr>
        <w:jc w:val="left"/>
        <w:spacing/>
      </w:pPr>
    </w:p>
    <w:p>
      <w:pPr>
        <w:pStyle w:val="BodyText"/>
        <w:rPr>
          <w:sz w:val="24"/>
        </w:rPr>
        <w:jc w:val="left"/>
        <w:spacing/>
      </w:pPr>
    </w:p>
    <w:p>
      <w:pPr>
        <w:pStyle w:val="BodyText"/>
        <w:rPr>
          <w:sz w:val="24"/>
        </w:rPr>
        <w:jc w:val="left"/>
        <w:spacing/>
      </w:pPr>
    </w:p>
    <w:p>
      <w:pPr>
        <w:pStyle w:val="BodyText"/>
        <w:rPr>
          <w:sz w:val="24"/>
        </w:rPr>
        <w:jc w:val="left"/>
        <w:spacing w:line="360" w:lineRule="auto"/>
      </w:pPr>
      <w:r>
        <w:rPr>
          <w:sz w:val="24"/>
        </w:rPr>
        <w:t xml:space="preserve">Further information may be obtained from:</w:t>
      </w:r>
      <w:r>
        <w:rPr>
          <w:rStyle w:val="FootnoteReference"/>
          <w:sz w:val="24"/>
        </w:rPr>
        <w:footnoteReference w:customMarkFollows="1" w:id="26"/>
        <w:t>7</w:t>
      </w:r>
    </w:p>
    <w:p>
      <w:pPr>
        <w:pStyle w:val="BodyText"/>
        <w:rPr>
          <w:sz w:val="24"/>
        </w:rPr>
        <w:jc w:val="left"/>
        <w:spacing w:line="360" w:lineRule="auto"/>
      </w:pPr>
    </w:p>
    <w:p>
      <w:pPr>
        <w:pStyle w:val="BodyText"/>
        <w:rPr>
          <w:sz w:val="24"/>
        </w:rPr>
        <w:jc w:val="left"/>
        <w:ind w:firstLine="720"/>
        <w:spacing w:line="360" w:lineRule="auto"/>
      </w:pPr>
      <w:r>
        <w:rPr>
          <w:sz w:val="24"/>
        </w:rPr>
        <w:t xml:space="preserve">Name        ____________________________________________________</w:t>
      </w:r>
    </w:p>
    <w:p>
      <w:pPr>
        <w:pStyle w:val="BodyText"/>
        <w:rPr>
          <w:sz w:val="24"/>
        </w:rPr>
        <w:jc w:val="left"/>
        <w:ind w:firstLine="720"/>
        <w:spacing w:line="360" w:lineRule="auto"/>
      </w:pPr>
      <w:r>
        <w:rPr>
          <w:sz w:val="24"/>
        </w:rPr>
        <w:t xml:space="preserve">Address    ____________________________________________________</w:t>
      </w:r>
    </w:p>
    <w:p>
      <w:pPr>
        <w:pStyle w:val="BodyText"/>
        <w:rPr>
          <w:sz w:val="24"/>
        </w:rPr>
        <w:jc w:val="left"/>
        <w:ind w:firstLine="720"/>
        <w:spacing w:line="360" w:lineRule="auto"/>
      </w:pPr>
      <w:r>
        <w:rPr>
          <w:sz w:val="24"/>
        </w:rPr>
        <w:tab/>
        <w:t xml:space="preserve"/>
      </w:r>
      <w:r>
        <w:rPr>
          <w:sz w:val="24"/>
        </w:rPr>
        <w:t xml:space="preserve">     ____________________________________________________</w:t>
      </w:r>
    </w:p>
    <w:p>
      <w:pPr>
        <w:pStyle w:val="BodyText"/>
        <w:rPr>
          <w:sz w:val="24"/>
        </w:rPr>
        <w:jc w:val="left"/>
        <w:ind w:firstLine="720"/>
        <w:spacing w:line="360" w:lineRule="auto"/>
      </w:pPr>
      <w:r>
        <w:rPr>
          <w:sz w:val="24"/>
        </w:rPr>
        <w:tab/>
        <w:t xml:space="preserve"/>
      </w:r>
      <w:r>
        <w:rPr>
          <w:sz w:val="24"/>
        </w:rPr>
        <w:t xml:space="preserve">     _______</w:t>
      </w:r>
      <w:r>
        <w:rPr>
          <w:sz w:val="24"/>
        </w:rPr>
        <w:t xml:space="preserve">_____________________________________________</w:t>
      </w:r>
    </w:p>
    <w:p>
      <w:pPr>
        <w:pStyle w:val="BodyText"/>
        <w:rPr>
          <w:sz w:val="24"/>
        </w:rPr>
        <w:jc w:val="left"/>
        <w:ind w:firstLine="720"/>
        <w:spacing w:line="360" w:lineRule="auto"/>
      </w:pPr>
      <w:r>
        <w:rPr>
          <w:sz w:val="24"/>
        </w:rPr>
        <w:t xml:space="preserve">Telephone ____________________________________________________</w:t>
      </w:r>
    </w:p>
    <w:p>
      <w:pPr>
        <w:pStyle w:val="BodyText"/>
        <w:rPr>
          <w:sz w:val="24"/>
        </w:rPr>
        <w:jc w:val="left"/>
        <w:ind w:firstLine="720"/>
        <w:spacing w:line="360" w:lineRule="auto"/>
      </w:pPr>
      <w:r>
        <w:rPr>
          <w:sz w:val="24"/>
        </w:rPr>
        <w:t xml:space="preserve">Email        ____________________________________________________</w:t>
      </w:r>
    </w:p>
    <w:p>
      <w:pPr>
        <w:pStyle w:val="BodyText"/>
        <w:rPr>
          <w:sz w:val="24"/>
        </w:rPr>
        <w:jc w:val="left"/>
        <w:ind w:firstLine="720"/>
        <w:spacing w:line="360" w:lineRule="auto"/>
      </w:pPr>
      <w:r>
        <w:rPr>
          <w:sz w:val="24"/>
        </w:rPr>
        <w:t xml:space="preserve">Fax           ____________________________________________________</w:t>
      </w:r>
    </w:p>
    <w:p>
      <w:pPr>
        <w:pStyle w:val="BodyText"/>
        <w:rPr>
          <w:sz w:val="24"/>
        </w:rPr>
        <w:ind w:firstLine="720"/>
        <w:spacing/>
      </w:pPr>
    </w:p>
    <w:p>
      <w:pPr>
        <w:pStyle w:val="BodyText"/>
        <w:rPr>
          <w:sz w:val="24"/>
        </w:rPr>
        <w:ind w:firstLine="720"/>
        <w:spacing/>
      </w:pPr>
    </w:p>
    <w:p>
      <w:pPr>
        <w:pStyle w:val="BodyText"/>
        <w:rPr>
          <w:sz w:val="24"/>
          <w:b/>
        </w:rPr>
        <w:spacing/>
      </w:pPr>
      <w:r>
        <w:rPr>
          <w:sz w:val="24"/>
          <w:b/>
        </w:rPr>
        <w:t xml:space="preserve">A copy of th</w:t>
      </w:r>
      <w:r>
        <w:rPr>
          <w:sz w:val="24"/>
          <w:b/>
        </w:rPr>
        <w:t xml:space="preserve">e EIS is enclosed.</w:t>
      </w:r>
    </w:p>
    <w:p>
      <w:pPr>
        <w:pStyle w:val="BodyText"/>
        <w:rPr>
          <w:sz w:val="24"/>
        </w:rPr>
        <w:spacing/>
      </w:pPr>
    </w:p>
    <w:p>
      <w:pPr>
        <w:pStyle w:val="BodyText"/>
        <w:rPr>
          <w:sz w:val="24"/>
        </w:rPr>
        <w:spacing/>
      </w:pPr>
    </w:p>
    <w:p>
      <w:pPr>
        <w:pStyle w:val="BodyText"/>
        <w:rPr>
          <w:sz w:val="24"/>
        </w:rPr>
        <w:spacing/>
      </w:pPr>
    </w:p>
    <w:p>
      <w:pPr>
        <w:pStyle w:val="BodyText"/>
        <w:rPr>
          <w:sz w:val="24"/>
        </w:rPr>
        <w:outlineLvl w:val="0"/>
        <w:spacing/>
      </w:pPr>
      <w:r>
        <w:rPr>
          <w:sz w:val="24"/>
        </w:rPr>
        <w:t xml:space="preserve">Director of Services</w:t>
      </w:r>
      <w:r>
        <w:rPr>
          <w:rStyle w:val="FootnoteReference"/>
          <w:sz w:val="24"/>
        </w:rPr>
        <w:footnoteReference w:customMarkFollows="1" w:id="27"/>
        <w:t>8</w:t>
      </w:r>
      <w:r>
        <w:rPr>
          <w:sz w:val="24"/>
        </w:rPr>
        <w:t xml:space="preserve">/Town Clerk.</w:t>
      </w:r>
      <w:r>
        <w:rPr>
          <w:sz w:val="24"/>
        </w:rPr>
        <w:t xml:space="preserve"> ______________________________________</w:t>
      </w:r>
    </w:p>
    <w:p>
      <w:pPr>
        <w:pStyle w:val="BodyText"/>
        <w:rPr>
          <w:sz w:val="24"/>
        </w:rPr>
        <w:jc w:val="left"/>
        <w:spacing/>
      </w:pPr>
    </w:p>
    <w:p>
      <w:pPr>
        <w:pStyle w:val="BodyText"/>
        <w:rPr>
          <w:sz w:val="24"/>
        </w:rPr>
        <w:outlineLvl w:val="0"/>
        <w:jc w:val="left"/>
        <w:spacing/>
      </w:pPr>
    </w:p>
    <w:p>
      <w:pPr>
        <w:pStyle w:val="BodyText"/>
        <w:rPr>
          <w:sz w:val="24"/>
        </w:rPr>
        <w:outlineLvl w:val="0"/>
        <w:jc w:val="left"/>
        <w:spacing/>
      </w:pPr>
      <w:r>
        <w:rPr>
          <w:sz w:val="24"/>
        </w:rPr>
        <w:t xml:space="preserve">Date.</w:t>
      </w:r>
      <w:r>
        <w:rPr>
          <w:sz w:val="24"/>
        </w:rPr>
        <w:t xml:space="preserve">  ______________________</w:t>
      </w:r>
    </w:p>
    <w:p>
      <w:pPr>
        <w:pStyle w:val="BodyText"/>
        <w:rPr>
          <w:sz w:val="20"/>
          <w:b/>
          <w:u w:val="single"/>
        </w:rPr>
        <w:jc w:val="center"/>
        <w:spacing/>
      </w:pPr>
    </w:p>
    <w:p>
      <w:pPr>
        <w:pStyle w:val="BodyText"/>
        <w:rPr>
          <w:sz w:val="20"/>
        </w:rPr>
        <w:jc w:val="left"/>
        <w:spacing/>
      </w:pPr>
    </w:p>
    <w:p>
      <w:pPr>
        <w:pStyle w:val="BodyText"/>
        <w:rPr>
          <w:sz w:val="20"/>
        </w:rPr>
        <w:jc w:val="left"/>
        <w:spacing/>
      </w:pPr>
    </w:p>
    <w:p>
      <w:pPr>
        <w:pStyle w:val="BodyText"/>
        <w:rPr>
          <w:sz w:val="20"/>
        </w:rPr>
        <w:jc w:val="left"/>
        <w:spacing/>
      </w:pPr>
      <w:r>
        <w:rPr/>
        <w:br w:type="page"/>
      </w:r>
    </w:p>
    <w:p>
      <w:pPr>
        <w:pStyle w:val="BodyText"/>
        <w:rPr>
          <w:sz w:val="20"/>
        </w:rPr>
        <w:jc w:val="left"/>
        <w:spacing/>
      </w:pPr>
    </w:p>
    <w:p>
      <w:pPr>
        <w:pStyle w:val="BodyText"/>
        <w:rPr>
          <w:b/>
          <w:u w:val="single"/>
        </w:rPr>
        <w:jc w:val="center"/>
        <w:spacing/>
      </w:pPr>
    </w:p>
    <w:p>
      <w:pPr>
        <w:pStyle w:val="BodyText"/>
        <w:rPr>
          <w:b/>
          <w:u w:val="single"/>
        </w:rPr>
        <w:jc w:val="center"/>
        <w:spacing/>
      </w:pPr>
    </w:p>
    <w:p>
      <w:pPr>
        <w:pStyle w:val="BodyText"/>
        <w:rPr>
          <w:b/>
          <w:u w:val="single"/>
        </w:rPr>
        <w:jc w:val="center"/>
        <w:spacing/>
      </w:pPr>
    </w:p>
    <w:p>
      <w:pPr>
        <w:pStyle w:val="BodyText"/>
        <w:rPr>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rPr>
        <w:ind w:left="5041"/>
        <w:spacing w:line="360" w:lineRule="auto"/>
      </w:pPr>
      <w:r>
        <w:rPr>
          <w:sz w:val="24"/>
        </w:rPr>
        <w:t xml:space="preserve">Given under the Official Seal of the Minister for the Environment, Heritage and Local Government this_29th__day of </w:t>
      </w:r>
      <w:r>
        <w:rPr>
          <w:sz w:val="24"/>
        </w:rPr>
        <w:t xml:space="preserve">April 2005.</w:t>
      </w:r>
    </w:p>
    <w:p>
      <w:pPr>
        <w:pStyle w:val="BodyText"/>
        <w:rPr>
          <w:sz w:val="24"/>
        </w:rPr>
        <w:ind w:left="4320"/>
        <w:spacing/>
      </w:pPr>
    </w:p>
    <w:p>
      <w:pPr>
        <w:pStyle w:val="BodyText"/>
        <w:rPr>
          <w:sz w:val="24"/>
        </w:rPr>
        <w:ind w:left="4320"/>
        <w:spacing/>
      </w:pPr>
    </w:p>
    <w:p>
      <w:pPr>
        <w:pStyle w:val="BodyText"/>
        <w:rPr>
          <w:sz w:val="24"/>
        </w:rPr>
        <w:spacing/>
      </w:pPr>
    </w:p>
    <w:p>
      <w:pPr>
        <w:pStyle w:val="BodyText"/>
        <w:rPr>
          <w:sz w:val="24"/>
        </w:rPr>
        <w:ind w:left="4320"/>
        <w:spacing/>
      </w:pPr>
    </w:p>
    <w:p>
      <w:pPr>
        <w:pStyle w:val="BodyText"/>
        <w:rPr>
          <w:sz w:val="24"/>
        </w:rPr>
        <w:ind w:left="4320"/>
        <w:spacing/>
      </w:pPr>
      <w:r>
        <w:rPr>
          <w:sz w:val="24"/>
        </w:rPr>
        <w:t xml:space="preserve">L.S.</w:t>
      </w:r>
      <w:r>
        <w:rPr>
          <w:sz w:val="24"/>
        </w:rPr>
        <w:tab/>
        <w:t xml:space="preserve"/>
      </w:r>
      <w:r>
        <w:rPr>
          <w:sz w:val="24"/>
        </w:rPr>
        <w:t xml:space="preserve">Dick Roche</w:t>
      </w:r>
    </w:p>
    <w:p>
      <w:pPr>
        <w:pStyle w:val="BodyText"/>
        <w:rPr>
          <w:sz w:val="24"/>
        </w:rPr>
        <w:ind w:left="4320"/>
        <w:spacing/>
      </w:pPr>
    </w:p>
    <w:p>
      <w:pPr>
        <w:pStyle w:val="BodyText"/>
        <w:rPr>
          <w:sz w:val="24"/>
        </w:rPr>
        <w:ind w:left="4320" w:firstLine="720"/>
        <w:spacing/>
      </w:pPr>
      <w:r>
        <w:rPr>
          <w:sz w:val="24"/>
        </w:rPr>
        <w:t xml:space="preserve">___________________________</w:t>
      </w:r>
    </w:p>
    <w:p>
      <w:pPr>
        <w:pStyle w:val="BodyText"/>
        <w:rPr>
          <w:sz w:val="24"/>
        </w:rPr>
        <w:ind w:left="4321" w:firstLine="720"/>
        <w:spacing w:line="360" w:lineRule="auto"/>
      </w:pPr>
      <w:r>
        <w:rPr>
          <w:sz w:val="24"/>
        </w:rPr>
        <w:t xml:space="preserve">Minister for the Environment, </w:t>
      </w:r>
    </w:p>
    <w:p>
      <w:pPr>
        <w:pStyle w:val="BodyText"/>
        <w:rPr>
          <w:sz w:val="24"/>
        </w:rPr>
        <w:ind w:left="4321" w:firstLine="720"/>
        <w:spacing w:line="360" w:lineRule="auto"/>
      </w:pPr>
      <w:r>
        <w:rPr>
          <w:sz w:val="24"/>
        </w:rPr>
        <w:t xml:space="preserve">Heritage and Local Government.</w:t>
      </w: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p>
    <w:p>
      <w:pPr>
        <w:pStyle w:val="BodyText"/>
        <w:rPr>
          <w:sz w:val="24"/>
          <w:b/>
          <w:u w:val="single"/>
        </w:rPr>
        <w:jc w:val="center"/>
        <w:spacing/>
      </w:pPr>
      <w:r>
        <w:rPr/>
        <w:br w:type="page"/>
      </w:r>
    </w:p>
    <w:p>
      <w:pPr>
        <w:pStyle w:val="BodyText"/>
        <w:rPr>
          <w:sz w:val="24"/>
          <w:b/>
          <w:u w:val="single"/>
        </w:rPr>
        <w:jc w:val="center"/>
        <w:spacing/>
      </w:pPr>
    </w:p>
    <w:p>
      <w:pPr>
        <w:pStyle w:val="BodyText"/>
        <w:rPr>
          <w:sz w:val="24"/>
          <w:b/>
          <w:u w:val="single"/>
        </w:rPr>
        <w:jc w:val="center"/>
        <w:spacing/>
      </w:pPr>
    </w:p>
    <w:p>
      <w:pPr>
        <w:pStyle w:val="BodyText"/>
        <w:rPr/>
        <w:outlineLvl w:val="0"/>
        <w:jc w:val="center"/>
        <w:spacing/>
      </w:pPr>
      <w:r>
        <w:rPr>
          <w:b/>
          <w:u w:val="single"/>
        </w:rPr>
        <w:t xml:space="preserve">EXPLANATORY NOTE</w:t>
      </w:r>
    </w:p>
    <w:p>
      <w:pPr>
        <w:pStyle w:val="BodyText"/>
        <w:rPr>
          <w:sz w:val="24"/>
        </w:rPr>
        <w:spacing/>
      </w:pPr>
    </w:p>
    <w:p>
      <w:pPr>
        <w:pStyle w:val="BodyText"/>
        <w:rPr>
          <w:sz w:val="24"/>
        </w:rPr>
        <w:spacing/>
      </w:pPr>
      <w:r>
        <w:rPr>
          <w:sz w:val="24"/>
        </w:rPr>
        <w:t xml:space="preserve">(This note is not part of the Instrument and does not purport to be a legal interpretation)</w:t>
      </w:r>
    </w:p>
    <w:p>
      <w:pPr>
        <w:pStyle w:val="BodyText"/>
        <w:rPr>
          <w:sz w:val="24"/>
        </w:rPr>
        <w:spacing/>
      </w:pPr>
    </w:p>
    <w:p>
      <w:pPr>
        <w:pStyle w:val="BodyText"/>
        <w:rPr>
          <w:sz w:val="24"/>
        </w:rPr>
        <w:spacing/>
      </w:pPr>
      <w:r>
        <w:rPr>
          <w:sz w:val="24"/>
        </w:rPr>
        <w:t xml:space="preserve">These Re</w:t>
      </w:r>
      <w:r>
        <w:rPr>
          <w:sz w:val="24"/>
        </w:rPr>
        <w:t xml:space="preserve">gulations prescribe the forms of notice to be used by a road authority and the bodies or persons to be notified by it pursuant to section </w:t>
      </w:r>
      <w:r>
        <w:rPr>
          <w:sz w:val="24"/>
        </w:rPr>
        <w:t xml:space="preserve">14B(</w:t>
      </w:r>
      <w:r>
        <w:rPr>
          <w:sz w:val="24"/>
        </w:rPr>
        <w:t xml:space="preserve">7) of the National Monuments Act 1930 (as amended).</w:t>
      </w:r>
    </w:p>
    <w:p>
      <w:pPr>
        <w:pStyle w:val="BodyText"/>
        <w:rPr>
          <w:sz w:val="24"/>
        </w:rPr>
        <w:spacing/>
      </w:pPr>
    </w:p>
    <w:p>
      <w:pPr>
        <w:pStyle w:val="BodyText"/>
        <w:rPr>
          <w:sz w:val="24"/>
        </w:rPr>
        <w:spacing/>
      </w:pPr>
    </w:p>
    <w:sectPr>
      <w:type w:val="nextPage"/>
      <w:footnotePr>
        <w:numFmt w:val="decimal"/>
        <w:numStart w:val="1"/>
      </w:footnotePr>
      <w:pgSz w:w="11906" w:h="16838"/>
      <w:pgMar w:top="1440" w:right="1800" w:bottom="1440" w:left="1800" w:footer="720" w:header="720" w:gutter="0"/>
      <w:pgBorders/>
      <w:pgNumType w:fmt="decimal"/>
      <w:cols w:num="1" w:equalWidth="1" w:space="720"/>
    </w:sectPr>
  </w:body>
</w:document>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0">
    <w:p>
      <w:r>
        <w:separator/>
      </w:r>
    </w:p>
  </w:footnote>
  <w:footnote w:type="continuationSeparator" w:id="1">
    <w:p>
      <w:r>
        <w:continuationSeparator/>
      </w:r>
    </w:p>
  </w:footnote>
  <w:footnote w:type="separator" w:id="2">
    <w:p w:rsidR="00000000" w:rsidRDefault="0040394E">
      <w:r>
        <w:separator/>
      </w:r>
    </w:p>
  </w:footnote>
  <w:footnote w:id="2">
    <w:p>
      <w:pPr>
        <w:pStyle w:val="FootnoteText"/>
        <w:rPr/>
        <w:spacing/>
      </w:pPr>
      <w:r>
        <w:rPr>
          <w:rStyle w:val="FootnoteReference"/>
        </w:rPr>
        <w:footnoteRef/>
      </w:r>
      <w:r>
        <w:rPr/>
        <w:t xml:space="preserve"> Insert the name of the road authority responsible for subm</w:t>
      </w:r>
      <w:r>
        <w:rPr/>
        <w:t xml:space="preserve">itting the EIS to An </w:t>
      </w:r>
      <w:r>
        <w:rPr/>
        <w:t xml:space="preserve">Bord</w:t>
      </w:r>
      <w:r>
        <w:rPr/>
        <w:t xml:space="preserve"> </w:t>
      </w:r>
      <w:r>
        <w:rPr/>
        <w:t xml:space="preserve">Pleanála</w:t>
      </w:r>
      <w:r>
        <w:rPr/>
        <w:t xml:space="preserve">. Where the road authority is acting for another road authority, under an agreement pursuant to the Local Government Act, 2001 or otherwise, the name of that road authority should also be given and an appropriate statement</w:t>
      </w:r>
      <w:r>
        <w:rPr/>
        <w:t xml:space="preserve"> included.</w:t>
      </w:r>
    </w:p>
  </w:footnote>
  <w:footnote w:id="3">
    <w:p>
      <w:pPr>
        <w:pStyle w:val="FootnoteText"/>
        <w:rPr/>
        <w:spacing/>
      </w:pPr>
      <w:r>
        <w:rPr>
          <w:rStyle w:val="FootnoteReference"/>
        </w:rPr>
        <w:t xml:space="preserve">2</w:t>
      </w:r>
      <w:r>
        <w:rPr/>
        <w:t xml:space="preserve"> Insert the location and a brief description of the proposed change to the approved road development</w:t>
      </w:r>
    </w:p>
  </w:footnote>
  <w:footnote w:id="4">
    <w:p>
      <w:pPr>
        <w:pStyle w:val="FootnoteText"/>
        <w:rPr/>
        <w:spacing/>
      </w:pPr>
      <w:r>
        <w:rPr>
          <w:rStyle w:val="FootnoteReference"/>
        </w:rPr>
        <w:t xml:space="preserve">3</w:t>
      </w:r>
      <w:r>
        <w:rPr/>
        <w:t xml:space="preserve"> Insert the name of the approved road development</w:t>
      </w:r>
    </w:p>
  </w:footnote>
  <w:footnote w:id="5">
    <w:p>
      <w:pPr>
        <w:pStyle w:val="FootnoteText"/>
        <w:rPr/>
        <w:spacing/>
      </w:pPr>
      <w:r>
        <w:rPr>
          <w:rStyle w:val="FootnoteReference"/>
        </w:rPr>
        <w:t xml:space="preserve">4</w:t>
      </w:r>
      <w:r>
        <w:rPr/>
        <w:t xml:space="preserve"> Insert Location. A copy of the EIS must be displayed in at least one location but there is</w:t>
      </w:r>
      <w:r>
        <w:rPr/>
        <w:t xml:space="preserve"> no restriction on the number of locations.</w:t>
      </w:r>
    </w:p>
  </w:footnote>
  <w:footnote w:id="6">
    <w:p>
      <w:pPr>
        <w:pStyle w:val="FootnoteText"/>
        <w:rPr/>
        <w:spacing/>
      </w:pPr>
      <w:r>
        <w:rPr>
          <w:rStyle w:val="FootnoteReference"/>
        </w:rPr>
        <w:t xml:space="preserve">5</w:t>
      </w:r>
      <w:r>
        <w:rPr/>
        <w:t xml:space="preserve"> Insert time and dates. The EIS must be displayed for at least one month.</w:t>
      </w:r>
    </w:p>
  </w:footnote>
  <w:footnote w:id="7">
    <w:p>
      <w:pPr>
        <w:pStyle w:val="FootnoteText"/>
        <w:rPr/>
        <w:spacing/>
      </w:pPr>
      <w:r>
        <w:rPr>
          <w:rStyle w:val="FootnoteReference"/>
        </w:rPr>
        <w:t xml:space="preserve">6</w:t>
      </w:r>
      <w:r>
        <w:rPr/>
        <w:t xml:space="preserve"> Insert the name of the road authority responsible for submitting the EIS to An </w:t>
      </w:r>
      <w:r>
        <w:rPr/>
        <w:t xml:space="preserve">Bord</w:t>
      </w:r>
      <w:r>
        <w:rPr/>
        <w:t xml:space="preserve"> </w:t>
      </w:r>
      <w:r>
        <w:rPr/>
        <w:t xml:space="preserve">Pleanála</w:t>
      </w:r>
    </w:p>
  </w:footnote>
  <w:footnote w:id="8">
    <w:p>
      <w:pPr>
        <w:pStyle w:val="FootnoteText"/>
        <w:rPr/>
        <w:spacing/>
      </w:pPr>
      <w:r>
        <w:rPr>
          <w:rStyle w:val="FootnoteReference"/>
        </w:rPr>
        <w:t xml:space="preserve">7</w:t>
      </w:r>
      <w:r>
        <w:rPr/>
        <w:t xml:space="preserve"> Insert amount. The specified charge must</w:t>
      </w:r>
      <w:r>
        <w:rPr/>
        <w:t xml:space="preserve"> not exceed the reasonable cost of making the copy.</w:t>
      </w:r>
    </w:p>
  </w:footnote>
  <w:footnote w:id="9">
    <w:p>
      <w:pPr>
        <w:pStyle w:val="FootnoteText"/>
        <w:rPr/>
        <w:spacing/>
      </w:pPr>
      <w:r>
        <w:rPr>
          <w:rStyle w:val="FootnoteReference"/>
        </w:rPr>
        <w:t xml:space="preserve">8</w:t>
      </w:r>
      <w:r>
        <w:rPr/>
        <w:t xml:space="preserve"> Insert amount. The specified charge must not exceed the reasonable cost of making the copy.</w:t>
      </w:r>
    </w:p>
  </w:footnote>
  <w:footnote w:id="10">
    <w:p>
      <w:pPr>
        <w:pStyle w:val="FootnoteText"/>
        <w:rPr/>
        <w:spacing/>
      </w:pPr>
      <w:r>
        <w:rPr>
          <w:rStyle w:val="FootnoteReference"/>
        </w:rPr>
        <w:t xml:space="preserve">9</w:t>
      </w:r>
      <w:r>
        <w:rPr/>
        <w:t xml:space="preserve"> Current Address of the Board</w:t>
      </w:r>
    </w:p>
  </w:footnote>
  <w:footnote w:id="11">
    <w:p>
      <w:pPr>
        <w:pStyle w:val="FootnoteText"/>
        <w:rPr/>
        <w:spacing/>
      </w:pPr>
      <w:r>
        <w:rPr>
          <w:rStyle w:val="FootnoteReference"/>
        </w:rPr>
        <w:t xml:space="preserve">10</w:t>
      </w:r>
      <w:r>
        <w:rPr/>
        <w:t xml:space="preserve"> Insert date. The deadline must be not less than 28 days after the date of pu</w:t>
      </w:r>
      <w:r>
        <w:rPr/>
        <w:t xml:space="preserve">blication of this notice</w:t>
      </w:r>
    </w:p>
  </w:footnote>
  <w:footnote w:id="12">
    <w:p>
      <w:pPr>
        <w:pStyle w:val="FootnoteText"/>
        <w:rPr/>
        <w:spacing/>
      </w:pPr>
      <w:r>
        <w:rPr>
          <w:rStyle w:val="FootnoteReference"/>
        </w:rPr>
        <w:t xml:space="preserve">1</w:t>
      </w:r>
      <w:r>
        <w:rPr/>
        <w:t xml:space="preserve"> Insert the name and address of the body or person prescribed in Schedule B of these Regulations</w:t>
      </w:r>
    </w:p>
  </w:footnote>
  <w:footnote w:id="13">
    <w:p>
      <w:pPr>
        <w:pStyle w:val="FootnoteText"/>
        <w:rPr/>
        <w:spacing/>
      </w:pPr>
      <w:r>
        <w:rPr>
          <w:rStyle w:val="FootnoteReference"/>
        </w:rPr>
        <w:t xml:space="preserve">2</w:t>
      </w:r>
      <w:r>
        <w:rPr/>
        <w:t xml:space="preserve"> Insert the name of the Road Authority. Where the road authority is acting for another road authority, under an agreement pursuant t</w:t>
      </w:r>
      <w:r>
        <w:rPr/>
        <w:t xml:space="preserve">o the Local Government Act, 2001 or otherwise, the name of that road authority should also be given and an appropriate statement included.</w:t>
      </w:r>
    </w:p>
  </w:footnote>
  <w:footnote w:id="14">
    <w:p>
      <w:pPr>
        <w:pStyle w:val="FootnoteText"/>
        <w:rPr/>
        <w:spacing/>
      </w:pPr>
      <w:r>
        <w:rPr>
          <w:rStyle w:val="FootnoteReference"/>
        </w:rPr>
        <w:t xml:space="preserve">3</w:t>
      </w:r>
      <w:r>
        <w:rPr/>
        <w:t xml:space="preserve"> Insert the location and a brief description of the proposed change to the approved road development</w:t>
      </w:r>
    </w:p>
  </w:footnote>
  <w:footnote w:id="15">
    <w:p>
      <w:pPr>
        <w:pStyle w:val="FootnoteText"/>
        <w:rPr/>
        <w:spacing/>
      </w:pPr>
      <w:r>
        <w:rPr>
          <w:rStyle w:val="FootnoteReference"/>
        </w:rPr>
        <w:t xml:space="preserve">4</w:t>
      </w:r>
      <w:r>
        <w:rPr/>
        <w:t xml:space="preserve"> Insert the na</w:t>
      </w:r>
      <w:r>
        <w:rPr/>
        <w:t xml:space="preserve">me of the approved road development.</w:t>
      </w:r>
    </w:p>
  </w:footnote>
  <w:footnote w:id="16">
    <w:p>
      <w:pPr>
        <w:pStyle w:val="FootnoteText"/>
        <w:rPr/>
        <w:spacing/>
      </w:pPr>
      <w:r>
        <w:rPr>
          <w:rStyle w:val="FootnoteReference"/>
        </w:rPr>
        <w:t xml:space="preserve">5</w:t>
      </w:r>
      <w:r>
        <w:rPr/>
        <w:t xml:space="preserve"> Current address of the Board</w:t>
      </w:r>
    </w:p>
  </w:footnote>
  <w:footnote w:id="17">
    <w:p>
      <w:pPr>
        <w:pStyle w:val="FootnoteText"/>
        <w:rPr/>
        <w:spacing/>
      </w:pPr>
      <w:r>
        <w:rPr>
          <w:rStyle w:val="FootnoteReference"/>
        </w:rPr>
        <w:t xml:space="preserve">6</w:t>
      </w:r>
      <w:r>
        <w:rPr/>
        <w:t xml:space="preserve"> Insert the specified date by which submissions must be made to An </w:t>
      </w:r>
      <w:r>
        <w:rPr/>
        <w:t xml:space="preserve">Bord</w:t>
      </w:r>
      <w:r>
        <w:rPr/>
        <w:t xml:space="preserve"> </w:t>
      </w:r>
      <w:r>
        <w:rPr/>
        <w:t xml:space="preserve">Pleanála</w:t>
      </w:r>
      <w:r>
        <w:rPr/>
        <w:t xml:space="preserve">. This date must be the same as that published in the newspaper notice.</w:t>
      </w:r>
    </w:p>
  </w:footnote>
  <w:footnote w:id="18">
    <w:p>
      <w:pPr>
        <w:pStyle w:val="FootnoteText"/>
        <w:rPr/>
        <w:spacing/>
      </w:pPr>
      <w:r>
        <w:rPr>
          <w:rStyle w:val="FootnoteReference"/>
        </w:rPr>
        <w:t xml:space="preserve">7</w:t>
      </w:r>
      <w:r>
        <w:rPr/>
        <w:t xml:space="preserve"> Insert details of the relevant of</w:t>
      </w:r>
      <w:r>
        <w:rPr/>
        <w:t xml:space="preserve">ficial at the road authority</w:t>
      </w:r>
    </w:p>
  </w:footnote>
  <w:footnote w:id="19">
    <w:p>
      <w:pPr>
        <w:pStyle w:val="FootnoteText"/>
        <w:rPr/>
        <w:spacing/>
      </w:pPr>
      <w:r>
        <w:rPr>
          <w:rStyle w:val="FootnoteReference"/>
        </w:rPr>
        <w:t xml:space="preserve">8</w:t>
      </w:r>
      <w:r>
        <w:rPr/>
        <w:t xml:space="preserve"> In the case of a county/city council the notice should be signed by the appropriate Director of Services or other senior official.</w:t>
      </w:r>
    </w:p>
    <w:p>
      <w:pPr>
        <w:pStyle w:val="FootnoteText"/>
        <w:rPr/>
        <w:spacing/>
      </w:pPr>
    </w:p>
  </w:footnote>
  <w:footnote w:id="20">
    <w:p>
      <w:pPr>
        <w:pStyle w:val="FootnoteText"/>
        <w:rPr/>
        <w:spacing/>
      </w:pPr>
      <w:r>
        <w:rPr>
          <w:rStyle w:val="FootnoteReference"/>
        </w:rPr>
        <w:t xml:space="preserve">1</w:t>
      </w:r>
      <w:r>
        <w:rPr/>
        <w:t xml:space="preserve"> Insert the name and address of the relevant authority in the State (most likely in Northern</w:t>
      </w:r>
      <w:r>
        <w:rPr/>
        <w:t xml:space="preserve"> Ireland) for which the notice is intended.</w:t>
      </w:r>
    </w:p>
  </w:footnote>
  <w:footnote w:id="21">
    <w:p>
      <w:pPr>
        <w:pStyle w:val="FootnoteText"/>
        <w:rPr/>
        <w:spacing/>
      </w:pPr>
      <w:r>
        <w:rPr>
          <w:rStyle w:val="FootnoteReference"/>
        </w:rPr>
        <w:t xml:space="preserve">2</w:t>
      </w:r>
      <w:r>
        <w:rPr/>
        <w:t xml:space="preserve"> Insert the name of the Road Authority. Where the road authority is acting for another road authority, under an agreement pursuant to the Local Government Act, 2001, or otherwise, the name of that road authority</w:t>
      </w:r>
      <w:r>
        <w:rPr/>
        <w:t xml:space="preserve"> should also be given and an appropriate statement included.</w:t>
      </w:r>
    </w:p>
  </w:footnote>
  <w:footnote w:id="22">
    <w:p>
      <w:pPr>
        <w:pStyle w:val="FootnoteText"/>
        <w:rPr/>
        <w:spacing/>
      </w:pPr>
      <w:r>
        <w:rPr>
          <w:rStyle w:val="FootnoteReference"/>
        </w:rPr>
        <w:t xml:space="preserve">3</w:t>
      </w:r>
      <w:r>
        <w:rPr/>
        <w:t xml:space="preserve"> Insert the location and a brief description of the proposed change to the approved road development</w:t>
      </w:r>
    </w:p>
  </w:footnote>
  <w:footnote w:id="23">
    <w:p>
      <w:pPr>
        <w:pStyle w:val="FootnoteText"/>
        <w:rPr/>
        <w:spacing/>
      </w:pPr>
      <w:r>
        <w:rPr>
          <w:rStyle w:val="FootnoteReference"/>
        </w:rPr>
        <w:t xml:space="preserve">4</w:t>
      </w:r>
      <w:r>
        <w:rPr/>
        <w:t xml:space="preserve"> Insert the name of the already approved road development.</w:t>
      </w:r>
    </w:p>
  </w:footnote>
  <w:footnote w:id="24">
    <w:p>
      <w:pPr>
        <w:pStyle w:val="FootnoteText"/>
        <w:rPr/>
        <w:spacing/>
      </w:pPr>
      <w:r>
        <w:rPr>
          <w:rStyle w:val="FootnoteReference"/>
        </w:rPr>
        <w:t xml:space="preserve">5</w:t>
      </w:r>
      <w:r>
        <w:rPr/>
        <w:t xml:space="preserve"> Current address of the Board</w:t>
      </w:r>
    </w:p>
  </w:footnote>
  <w:footnote w:id="25">
    <w:p>
      <w:pPr>
        <w:pStyle w:val="FootnoteText"/>
        <w:rPr/>
        <w:spacing/>
      </w:pPr>
      <w:r>
        <w:rPr>
          <w:rStyle w:val="FootnoteReference"/>
        </w:rPr>
        <w:t xml:space="preserve">6</w:t>
      </w:r>
      <w:r>
        <w:rPr/>
        <w:t xml:space="preserve"> </w:t>
      </w:r>
      <w:r>
        <w:rPr/>
        <w:t xml:space="preserve">Insert the specified date by which submissions must be made to An </w:t>
      </w:r>
      <w:r>
        <w:rPr/>
        <w:t xml:space="preserve">Bord</w:t>
      </w:r>
      <w:r>
        <w:rPr/>
        <w:t xml:space="preserve"> </w:t>
      </w:r>
      <w:r>
        <w:rPr/>
        <w:t xml:space="preserve">Pleanála</w:t>
      </w:r>
      <w:r>
        <w:rPr/>
        <w:t xml:space="preserve">. This date must be the same as that published in the newspaper notice.</w:t>
      </w:r>
    </w:p>
  </w:footnote>
  <w:footnote w:id="26">
    <w:p>
      <w:pPr>
        <w:pStyle w:val="FootnoteText"/>
        <w:rPr/>
        <w:spacing/>
      </w:pPr>
      <w:r>
        <w:rPr>
          <w:rStyle w:val="FootnoteReference"/>
        </w:rPr>
        <w:t xml:space="preserve">7</w:t>
      </w:r>
      <w:r>
        <w:rPr/>
        <w:t xml:space="preserve"> Insert details of the relevant official at the road authority</w:t>
      </w:r>
    </w:p>
  </w:footnote>
  <w:footnote w:id="27">
    <w:p>
      <w:pPr>
        <w:pStyle w:val="FootnoteText"/>
        <w:rPr/>
        <w:spacing/>
      </w:pPr>
      <w:r>
        <w:rPr>
          <w:rStyle w:val="FootnoteReference"/>
        </w:rPr>
        <w:t xml:space="preserve">8</w:t>
      </w:r>
      <w:r>
        <w:rPr/>
        <w:t xml:space="preserve"> In the case of a county/city council th</w:t>
      </w:r>
      <w:r>
        <w:rPr/>
        <w:t xml:space="preserve">e notice should be signed by the appropriate Director of Services or other senior official.</w:t>
      </w:r>
    </w:p>
    <w:p>
      <w:pPr>
        <w:pStyle w:val="FootnoteText"/>
        <w:rPr/>
        <w:spacing/>
      </w:pP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Pr>
        <w:tabs>
          <w:tab w:pos="360" w:val="num"/>
        </w:tabs>
        <w:ind w:left="360" w:firstLine="-360"/>
        <w:spacing/>
      </w:pPr>
      <w:rPr/>
    </w:lvl>
  </w:abstractNum>
  <w:abstractNum w:abstractNumId="3">
    <w:lvl w:ilvl="0">
      <w:start w:val="1"/>
      <w:numFmt w:val="decimal"/>
      <w:lvlText w:val="%1."/>
      <w:suff w:val="tab"/>
      <w:pPr>
        <w:tabs>
          <w:tab w:pos="360" w:val="num"/>
        </w:tabs>
        <w:ind w:left="360" w:firstLine="-360"/>
        <w:spacing/>
      </w:pPr>
      <w:rPr/>
    </w:lvl>
  </w:abstractNum>
  <w:abstractNum w:abstractNumId="4">
    <w:lvl w:ilvl="0">
      <w:start w:val="1"/>
      <w:numFmt w:val="decimal"/>
      <w:lvlText w:val="%1."/>
      <w:suff w:val="tab"/>
      <w:pPr>
        <w:tabs>
          <w:tab w:pos="360" w:val="num"/>
        </w:tabs>
        <w:ind w:left="360" w:firstLine="-360"/>
        <w:spacing/>
      </w:pPr>
      <w:rPr/>
    </w:lvl>
  </w:abstractNum>
  <w:abstractNum w:abstractNumId="5">
    <w:lvl w:ilvl="0">
      <w:start w:val="1"/>
      <w:numFmt w:val="lowerLetter"/>
      <w:lvlText w:val="(%1)"/>
      <w:suff w:val="tab"/>
      <w:pPr>
        <w:tabs>
          <w:tab w:pos="720" w:val="num"/>
        </w:tabs>
        <w:ind w:left="720" w:firstLine="-360"/>
        <w:spacing/>
      </w:pPr>
      <w:rPr/>
    </w:lvl>
  </w:abstractNum>
  <w:abstractNum w:abstractNumId="6">
    <w:lvl w:ilvl="0">
      <w:start w:val="1"/>
      <w:numFmt w:val="lowerLetter"/>
      <w:lvlText w:val="(%1)"/>
      <w:suff w:val="tab"/>
      <w:pPr>
        <w:tabs>
          <w:tab w:pos="360" w:val="num"/>
        </w:tabs>
        <w:ind w:left="360" w:firstLine="-360"/>
        <w:spacing/>
      </w:pPr>
      <w:rPr/>
    </w:lvl>
  </w:abstractNum>
  <w:abstractNum w:abstractNumId="7">
    <w:lvl w:ilvl="0">
      <w:start w:val="1"/>
      <w:numFmt w:val="lowerLetter"/>
      <w:lvlText w:val="(%1)"/>
      <w:suff w:val="tab"/>
      <w:pPr>
        <w:tabs>
          <w:tab w:pos="375" w:val="num"/>
        </w:tabs>
        <w:ind w:left="375" w:firstLine="-375"/>
        <w:spacing/>
      </w:pPr>
      <w:rPr/>
    </w:lvl>
  </w:abstractNum>
  <w:abstractNum w:abstractNumId="8">
    <w:lvl w:ilvl="0">
      <w:start w:val="4"/>
      <w:numFmt w:val="decimal"/>
      <w:lvlText w:val="%1."/>
      <w:suff w:val="tab"/>
      <w:pPr>
        <w:tabs>
          <w:tab w:pos="360" w:val="num"/>
        </w:tabs>
        <w:ind w:left="360" w:firstLine="-360"/>
        <w:spacing/>
      </w:pPr>
      <w:rPr/>
    </w:lvl>
  </w:abstractNum>
  <w:abstractNum w:abstractNumId="9">
    <w:lvl w:ilvl="0">
      <w:start w:val="1"/>
      <w:numFmt w:val="decimal"/>
      <w:lvlText w:val="%1."/>
      <w:suff w:val="tab"/>
      <w:pPr>
        <w:tabs>
          <w:tab w:pos="360" w:val="num"/>
        </w:tabs>
        <w:ind w:left="360" w:firstLine="-360"/>
        <w:spacing/>
      </w:pPr>
      <w:rPr/>
    </w:lvl>
  </w:abstractNum>
  <w:abstractNum w:abstractNumId="10">
    <w:lvl w:ilvl="0">
      <w:start w:val="3"/>
      <w:numFmt w:val="decimal"/>
      <w:lvlText w:val="%1."/>
      <w:suff w:val="tab"/>
      <w:pPr>
        <w:tabs>
          <w:tab w:pos="360" w:val="num"/>
        </w:tabs>
        <w:ind w:left="360" w:firstLine="-360"/>
        <w:spacing/>
      </w:pPr>
      <w:rPr/>
    </w:lvl>
  </w:abstractNum>
  <w:abstractNum w:abstractNumId="11">
    <w:lvl w:ilvl="0">
      <w:start w:val="2"/>
      <w:numFmt w:val="decimal"/>
      <w:lvlText w:val="%1."/>
      <w:suff w:val="tab"/>
      <w:pPr>
        <w:tabs>
          <w:tab w:pos="360" w:val="num"/>
        </w:tabs>
        <w:ind w:left="360" w:firstLine="-360"/>
        <w:spacing/>
      </w:pPr>
      <w:rPr/>
    </w:lvl>
  </w:abstractNum>
  <w:abstractNum w:abstractNumId="12">
    <w:lvl w:ilvl="0">
      <w:start w:val="1"/>
      <w:numFmt w:val="decimal"/>
      <w:lvlText w:val="%1."/>
      <w:suff w:val="tab"/>
      <w:pPr>
        <w:tabs>
          <w:tab w:pos="360" w:val="num"/>
        </w:tabs>
        <w:ind w:left="360" w:firstLine="-360"/>
        <w:spacing/>
      </w:pPr>
      <w:rPr/>
    </w:lvl>
  </w:abstractNum>
  <w:abstractNum w:abstractNumId="13">
    <w:lvl w:ilvl="0">
      <w:start w:val="1"/>
      <w:numFmt w:val="decimal"/>
      <w:lvlText w:val="%1."/>
      <w:suff w:val="tab"/>
      <w:pPr>
        <w:tabs>
          <w:tab w:pos="360" w:val="num"/>
        </w:tabs>
        <w:ind w:left="360" w:firstLine="-360"/>
        <w:spacing/>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w="http://schemas.openxmlformats.org/wordprocessingml/2006/main">
  <w:zoom w:percent="90"/>
  <w:proofState w:grammar="clean" w:spelling="clean"/>
  <w:defaultTabStop w:val="720"/>
  <w:proofState w:spelling="clean" w:grammar="clean"/>
  <w:displayHorizontalDrawingGridEvery w:val="0"/>
  <w:displayVerticalDrawingGridEvery w:val="0"/>
  <w:doNotUseMarginsForDrawingGridOrigin/>
  <w:noPunctuationKerning/>
  <w:characterSpacingControl w:val="doNotCompress"/>
  <w:doNotIncludeSubdocsInStats/>
  <w:decimalSymbol w:val="."/>
  <w:listSeparator w:val=","/>
  <w:footnotePr>
    <w:footnote w:id="0"/>
    <w:footnote w:id="1"/>
    <w:footnote w:id="2"/>
  </w:footnotePr>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pPr>
    <w:rPr>
      <w:sz w:val="24"/>
      <w:lang w:val="en-GB"/>
    </w:rPr>
  </w:style>
  <w:style w:type="paragraph" w:styleId="Heading3">
    <w:name w:val="Heading 3"/>
    <w:qFormat/>
    <w:basedOn w:val="Normal"/>
    <w:pPr>
      <w:outlineLvl w:val="2"/>
      <w:keepNext/>
      <w:spacing w:before="240" w:after="60"/>
    </w:pPr>
    <w:rPr>
      <w:rFonts w:ascii="Arial" w:hAnsi="Arial" w:eastAsia="Arial" w:cs="Arial"/>
    </w:rPr>
  </w:style>
  <w:style w:type="character" w:default="1" w:styleId="DefaultParagraphFont">
    <w:name w:val="Default Paragraph Font"/>
    <w:semiHidden/>
    <w:rPr/>
  </w:style>
  <w:style w:type="table" w:default="1" w:styleId="TableNormal">
    <w:name w:val="Normal Table"/>
    <w:semiHidden/>
    <w:unhideWhenUsed/>
    <w:tblPr>
      <w:tblInd w:w="0" w:type="dxa"/>
      <w:tblCellMar>
        <w:top w:w="0" w:type="dxa"/>
        <w:left w:w="108" w:type="dxa"/>
        <w:bottom w:w="0" w:type="dxa"/>
        <w:right w:w="108" w:type="dxa"/>
      </w:tblCellMar>
    </w:tblPr>
  </w:style>
  <w:style w:type="paragraph" w:styleId="Title">
    <w:name w:val="Title"/>
    <w:qFormat/>
    <w:basedOn w:val="Normal"/>
    <w:pPr>
      <w:jc w:val="center"/>
      <w:spacing/>
    </w:pPr>
    <w:rPr>
      <w:sz w:val="28"/>
      <w:b/>
    </w:rPr>
  </w:style>
  <w:style w:type="paragraph" w:styleId="BodyText">
    <w:name w:val="Body Text"/>
    <w:basedOn w:val="Normal"/>
    <w:semiHidden/>
    <w:pPr>
      <w:jc w:val="both"/>
      <w:spacing/>
    </w:pPr>
    <w:rPr>
      <w:sz w:val="28"/>
    </w:rPr>
  </w:style>
  <w:style w:type="paragraph" w:styleId="DocumentMap">
    <w:name w:val="Document Map"/>
    <w:basedOn w:val="Normal"/>
    <w:semiHidden/>
    <w:pPr>
      <w:spacing/>
      <w:shd w:fill="000080" w:color="auto" w:val="clear"/>
    </w:pPr>
    <w:rPr>
      <w:rFonts w:ascii="Tahoma" w:hAnsi="Tahoma" w:eastAsia="Tahoma" w:cs="Tahoma"/>
    </w:rPr>
  </w:style>
  <w:style w:type="paragraph" w:styleId="FootnoteText">
    <w:name w:val="Footnote Text"/>
    <w:basedOn w:val="Normal"/>
    <w:semiHidden/>
    <w:pPr>
      <w:spacing/>
    </w:pPr>
    <w:rPr>
      <w:sz w:val="20"/>
    </w:rPr>
  </w:style>
  <w:style w:type="character" w:styleId="FootnoteReference">
    <w:name w:val="Footnote Reference"/>
    <w:basedOn w:val="DefaultParagraphFont"/>
    <w:semiHidden/>
    <w:rPr>
      <w:vertAlign w:val="superscrip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 Type="http://schemas.openxmlformats.org/officeDocument/2006/relationships/footnotes" Target="footnotes.xml" Id="rId7" /></Relationships>
</file>

<file path=docProps/app.xml><?xml version="1.0" encoding="utf-8"?>
<Properties xmlns:vt="http://schemas.openxmlformats.org/officeDocument/2006/docPropsVTypes" xmlns="http://schemas.openxmlformats.org/officeDocument/2006/extended-properties">
  <Template>Normal.dotm</Template>
  <TotalTime>1</TotalTime>
  <Pages>10</Pages>
  <Words>1159</Words>
  <Characters>6611</Characters>
  <Application>Microsoft Office Word</Application>
  <DocSecurity>4</DocSecurity>
  <Lines>55</Lines>
  <Paragraphs>15</Paragraphs>
  <Company>Duchas</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229of2005</dc:title>
  <dc:creator>Lucas Lixinski</dc:creator>
  <cp:lastModifiedBy>vrdoljak</cp:lastModifiedBy>
  <cp:lastPrinted>2005-04-04T04:07:00Z</cp:lastPrinted>
  <cp:revision>2</cp:revision>
  <dcterms:created xsi:type="dcterms:W3CDTF">2010-07-16T08:55:00Z</dcterms:created>
  <dcterms:modified xsi:type="dcterms:W3CDTF">2010-07-21T16:23:01.24Z</dcterms:modified>
</cp:coreProperties>
</file>