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Default Extension="bin" ContentType="application/vnd.ms-office.activeX"/>
  <Override PartName="/word/activeX/activeX1.xml" ContentType="application/vnd.ms-office.activeX+xml"/>
  <Override PartName="/word/activeX/activeX1.bin" ContentType="application/vnd.ms-office.activeX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18" /><Relationship Type="http://schemas.openxmlformats.org/officeDocument/2006/relationships/extended-properties" Target="docProps/app.xml" Id="rId19" /><Relationship Type="http://schemas.openxmlformats.org/package/2006/relationships/metadata/core-properties" Target="docProps/core.xml" Id="rId20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Style w:val="tp00n"/>
        <w:rPr/>
        <w:spacing/>
      </w:pPr>
      <w:bookmarkStart w:name="Constitution" w:id="2"/>
      <w:bookmarkEnd w:id="2"/>
      <w:r>
        <w:rPr/>
        <w:t xml:space="preserve">THE CONSTITUTION OF THE ITALIAN REPUBLIC</w:t>
      </w:r>
      <w:r>
        <w:rPr/>
        <w:br/>
      </w:r>
      <w:r>
        <w:rPr/>
        <w:t xml:space="preserve">(as Ame</w:t>
      </w:r>
      <w:r>
        <w:rPr/>
        <w:t xml:space="preserve">n</w:t>
      </w:r>
      <w:r>
        <w:rPr/>
        <w:t xml:space="preserve">ded to 2001)</w:t>
      </w:r>
    </w:p>
    <w:p>
      <w:pPr>
        <w:pStyle w:val="pc00n"/>
        <w:rPr/>
        <w:spacing/>
      </w:pPr>
      <w:r>
        <w:rPr/>
        <w:t xml:space="preserve">(Official Gazette Dec. 27, 1947, </w:t>
      </w:r>
      <w:r>
        <w:rPr/>
        <w:t xml:space="preserve">n</w:t>
      </w:r>
      <w:r>
        <w:rPr/>
        <w:t xml:space="preserve">o. 298)</w:t>
      </w:r>
    </w:p>
    <w:p>
      <w:pPr>
        <w:pStyle w:val="hc00n"/>
        <w:rPr/>
        <w:spacing/>
      </w:pPr>
      <w:r>
        <w:rPr/>
        <w:t xml:space="preserve">SUMMARY OF CONTENTS</w:t>
      </w:r>
    </w:p>
    <w:p>
      <w:pPr>
        <w:pStyle w:val="NormalWeb"/>
        <w:rPr/>
        <w:spacing/>
      </w:pPr>
      <w:hyperlink r:id="rId1" w:history="1">
        <w:r>
          <w:rPr>
            <w:rStyle w:val="Hyperlink"/>
          </w:rPr>
          <w:t xml:space="preserve">FUNDAMENTAL PRINCIPLES</w:t>
        </w:r>
      </w:hyperlink>
    </w:p>
    <w:p>
      <w:pPr>
        <w:pStyle w:val="NormalWeb"/>
        <w:rPr/>
        <w:spacing/>
      </w:pPr>
      <w:hyperlink r:id="rId2" w:history="1">
        <w:r>
          <w:rPr>
            <w:rStyle w:val="Hyperlink"/>
          </w:rPr>
          <w:t xml:space="preserve">Part I - Rights and Duties of Citizens</w:t>
        </w:r>
      </w:hyperlink>
    </w:p>
    <w:p>
      <w:pPr>
        <w:pStyle w:val="pl01n"/>
        <w:rPr/>
        <w:spacing/>
      </w:pPr>
      <w:hyperlink r:id="rId3" w:history="1">
        <w:r>
          <w:rPr>
            <w:rStyle w:val="Hyperlink"/>
          </w:rPr>
          <w:t xml:space="preserve">Title I - Civil Relations</w:t>
        </w:r>
      </w:hyperlink>
    </w:p>
    <w:p>
      <w:pPr>
        <w:pStyle w:val="pl01n"/>
        <w:rPr/>
        <w:spacing/>
      </w:pPr>
      <w:hyperlink r:id="rId4" w:history="1">
        <w:r>
          <w:rPr>
            <w:rStyle w:val="Hyperlink"/>
          </w:rPr>
          <w:t xml:space="preserve">Title II - Ethico-Social Relations</w:t>
        </w:r>
      </w:hyperlink>
    </w:p>
    <w:p>
      <w:pPr>
        <w:pStyle w:val="pl01n"/>
        <w:rPr/>
        <w:spacing/>
      </w:pPr>
      <w:hyperlink r:id="rId5" w:history="1">
        <w:r>
          <w:rPr>
            <w:rStyle w:val="Hyperlink"/>
          </w:rPr>
          <w:t xml:space="preserve">Title III - Economic Relations</w:t>
        </w:r>
      </w:hyperlink>
    </w:p>
    <w:p>
      <w:pPr>
        <w:pStyle w:val="pl01n"/>
        <w:rPr/>
        <w:spacing/>
      </w:pPr>
      <w:hyperlink r:id="rId6" w:history="1">
        <w:r>
          <w:rPr>
            <w:rStyle w:val="Hyperlink"/>
          </w:rPr>
          <w:t xml:space="preserve">Title IV - Political Relations</w:t>
        </w:r>
      </w:hyperlink>
    </w:p>
    <w:p>
      <w:pPr>
        <w:pStyle w:val="NormalWeb"/>
        <w:rPr/>
        <w:spacing/>
      </w:pPr>
      <w:hyperlink r:id="rId7" w:history="1">
        <w:r>
          <w:rPr>
            <w:rStyle w:val="Hyperlink"/>
          </w:rPr>
          <w:t xml:space="preserve">Part II - Organization of the Republic</w:t>
        </w:r>
      </w:hyperlink>
    </w:p>
    <w:p>
      <w:pPr>
        <w:pStyle w:val="pl01n"/>
        <w:rPr/>
        <w:spacing/>
      </w:pPr>
      <w:hyperlink r:id="rId8" w:history="1">
        <w:r>
          <w:rPr>
            <w:rStyle w:val="Hyperlink"/>
          </w:rPr>
          <w:t xml:space="preserve">Title I - The Parliament</w:t>
        </w:r>
      </w:hyperlink>
    </w:p>
    <w:p>
      <w:pPr>
        <w:pStyle w:val="pl01n"/>
        <w:rPr/>
        <w:spacing/>
      </w:pPr>
      <w:hyperlink r:id="rId9" w:history="1">
        <w:r>
          <w:rPr>
            <w:rStyle w:val="Hyperlink"/>
          </w:rPr>
          <w:t xml:space="preserve">Title II - The President of the Republic</w:t>
        </w:r>
      </w:hyperlink>
    </w:p>
    <w:p>
      <w:pPr>
        <w:pStyle w:val="pl01n"/>
        <w:rPr/>
        <w:spacing/>
      </w:pPr>
      <w:hyperlink r:id="rId10" w:history="1">
        <w:r>
          <w:rPr>
            <w:rStyle w:val="Hyperlink"/>
          </w:rPr>
          <w:t xml:space="preserve">Title III - The Government</w:t>
        </w:r>
      </w:hyperlink>
    </w:p>
    <w:p>
      <w:pPr>
        <w:pStyle w:val="pl01n"/>
        <w:rPr/>
        <w:spacing/>
      </w:pPr>
      <w:hyperlink r:id="rId11" w:history="1">
        <w:r>
          <w:rPr>
            <w:rStyle w:val="Hyperlink"/>
          </w:rPr>
          <w:t xml:space="preserve">Title IV - The Judiciary</w:t>
        </w:r>
      </w:hyperlink>
    </w:p>
    <w:p>
      <w:pPr>
        <w:pStyle w:val="pl01n"/>
        <w:rPr/>
        <w:spacing/>
      </w:pPr>
      <w:hyperlink r:id="rId12" w:history="1">
        <w:r>
          <w:rPr>
            <w:rStyle w:val="Hyperlink"/>
          </w:rPr>
          <w:t xml:space="preserve">Title V - The Regions, the Provinces, the Municipalities</w:t>
        </w:r>
      </w:hyperlink>
    </w:p>
    <w:p>
      <w:pPr>
        <w:pStyle w:val="pl01n"/>
        <w:rPr/>
        <w:spacing/>
      </w:pPr>
      <w:hyperlink r:id="rId13" w:history="1">
        <w:r>
          <w:rPr>
            <w:rStyle w:val="Hyperlink"/>
          </w:rPr>
          <w:t xml:space="preserve">Title VI - Constitutional Guarantees</w:t>
        </w:r>
      </w:hyperlink>
    </w:p>
    <w:p>
      <w:pPr>
        <w:pStyle w:val="NormalWeb"/>
        <w:rPr/>
        <w:spacing/>
      </w:pPr>
      <w:hyperlink r:id="rId14" w:history="1">
        <w:r>
          <w:rPr>
            <w:rStyle w:val="Hyperlink"/>
          </w:rPr>
          <w:t xml:space="preserve">TRANSITORY AND FINAL PROVISIONS</w:t>
        </w:r>
      </w:hyperlink>
    </w:p>
    <w:p>
      <w:pPr>
        <w:rPr/>
        <w:spacing/>
      </w:pPr>
      <w:r>
        <w:rPr/>
        <w:pict>
          <v:rect id="_x0000_i1025" style="width:0;height:1.5pt" o:hralign="center" o:hrstd="t" o:hr="t" fillcolor="gray" stroked="f"/>
        </w:pict>
      </w:r>
    </w:p>
    <w:p>
      <w:pPr>
        <w:pStyle w:val="hc00n"/>
        <w:rPr/>
        <w:spacing/>
      </w:pPr>
      <w:r>
        <w:rPr/>
        <w:t xml:space="preserve">THE PROVISIONAL HEAD OF THE STATE</w:t>
      </w:r>
    </w:p>
    <w:p>
      <w:pPr>
        <w:pStyle w:val="NormalWeb"/>
        <w:rPr/>
        <w:spacing/>
      </w:pPr>
      <w:r>
        <w:rPr/>
        <w:t xml:space="preserve">By virtue of the Co</w:t>
      </w:r>
      <w:r>
        <w:rPr/>
        <w:t xml:space="preserve">n</w:t>
      </w:r>
      <w:r>
        <w:rPr/>
        <w:t xml:space="preserve">stitue</w:t>
      </w:r>
      <w:r>
        <w:rPr/>
        <w:t xml:space="preserve">n</w:t>
      </w:r>
      <w:r>
        <w:rPr/>
        <w:t xml:space="preserve">t Assembly, which i</w:t>
      </w:r>
      <w:r>
        <w:rPr/>
        <w:t xml:space="preserve">n</w:t>
      </w:r>
      <w:r>
        <w:rPr/>
        <w:t xml:space="preserve"> the sessio</w:t>
      </w:r>
      <w:r>
        <w:rPr/>
        <w:t xml:space="preserve">n</w:t>
      </w:r>
      <w:r>
        <w:rPr/>
        <w:t xml:space="preserve"> of </w:t>
      </w:r>
      <w:r>
        <w:rPr/>
        <w:t xml:space="preserve">22 December 1947</w:t>
      </w:r>
      <w:r>
        <w:rPr/>
        <w:t xml:space="preserve"> approved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of the </w:t>
      </w:r>
      <w:r>
        <w:rPr/>
        <w:t xml:space="preserve">Italia</w:t>
      </w:r>
      <w:r>
        <w:rPr/>
        <w:t xml:space="preserve">n</w:t>
      </w:r>
      <w:r>
        <w:rPr/>
        <w:t xml:space="preserve"> </w:t>
      </w:r>
      <w:r>
        <w:rPr/>
        <w:t xml:space="preserve">Republic</w:t>
      </w:r>
      <w:r>
        <w:rPr/>
        <w:t xml:space="preserve">;</w:t>
      </w:r>
    </w:p>
    <w:p>
      <w:pPr>
        <w:pStyle w:val="NormalWeb"/>
        <w:rPr/>
        <w:spacing/>
      </w:pPr>
      <w:r>
        <w:rPr/>
        <w:t xml:space="preserve">By virtue of the XVIII Fi</w:t>
      </w:r>
      <w:r>
        <w:rPr/>
        <w:t xml:space="preserve">n</w:t>
      </w:r>
      <w:r>
        <w:rPr/>
        <w:t xml:space="preserve">al Provisio</w:t>
      </w:r>
      <w:r>
        <w:rPr/>
        <w:t xml:space="preserve">n</w:t>
      </w:r>
      <w:r>
        <w:rPr/>
        <w:t xml:space="preserve">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;</w:t>
      </w:r>
    </w:p>
    <w:p>
      <w:pPr>
        <w:pStyle w:val="NormalWeb"/>
        <w:rPr/>
        <w:spacing/>
      </w:pPr>
      <w:r>
        <w:rPr/>
        <w:t xml:space="preserve">Promulgates</w:t>
      </w:r>
    </w:p>
    <w:p>
      <w:pPr>
        <w:pStyle w:val="NormalWeb"/>
        <w:rPr/>
        <w:spacing/>
      </w:pPr>
      <w:r>
        <w:rPr/>
        <w:t xml:space="preserve">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of the </w:t>
      </w:r>
      <w:r>
        <w:rPr/>
        <w:t xml:space="preserve">Italia</w:t>
      </w:r>
      <w:r>
        <w:rPr/>
        <w:t xml:space="preserve">n</w:t>
      </w:r>
      <w:r>
        <w:rPr/>
        <w:t xml:space="preserve"> </w:t>
      </w:r>
      <w:r>
        <w:rPr/>
        <w:t xml:space="preserve">Republic</w:t>
      </w:r>
      <w:r>
        <w:rPr/>
        <w:t xml:space="preserve"> i</w:t>
      </w:r>
      <w:r>
        <w:rPr/>
        <w:t xml:space="preserve">n</w:t>
      </w:r>
      <w:r>
        <w:rPr/>
        <w:t xml:space="preserve"> the followi</w:t>
      </w:r>
      <w:r>
        <w:rPr/>
        <w:t xml:space="preserve">n</w:t>
      </w:r>
      <w:r>
        <w:rPr/>
        <w:t xml:space="preserve">g text:</w:t>
      </w:r>
    </w:p>
    <w:p>
      <w:pPr>
        <w:pStyle w:val="hc00n"/>
        <w:rPr/>
        <w:spacing/>
      </w:pPr>
      <w:bookmarkStart w:name="FUNDAMENTAL_PRINCIPLES" w:id="3"/>
      <w:r>
        <w:rPr/>
        <w:t xml:space="preserve">FUNDAMENTAL PRINCIPLES</w:t>
      </w:r>
      <w:bookmarkEnd w:id="3"/>
    </w:p>
    <w:p>
      <w:pPr>
        <w:pStyle w:val="ar00n"/>
        <w:rPr/>
        <w:spacing/>
      </w:pPr>
      <w:bookmarkStart w:name="AR0001" w:id="4"/>
      <w:r>
        <w:rPr/>
        <w:t xml:space="preserve">Article 1</w:t>
      </w:r>
      <w:bookmarkEnd w:id="4"/>
    </w:p>
    <w:p>
      <w:pPr>
        <w:pStyle w:val="NormalWeb"/>
        <w:rPr/>
        <w:spacing/>
      </w:pPr>
      <w:r>
        <w:rPr/>
        <w:t xml:space="preserve">Italy</w:t>
      </w:r>
      <w:r>
        <w:rPr/>
        <w:t xml:space="preserve"> is a Democratic Republic, fou</w:t>
      </w:r>
      <w:r>
        <w:rPr/>
        <w:t xml:space="preserve">n</w:t>
      </w:r>
      <w:r>
        <w:rPr/>
        <w:t xml:space="preserve">ded o</w:t>
      </w:r>
      <w:r>
        <w:rPr/>
        <w:t xml:space="preserve">n</w:t>
      </w:r>
      <w:r>
        <w:rPr/>
        <w:t xml:space="preserve"> work.</w:t>
      </w:r>
    </w:p>
    <w:p>
      <w:pPr>
        <w:pStyle w:val="NormalWeb"/>
        <w:rPr/>
        <w:spacing/>
      </w:pPr>
      <w:r>
        <w:rPr/>
        <w:t xml:space="preserve">Sovereig</w:t>
      </w:r>
      <w:r>
        <w:rPr/>
        <w:t xml:space="preserve">n</w:t>
      </w:r>
      <w:r>
        <w:rPr/>
        <w:t xml:space="preserve">ty belo</w:t>
      </w:r>
      <w:r>
        <w:rPr/>
        <w:t xml:space="preserve">n</w:t>
      </w:r>
      <w:r>
        <w:rPr/>
        <w:t xml:space="preserve">gs to the people, which exercises it i</w:t>
      </w:r>
      <w:r>
        <w:rPr/>
        <w:t xml:space="preserve">n</w:t>
      </w:r>
      <w:r>
        <w:rPr/>
        <w:t xml:space="preserve"> the forms a</w:t>
      </w:r>
      <w:r>
        <w:rPr/>
        <w:t xml:space="preserve">n</w:t>
      </w:r>
      <w:r>
        <w:rPr/>
        <w:t xml:space="preserve">d withi</w:t>
      </w:r>
      <w:r>
        <w:rPr/>
        <w:t xml:space="preserve">n</w:t>
      </w:r>
      <w:r>
        <w:rPr/>
        <w:t xml:space="preserve"> the limits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002" w:id="5"/>
      <w:r>
        <w:rPr/>
        <w:t xml:space="preserve">Article 2</w:t>
      </w:r>
      <w:bookmarkEnd w:id="5"/>
    </w:p>
    <w:p>
      <w:pPr>
        <w:pStyle w:val="NormalWeb"/>
        <w:rPr/>
        <w:spacing/>
      </w:pPr>
      <w:r>
        <w:rPr/>
        <w:t xml:space="preserve">The Republic recog</w:t>
      </w:r>
      <w:r>
        <w:rPr/>
        <w:t xml:space="preserve">n</w:t>
      </w:r>
      <w:r>
        <w:rPr/>
        <w:t xml:space="preserve">izes a</w:t>
      </w:r>
      <w:r>
        <w:rPr/>
        <w:t xml:space="preserve">n</w:t>
      </w:r>
      <w:r>
        <w:rPr/>
        <w:t xml:space="preserve">d guara</w:t>
      </w:r>
      <w:r>
        <w:rPr/>
        <w:t xml:space="preserve">n</w:t>
      </w:r>
      <w:r>
        <w:rPr/>
        <w:t xml:space="preserve">tees the i</w:t>
      </w:r>
      <w:r>
        <w:rPr/>
        <w:t xml:space="preserve">n</w:t>
      </w:r>
      <w:r>
        <w:rPr/>
        <w:t xml:space="preserve">violable rights of ma</w:t>
      </w:r>
      <w:r>
        <w:rPr/>
        <w:t xml:space="preserve">n</w:t>
      </w:r>
      <w:r>
        <w:rPr/>
        <w:t xml:space="preserve">, as 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dividual,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 the social groups [</w:t>
      </w:r>
      <w:r>
        <w:rPr>
          <w:rStyle w:val="Emphasis"/>
        </w:rPr>
        <w:t xml:space="preserve">formazio</w:t>
      </w:r>
      <w:r>
        <w:rPr>
          <w:rStyle w:val="Emphasis"/>
        </w:rPr>
        <w:t xml:space="preserve">n</w:t>
      </w:r>
      <w:r>
        <w:rPr>
          <w:rStyle w:val="Emphasis"/>
        </w:rPr>
        <w:t xml:space="preserve">i</w:t>
      </w:r>
      <w:r>
        <w:rPr/>
        <w:t xml:space="preserve">] i</w:t>
      </w:r>
      <w:r>
        <w:rPr/>
        <w:t xml:space="preserve">n</w:t>
      </w:r>
      <w:r>
        <w:rPr/>
        <w:t xml:space="preserve"> which [he] expresses [his] perso</w:t>
      </w:r>
      <w:r>
        <w:rPr/>
        <w:t xml:space="preserve">n</w:t>
      </w:r>
      <w:r>
        <w:rPr/>
        <w:t xml:space="preserve">ality, a</w:t>
      </w:r>
      <w:r>
        <w:rPr/>
        <w:t xml:space="preserve">n</w:t>
      </w:r>
      <w:r>
        <w:rPr/>
        <w:t xml:space="preserve">d dema</w:t>
      </w:r>
      <w:r>
        <w:rPr/>
        <w:t xml:space="preserve">n</w:t>
      </w:r>
      <w:r>
        <w:rPr/>
        <w:t xml:space="preserve">ds the fulfilme</w:t>
      </w:r>
      <w:r>
        <w:rPr/>
        <w:t xml:space="preserve">n</w:t>
      </w:r>
      <w:r>
        <w:rPr/>
        <w:t xml:space="preserve">t of the u</w:t>
      </w:r>
      <w:r>
        <w:rPr/>
        <w:t xml:space="preserve">n</w:t>
      </w:r>
      <w:r>
        <w:rPr/>
        <w:t xml:space="preserve">alterable duties of political, eco</w:t>
      </w:r>
      <w:r>
        <w:rPr/>
        <w:t xml:space="preserve">n</w:t>
      </w:r>
      <w:r>
        <w:rPr/>
        <w:t xml:space="preserve">omic, a</w:t>
      </w:r>
      <w:r>
        <w:rPr/>
        <w:t xml:space="preserve">n</w:t>
      </w:r>
      <w:r>
        <w:rPr/>
        <w:t xml:space="preserve">d social solidarity.</w:t>
      </w:r>
    </w:p>
    <w:p>
      <w:pPr>
        <w:pStyle w:val="ar00n"/>
        <w:rPr/>
        <w:spacing/>
      </w:pPr>
      <w:bookmarkStart w:name="AR0003" w:id="6"/>
      <w:r>
        <w:rPr/>
        <w:t xml:space="preserve">Article 3</w:t>
      </w:r>
      <w:bookmarkEnd w:id="6"/>
    </w:p>
    <w:p>
      <w:pPr>
        <w:pStyle w:val="NormalWeb"/>
        <w:rPr/>
        <w:spacing/>
      </w:pPr>
      <w:r>
        <w:rPr/>
        <w:t xml:space="preserve">All citize</w:t>
      </w:r>
      <w:r>
        <w:rPr/>
        <w:t xml:space="preserve">n</w:t>
      </w:r>
      <w:r>
        <w:rPr/>
        <w:t xml:space="preserve">s have equal social dig</w:t>
      </w:r>
      <w:r>
        <w:rPr/>
        <w:t xml:space="preserve">n</w:t>
      </w:r>
      <w:r>
        <w:rPr/>
        <w:t xml:space="preserve">ity a</w:t>
      </w:r>
      <w:r>
        <w:rPr/>
        <w:t xml:space="preserve">n</w:t>
      </w:r>
      <w:r>
        <w:rPr/>
        <w:t xml:space="preserve">d are equal before the law, without disti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 of sex, race, la</w:t>
      </w:r>
      <w:r>
        <w:rPr/>
        <w:t xml:space="preserve">n</w:t>
      </w:r>
      <w:r>
        <w:rPr/>
        <w:t xml:space="preserve">guage, religio</w:t>
      </w:r>
      <w:r>
        <w:rPr/>
        <w:t xml:space="preserve">n</w:t>
      </w:r>
      <w:r>
        <w:rPr/>
        <w:t xml:space="preserve">, political opi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s, perso</w:t>
      </w:r>
      <w:r>
        <w:rPr/>
        <w:t xml:space="preserve">n</w:t>
      </w:r>
      <w:r>
        <w:rPr/>
        <w:t xml:space="preserve">al a</w:t>
      </w:r>
      <w:r>
        <w:rPr/>
        <w:t xml:space="preserve">n</w:t>
      </w:r>
      <w:r>
        <w:rPr/>
        <w:t xml:space="preserve">d social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It is the duty of the Republic to remove those obstacles of a</w:t>
      </w:r>
      <w:r>
        <w:rPr/>
        <w:t xml:space="preserve">n</w:t>
      </w:r>
      <w:r>
        <w:rPr/>
        <w:t xml:space="preserve"> eco</w:t>
      </w:r>
      <w:r>
        <w:rPr/>
        <w:t xml:space="preserve">n</w:t>
      </w:r>
      <w:r>
        <w:rPr/>
        <w:t xml:space="preserve">omic a</w:t>
      </w:r>
      <w:r>
        <w:rPr/>
        <w:t xml:space="preserve">n</w:t>
      </w:r>
      <w:r>
        <w:rPr/>
        <w:t xml:space="preserve">d social </w:t>
      </w:r>
      <w:r>
        <w:rPr/>
        <w:t xml:space="preserve">n</w:t>
      </w:r>
      <w:r>
        <w:rPr/>
        <w:t xml:space="preserve">ature which, i</w:t>
      </w:r>
      <w:r>
        <w:rPr/>
        <w:t xml:space="preserve">n</w:t>
      </w:r>
      <w:r>
        <w:rPr/>
        <w:t xml:space="preserve"> fact limit the freedom a</w:t>
      </w:r>
      <w:r>
        <w:rPr/>
        <w:t xml:space="preserve">n</w:t>
      </w:r>
      <w:r>
        <w:rPr/>
        <w:t xml:space="preserve">d equality of citize</w:t>
      </w:r>
      <w:r>
        <w:rPr/>
        <w:t xml:space="preserve">n</w:t>
      </w:r>
      <w:r>
        <w:rPr/>
        <w:t xml:space="preserve">s, impede the full developme</w:t>
      </w:r>
      <w:r>
        <w:rPr/>
        <w:t xml:space="preserve">n</w:t>
      </w:r>
      <w:r>
        <w:rPr/>
        <w:t xml:space="preserve">t of the huma</w:t>
      </w:r>
      <w:r>
        <w:rPr/>
        <w:t xml:space="preserve">n</w:t>
      </w:r>
      <w:r>
        <w:rPr/>
        <w:t xml:space="preserve"> perso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 effective participatio</w:t>
      </w:r>
      <w:r>
        <w:rPr/>
        <w:t xml:space="preserve">n</w:t>
      </w:r>
      <w:r>
        <w:rPr/>
        <w:t xml:space="preserve"> of all workers i</w:t>
      </w:r>
      <w:r>
        <w:rPr/>
        <w:t xml:space="preserve">n</w:t>
      </w:r>
      <w:r>
        <w:rPr/>
        <w:t xml:space="preserve"> the political, eco</w:t>
      </w:r>
      <w:r>
        <w:rPr/>
        <w:t xml:space="preserve">n</w:t>
      </w:r>
      <w:r>
        <w:rPr/>
        <w:t xml:space="preserve">omic a</w:t>
      </w:r>
      <w:r>
        <w:rPr/>
        <w:t xml:space="preserve">n</w:t>
      </w:r>
      <w:r>
        <w:rPr/>
        <w:t xml:space="preserve">d social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of the cou</w:t>
      </w:r>
      <w:r>
        <w:rPr/>
        <w:t xml:space="preserve">n</w:t>
      </w:r>
      <w:r>
        <w:rPr/>
        <w:t xml:space="preserve">try.</w:t>
      </w:r>
    </w:p>
    <w:p>
      <w:pPr>
        <w:pStyle w:val="ar00n"/>
        <w:rPr/>
        <w:spacing/>
      </w:pPr>
      <w:bookmarkStart w:name="AR0004" w:id="7"/>
      <w:r>
        <w:rPr/>
        <w:t xml:space="preserve">Article 4</w:t>
      </w:r>
      <w:bookmarkEnd w:id="7"/>
    </w:p>
    <w:p>
      <w:pPr>
        <w:pStyle w:val="NormalWeb"/>
        <w:rPr/>
        <w:spacing/>
      </w:pPr>
      <w:r>
        <w:rPr/>
        <w:t xml:space="preserve">The Republic recog</w:t>
      </w:r>
      <w:r>
        <w:rPr/>
        <w:t xml:space="preserve">n</w:t>
      </w:r>
      <w:r>
        <w:rPr/>
        <w:t xml:space="preserve">izes the right of all citize</w:t>
      </w:r>
      <w:r>
        <w:rPr/>
        <w:t xml:space="preserve">n</w:t>
      </w:r>
      <w:r>
        <w:rPr/>
        <w:t xml:space="preserve">s to work a</w:t>
      </w:r>
      <w:r>
        <w:rPr/>
        <w:t xml:space="preserve">n</w:t>
      </w:r>
      <w:r>
        <w:rPr/>
        <w:t xml:space="preserve">d promote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which will make this right effective.</w:t>
      </w:r>
    </w:p>
    <w:p>
      <w:pPr>
        <w:pStyle w:val="NormalWeb"/>
        <w:rPr/>
        <w:spacing/>
      </w:pPr>
      <w:r>
        <w:rPr/>
        <w:t xml:space="preserve">All citize</w:t>
      </w:r>
      <w:r>
        <w:rPr/>
        <w:t xml:space="preserve">n</w:t>
      </w:r>
      <w:r>
        <w:rPr/>
        <w:t xml:space="preserve">s have the duty, accordi</w:t>
      </w:r>
      <w:r>
        <w:rPr/>
        <w:t xml:space="preserve">n</w:t>
      </w:r>
      <w:r>
        <w:rPr/>
        <w:t xml:space="preserve">g to their possibilities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dividual choice, to carry out a</w:t>
      </w:r>
      <w:r>
        <w:rPr/>
        <w:t xml:space="preserve">n</w:t>
      </w:r>
      <w:r>
        <w:rPr/>
        <w:t xml:space="preserve"> activity or a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 which co</w:t>
      </w:r>
      <w:r>
        <w:rPr/>
        <w:t xml:space="preserve">n</w:t>
      </w:r>
      <w:r>
        <w:rPr/>
        <w:t xml:space="preserve">tributes to the material or spiritual progress of society.</w:t>
      </w:r>
    </w:p>
    <w:p>
      <w:pPr>
        <w:pStyle w:val="ar00n"/>
        <w:rPr/>
        <w:spacing/>
      </w:pPr>
      <w:bookmarkStart w:name="AR0005" w:id="8"/>
      <w:r>
        <w:rPr/>
        <w:t xml:space="preserve">Article 5</w:t>
      </w:r>
      <w:bookmarkEnd w:id="8"/>
    </w:p>
    <w:p>
      <w:pPr>
        <w:pStyle w:val="NormalWeb"/>
        <w:rPr/>
        <w:spacing/>
      </w:pPr>
      <w:r>
        <w:rPr/>
        <w:t xml:space="preserve">The Republic, o</w:t>
      </w:r>
      <w:r>
        <w:rPr/>
        <w:t xml:space="preserve">n</w:t>
      </w:r>
      <w:r>
        <w:rPr/>
        <w:t xml:space="preserve">e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divisible, recog</w:t>
      </w:r>
      <w:r>
        <w:rPr/>
        <w:t xml:space="preserve">n</w:t>
      </w:r>
      <w:r>
        <w:rPr/>
        <w:t xml:space="preserve">izes a</w:t>
      </w:r>
      <w:r>
        <w:rPr/>
        <w:t xml:space="preserve">n</w:t>
      </w:r>
      <w:r>
        <w:rPr/>
        <w:t xml:space="preserve">d promotes local auto</w:t>
      </w:r>
      <w:r>
        <w:rPr/>
        <w:t xml:space="preserve">n</w:t>
      </w:r>
      <w:r>
        <w:rPr/>
        <w:t xml:space="preserve">omies; impleme</w:t>
      </w:r>
      <w:r>
        <w:rPr/>
        <w:t xml:space="preserve">n</w:t>
      </w:r>
      <w:r>
        <w:rPr/>
        <w:t xml:space="preserve">ts i</w:t>
      </w:r>
      <w:r>
        <w:rPr/>
        <w:t xml:space="preserve">n</w:t>
      </w:r>
      <w:r>
        <w:rPr/>
        <w:t xml:space="preserve"> those services which depe</w:t>
      </w:r>
      <w:r>
        <w:rPr/>
        <w:t xml:space="preserve">n</w:t>
      </w:r>
      <w:r>
        <w:rPr/>
        <w:t xml:space="preserve">d o</w:t>
      </w:r>
      <w:r>
        <w:rPr/>
        <w:t xml:space="preserve">n</w:t>
      </w:r>
      <w:r>
        <w:rPr/>
        <w:t xml:space="preserve"> the State a</w:t>
      </w:r>
      <w:r>
        <w:rPr/>
        <w:t xml:space="preserve">n</w:t>
      </w:r>
      <w:r>
        <w:rPr/>
        <w:t xml:space="preserve">d the fullest measure of admi</w:t>
      </w:r>
      <w:r>
        <w:rPr/>
        <w:t xml:space="preserve">n</w:t>
      </w:r>
      <w:r>
        <w:rPr/>
        <w:t xml:space="preserve">istrative dece</w:t>
      </w:r>
      <w:r>
        <w:rPr/>
        <w:t xml:space="preserve">n</w:t>
      </w:r>
      <w:r>
        <w:rPr/>
        <w:t xml:space="preserve">tralizatio</w:t>
      </w:r>
      <w:r>
        <w:rPr/>
        <w:t xml:space="preserve">n</w:t>
      </w:r>
      <w:r>
        <w:rPr/>
        <w:t xml:space="preserve">; adjusts the pri</w:t>
      </w:r>
      <w:r>
        <w:rPr/>
        <w:t xml:space="preserve">n</w:t>
      </w:r>
      <w:r>
        <w:rPr/>
        <w:t xml:space="preserve">ciples a</w:t>
      </w:r>
      <w:r>
        <w:rPr/>
        <w:t xml:space="preserve">n</w:t>
      </w:r>
      <w:r>
        <w:rPr/>
        <w:t xml:space="preserve">d methods of its legislatio</w:t>
      </w:r>
      <w:r>
        <w:rPr/>
        <w:t xml:space="preserve">n</w:t>
      </w:r>
      <w:r>
        <w:rPr/>
        <w:t xml:space="preserve"> to the requireme</w:t>
      </w:r>
      <w:r>
        <w:rPr/>
        <w:t xml:space="preserve">n</w:t>
      </w:r>
      <w:r>
        <w:rPr/>
        <w:t xml:space="preserve">ts of auto</w:t>
      </w:r>
      <w:r>
        <w:rPr/>
        <w:t xml:space="preserve">n</w:t>
      </w:r>
      <w:r>
        <w:rPr/>
        <w:t xml:space="preserve">omy a</w:t>
      </w:r>
      <w:r>
        <w:rPr/>
        <w:t xml:space="preserve">n</w:t>
      </w:r>
      <w:r>
        <w:rPr/>
        <w:t xml:space="preserve">d dece</w:t>
      </w:r>
      <w:r>
        <w:rPr/>
        <w:t xml:space="preserve">n</w:t>
      </w:r>
      <w:r>
        <w:rPr/>
        <w:t xml:space="preserve">tralizatio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006" w:id="9"/>
      <w:r>
        <w:rPr/>
        <w:t xml:space="preserve">Article 6</w:t>
      </w:r>
      <w:bookmarkEnd w:id="9"/>
    </w:p>
    <w:p>
      <w:pPr>
        <w:pStyle w:val="NormalWeb"/>
        <w:rPr/>
        <w:spacing/>
      </w:pPr>
      <w:r>
        <w:rPr/>
        <w:t xml:space="preserve">The Republic safeguards li</w:t>
      </w:r>
      <w:r>
        <w:rPr/>
        <w:t xml:space="preserve">n</w:t>
      </w:r>
      <w:r>
        <w:rPr/>
        <w:t xml:space="preserve">guistic mi</w:t>
      </w:r>
      <w:r>
        <w:rPr/>
        <w:t xml:space="preserve">n</w:t>
      </w:r>
      <w:r>
        <w:rPr/>
        <w:t xml:space="preserve">orities by mea</w:t>
      </w:r>
      <w:r>
        <w:rPr/>
        <w:t xml:space="preserve">n</w:t>
      </w:r>
      <w:r>
        <w:rPr/>
        <w:t xml:space="preserve">s of appropriate </w:t>
      </w:r>
      <w:r>
        <w:rPr/>
        <w:t xml:space="preserve">n</w:t>
      </w:r>
      <w:r>
        <w:rPr/>
        <w:t xml:space="preserve">orms.</w:t>
      </w:r>
    </w:p>
    <w:p>
      <w:pPr>
        <w:pStyle w:val="ar00n"/>
        <w:rPr/>
        <w:spacing/>
      </w:pPr>
      <w:bookmarkStart w:name="AR0007" w:id="10"/>
      <w:r>
        <w:rPr/>
        <w:t xml:space="preserve">Article 7</w:t>
      </w:r>
      <w:bookmarkEnd w:id="10"/>
    </w:p>
    <w:p>
      <w:pPr>
        <w:pStyle w:val="NormalWeb"/>
        <w:rPr/>
        <w:spacing/>
      </w:pPr>
      <w:r>
        <w:rPr/>
        <w:t xml:space="preserve">The State a</w:t>
      </w:r>
      <w:r>
        <w:rPr/>
        <w:t xml:space="preserve">n</w:t>
      </w:r>
      <w:r>
        <w:rPr/>
        <w:t xml:space="preserve">d the Catholic Church are, each withi</w:t>
      </w:r>
      <w:r>
        <w:rPr/>
        <w:t xml:space="preserve">n</w:t>
      </w:r>
      <w:r>
        <w:rPr/>
        <w:t xml:space="preserve"> its ow</w:t>
      </w:r>
      <w:r>
        <w:rPr/>
        <w:t xml:space="preserve">n</w:t>
      </w:r>
      <w:r>
        <w:rPr/>
        <w:t xml:space="preserve"> order, i</w:t>
      </w:r>
      <w:r>
        <w:rPr/>
        <w:t xml:space="preserve">n</w:t>
      </w:r>
      <w:r>
        <w:rPr/>
        <w:t xml:space="preserve">depe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sovereig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Their relatio</w:t>
      </w:r>
      <w:r>
        <w:rPr/>
        <w:t xml:space="preserve">n</w:t>
      </w:r>
      <w:r>
        <w:rPr/>
        <w:t xml:space="preserve">s are regulated by the Latera</w:t>
      </w:r>
      <w:r>
        <w:rPr/>
        <w:t xml:space="preserve">n</w:t>
      </w:r>
      <w:r>
        <w:rPr/>
        <w:t xml:space="preserve"> Pacts. Cha</w:t>
      </w:r>
      <w:r>
        <w:rPr/>
        <w:t xml:space="preserve">n</w:t>
      </w:r>
      <w:r>
        <w:rPr/>
        <w:t xml:space="preserve">ges to the Pacts accepted by both parties do </w:t>
      </w:r>
      <w:r>
        <w:rPr/>
        <w:t xml:space="preserve">n</w:t>
      </w:r>
      <w:r>
        <w:rPr/>
        <w:t xml:space="preserve">ot require the procedure for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ame</w:t>
      </w:r>
      <w:r>
        <w:rPr/>
        <w:t xml:space="preserve">n</w:t>
      </w:r>
      <w:r>
        <w:rPr/>
        <w:t xml:space="preserve">dme</w:t>
      </w:r>
      <w:r>
        <w:rPr/>
        <w:t xml:space="preserve">n</w:t>
      </w:r>
      <w:r>
        <w:rPr/>
        <w:t xml:space="preserve">t.</w:t>
      </w:r>
    </w:p>
    <w:p>
      <w:pPr>
        <w:pStyle w:val="ar00n"/>
        <w:rPr/>
        <w:spacing/>
      </w:pPr>
      <w:bookmarkStart w:name="AR0008" w:id="11"/>
      <w:r>
        <w:rPr/>
        <w:t xml:space="preserve">Article 8</w:t>
      </w:r>
      <w:bookmarkEnd w:id="11"/>
    </w:p>
    <w:p>
      <w:pPr>
        <w:pStyle w:val="NormalWeb"/>
        <w:rPr/>
        <w:spacing/>
      </w:pPr>
      <w:r>
        <w:rPr/>
        <w:t xml:space="preserve">All religious co</w:t>
      </w:r>
      <w:r>
        <w:rPr/>
        <w:t xml:space="preserve">n</w:t>
      </w:r>
      <w:r>
        <w:rPr/>
        <w:t xml:space="preserve">fessio</w:t>
      </w:r>
      <w:r>
        <w:rPr/>
        <w:t xml:space="preserve">n</w:t>
      </w:r>
      <w:r>
        <w:rPr/>
        <w:t xml:space="preserve">s are equally free before the law.</w:t>
      </w:r>
    </w:p>
    <w:p>
      <w:pPr>
        <w:pStyle w:val="NormalWeb"/>
        <w:rPr/>
        <w:spacing/>
      </w:pPr>
      <w:r>
        <w:rPr/>
        <w:t xml:space="preserve">Religious co</w:t>
      </w:r>
      <w:r>
        <w:rPr/>
        <w:t xml:space="preserve">n</w:t>
      </w:r>
      <w:r>
        <w:rPr/>
        <w:t xml:space="preserve">fessio</w:t>
      </w:r>
      <w:r>
        <w:rPr/>
        <w:t xml:space="preserve">n</w:t>
      </w:r>
      <w:r>
        <w:rPr/>
        <w:t xml:space="preserve">s other tha</w:t>
      </w:r>
      <w:r>
        <w:rPr/>
        <w:t xml:space="preserve">n</w:t>
      </w:r>
      <w:r>
        <w:rPr/>
        <w:t xml:space="preserve"> Catholic have the right to orga</w:t>
      </w:r>
      <w:r>
        <w:rPr/>
        <w:t xml:space="preserve">n</w:t>
      </w:r>
      <w:r>
        <w:rPr/>
        <w:t xml:space="preserve">ize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their ow</w:t>
      </w:r>
      <w:r>
        <w:rPr/>
        <w:t xml:space="preserve">n</w:t>
      </w:r>
      <w:r>
        <w:rPr/>
        <w:t xml:space="preserve"> statutes, i</w:t>
      </w:r>
      <w:r>
        <w:rPr/>
        <w:t xml:space="preserve">n</w:t>
      </w:r>
      <w:r>
        <w:rPr/>
        <w:t xml:space="preserve"> so far as they are </w:t>
      </w:r>
      <w:r>
        <w:rPr/>
        <w:t xml:space="preserve">n</w:t>
      </w:r>
      <w:r>
        <w:rPr/>
        <w:t xml:space="preserve">ot i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flict with the Italia</w:t>
      </w:r>
      <w:r>
        <w:rPr/>
        <w:t xml:space="preserve">n</w:t>
      </w:r>
      <w:r>
        <w:rPr/>
        <w:t xml:space="preserve"> juridical order.</w:t>
      </w:r>
    </w:p>
    <w:p>
      <w:pPr>
        <w:pStyle w:val="NormalWeb"/>
        <w:rPr/>
        <w:spacing/>
      </w:pPr>
      <w:r>
        <w:rPr/>
        <w:t xml:space="preserve">Their relatio</w:t>
      </w:r>
      <w:r>
        <w:rPr/>
        <w:t xml:space="preserve">n</w:t>
      </w:r>
      <w:r>
        <w:rPr/>
        <w:t xml:space="preserve">s with the State are regulated by law o</w:t>
      </w:r>
      <w:r>
        <w:rPr/>
        <w:t xml:space="preserve">n</w:t>
      </w:r>
      <w:r>
        <w:rPr/>
        <w:t xml:space="preserve"> the basis of agreeme</w:t>
      </w:r>
      <w:r>
        <w:rPr/>
        <w:t xml:space="preserve">n</w:t>
      </w:r>
      <w:r>
        <w:rPr/>
        <w:t xml:space="preserve">ts betwee</w:t>
      </w:r>
      <w:r>
        <w:rPr/>
        <w:t xml:space="preserve">n</w:t>
      </w:r>
      <w:r>
        <w:rPr/>
        <w:t xml:space="preserve"> their respective represe</w:t>
      </w:r>
      <w:r>
        <w:rPr/>
        <w:t xml:space="preserve">n</w:t>
      </w:r>
      <w:r>
        <w:rPr/>
        <w:t xml:space="preserve">tatives.</w:t>
      </w:r>
    </w:p>
    <w:p>
      <w:pPr>
        <w:pStyle w:val="ar00n"/>
        <w:rPr/>
        <w:spacing/>
      </w:pPr>
      <w:bookmarkStart w:name="AR0009" w:id="12"/>
      <w:r>
        <w:rPr/>
        <w:t xml:space="preserve">Article 9</w:t>
      </w:r>
      <w:bookmarkEnd w:id="12"/>
    </w:p>
    <w:p>
      <w:pPr>
        <w:pStyle w:val="NormalWeb"/>
        <w:rPr/>
        <w:spacing/>
      </w:pPr>
      <w:r>
        <w:rPr/>
        <w:t xml:space="preserve">The Republic promotes the developme</w:t>
      </w:r>
      <w:r>
        <w:rPr/>
        <w:t xml:space="preserve">n</w:t>
      </w:r>
      <w:r>
        <w:rPr/>
        <w:t xml:space="preserve">t of culture a</w:t>
      </w:r>
      <w:r>
        <w:rPr/>
        <w:t xml:space="preserve">n</w:t>
      </w:r>
      <w:r>
        <w:rPr/>
        <w:t xml:space="preserve">d scie</w:t>
      </w:r>
      <w:r>
        <w:rPr/>
        <w:t xml:space="preserve">n</w:t>
      </w:r>
      <w:r>
        <w:rPr/>
        <w:t xml:space="preserve">tific a</w:t>
      </w:r>
      <w:r>
        <w:rPr/>
        <w:t xml:space="preserve">n</w:t>
      </w:r>
      <w:r>
        <w:rPr/>
        <w:t xml:space="preserve">d tech</w:t>
      </w:r>
      <w:r>
        <w:rPr/>
        <w:t xml:space="preserve">n</w:t>
      </w:r>
      <w:r>
        <w:rPr/>
        <w:t xml:space="preserve">ical research.</w:t>
      </w:r>
    </w:p>
    <w:p>
      <w:pPr>
        <w:pStyle w:val="NormalWeb"/>
        <w:rPr/>
        <w:spacing/>
      </w:pPr>
      <w:r>
        <w:rPr/>
        <w:t xml:space="preserve">It safeguards the </w:t>
      </w:r>
      <w:r>
        <w:rPr/>
        <w:t xml:space="preserve">n</w:t>
      </w:r>
      <w:r>
        <w:rPr/>
        <w:t xml:space="preserve">atural la</w:t>
      </w:r>
      <w:r>
        <w:rPr/>
        <w:t xml:space="preserve">n</w:t>
      </w:r>
      <w:r>
        <w:rPr/>
        <w:t xml:space="preserve">dscape a</w:t>
      </w:r>
      <w:r>
        <w:rPr/>
        <w:t xml:space="preserve">n</w:t>
      </w:r>
      <w:r>
        <w:rPr/>
        <w:t xml:space="preserve">d the historical a</w:t>
      </w:r>
      <w:r>
        <w:rPr/>
        <w:t xml:space="preserve">n</w:t>
      </w:r>
      <w:r>
        <w:rPr/>
        <w:t xml:space="preserve">d artistic heritage of the Natio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010" w:id="13"/>
      <w:r>
        <w:rPr/>
        <w:t xml:space="preserve">Article 10</w:t>
      </w:r>
      <w:bookmarkEnd w:id="13"/>
    </w:p>
    <w:p>
      <w:pPr>
        <w:pStyle w:val="NormalWeb"/>
        <w:rPr/>
        <w:spacing/>
      </w:pPr>
      <w:r>
        <w:rPr/>
        <w:t xml:space="preserve">The Italia</w:t>
      </w:r>
      <w:r>
        <w:rPr/>
        <w:t xml:space="preserve">n</w:t>
      </w:r>
      <w:r>
        <w:rPr/>
        <w:t xml:space="preserve"> juridical order co</w:t>
      </w:r>
      <w:r>
        <w:rPr/>
        <w:t xml:space="preserve">n</w:t>
      </w:r>
      <w:r>
        <w:rPr/>
        <w:t xml:space="preserve">forms to the ge</w:t>
      </w:r>
      <w:r>
        <w:rPr/>
        <w:t xml:space="preserve">n</w:t>
      </w:r>
      <w:r>
        <w:rPr/>
        <w:t xml:space="preserve">erally recog</w:t>
      </w:r>
      <w:r>
        <w:rPr/>
        <w:t xml:space="preserve">n</w:t>
      </w:r>
      <w:r>
        <w:rPr/>
        <w:t xml:space="preserve">ized </w:t>
      </w:r>
      <w:r>
        <w:rPr/>
        <w:t xml:space="preserve">n</w:t>
      </w:r>
      <w:r>
        <w:rPr/>
        <w:t xml:space="preserve">orms of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law.</w:t>
      </w:r>
    </w:p>
    <w:p>
      <w:pPr>
        <w:pStyle w:val="NormalWeb"/>
        <w:rPr/>
        <w:spacing/>
      </w:pPr>
      <w:r>
        <w:rPr/>
        <w:t xml:space="preserve">The legal status of foreig</w:t>
      </w:r>
      <w:r>
        <w:rPr/>
        <w:t xml:space="preserve">n</w:t>
      </w:r>
      <w:r>
        <w:rPr/>
        <w:t xml:space="preserve">ers is regulated by law i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formity with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provisio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treaties.</w:t>
      </w:r>
    </w:p>
    <w:p>
      <w:pPr>
        <w:pStyle w:val="NormalWeb"/>
        <w:rPr/>
        <w:spacing/>
      </w:pPr>
      <w:r>
        <w:rPr/>
        <w:t xml:space="preserve">The foreig</w:t>
      </w:r>
      <w:r>
        <w:rPr/>
        <w:t xml:space="preserve">n</w:t>
      </w:r>
      <w:r>
        <w:rPr/>
        <w:t xml:space="preserve">er who is de</w:t>
      </w:r>
      <w:r>
        <w:rPr/>
        <w:t xml:space="preserve">n</w:t>
      </w:r>
      <w:r>
        <w:rPr/>
        <w:t xml:space="preserve">ied i</w:t>
      </w:r>
      <w:r>
        <w:rPr/>
        <w:t xml:space="preserve">n</w:t>
      </w:r>
      <w:r>
        <w:rPr/>
        <w:t xml:space="preserve"> his ow</w:t>
      </w:r>
      <w:r>
        <w:rPr/>
        <w:t xml:space="preserve">n</w:t>
      </w:r>
      <w:r>
        <w:rPr/>
        <w:t xml:space="preserve"> cou</w:t>
      </w:r>
      <w:r>
        <w:rPr/>
        <w:t xml:space="preserve">n</w:t>
      </w:r>
      <w:r>
        <w:rPr/>
        <w:t xml:space="preserve">try the real exercise of the democratic liberties guara</w:t>
      </w:r>
      <w:r>
        <w:rPr/>
        <w:t xml:space="preserve">n</w:t>
      </w:r>
      <w:r>
        <w:rPr/>
        <w:t xml:space="preserve">teed by the Italia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has the right of asylum i</w:t>
      </w:r>
      <w:r>
        <w:rPr/>
        <w:t xml:space="preserve">n</w:t>
      </w:r>
      <w:r>
        <w:rPr/>
        <w:t xml:space="preserve"> the territory of the Republic,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established by law.</w:t>
      </w:r>
    </w:p>
    <w:p>
      <w:pPr>
        <w:pStyle w:val="NormalWeb"/>
        <w:rPr/>
        <w:spacing/>
      </w:pPr>
      <w:r>
        <w:rPr/>
        <w:t xml:space="preserve">The extraditio</w:t>
      </w:r>
      <w:r>
        <w:rPr/>
        <w:t xml:space="preserve">n</w:t>
      </w:r>
      <w:r>
        <w:rPr/>
        <w:t xml:space="preserve"> of a foreig</w:t>
      </w:r>
      <w:r>
        <w:rPr/>
        <w:t xml:space="preserve">n</w:t>
      </w:r>
      <w:r>
        <w:rPr/>
        <w:t xml:space="preserve">er for political offe</w:t>
      </w:r>
      <w:r>
        <w:rPr/>
        <w:t xml:space="preserve">n</w:t>
      </w:r>
      <w:r>
        <w:rPr/>
        <w:t xml:space="preserve">ces is </w:t>
      </w:r>
      <w:r>
        <w:rPr/>
        <w:t xml:space="preserve">n</w:t>
      </w:r>
      <w:r>
        <w:rPr/>
        <w:t xml:space="preserve">ot admissible.</w:t>
      </w:r>
    </w:p>
    <w:p>
      <w:pPr>
        <w:pStyle w:val="ar00n"/>
        <w:rPr/>
        <w:spacing/>
      </w:pPr>
      <w:bookmarkStart w:name="AR0011" w:id="14"/>
      <w:r>
        <w:rPr/>
        <w:t xml:space="preserve">Article 11</w:t>
      </w:r>
      <w:bookmarkEnd w:id="14"/>
    </w:p>
    <w:p>
      <w:pPr>
        <w:pStyle w:val="NormalWeb"/>
        <w:rPr/>
        <w:spacing/>
      </w:pPr>
      <w:r>
        <w:rPr/>
        <w:t xml:space="preserve">Italy rejects war as 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strume</w:t>
      </w:r>
      <w:r>
        <w:rPr/>
        <w:t xml:space="preserve">n</w:t>
      </w:r>
      <w:r>
        <w:rPr/>
        <w:t xml:space="preserve">t of aggressio</w:t>
      </w:r>
      <w:r>
        <w:rPr/>
        <w:t xml:space="preserve">n</w:t>
      </w:r>
      <w:r>
        <w:rPr/>
        <w:t xml:space="preserve"> agai</w:t>
      </w:r>
      <w:r>
        <w:rPr/>
        <w:t xml:space="preserve">n</w:t>
      </w:r>
      <w:r>
        <w:rPr/>
        <w:t xml:space="preserve">st the freedoms of other peoples a</w:t>
      </w:r>
      <w:r>
        <w:rPr/>
        <w:t xml:space="preserve">n</w:t>
      </w:r>
      <w:r>
        <w:rPr/>
        <w:t xml:space="preserve">d as a mea</w:t>
      </w:r>
      <w:r>
        <w:rPr/>
        <w:t xml:space="preserve">n</w:t>
      </w:r>
      <w:r>
        <w:rPr/>
        <w:t xml:space="preserve">s for settli</w:t>
      </w:r>
      <w:r>
        <w:rPr/>
        <w:t xml:space="preserve">n</w:t>
      </w:r>
      <w:r>
        <w:rPr/>
        <w:t xml:space="preserve">g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co</w:t>
      </w:r>
      <w:r>
        <w:rPr/>
        <w:t xml:space="preserve">n</w:t>
      </w:r>
      <w:r>
        <w:rPr/>
        <w:t xml:space="preserve">troversies; it agrees, o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of parity with other states, to the limitatio</w:t>
      </w:r>
      <w:r>
        <w:rPr/>
        <w:t xml:space="preserve">n</w:t>
      </w:r>
      <w:r>
        <w:rPr/>
        <w:t xml:space="preserve">s of sovereig</w:t>
      </w:r>
      <w:r>
        <w:rPr/>
        <w:t xml:space="preserve">n</w:t>
      </w:r>
      <w:r>
        <w:rPr/>
        <w:t xml:space="preserve">ty </w:t>
      </w:r>
      <w:r>
        <w:rPr/>
        <w:t xml:space="preserve">n</w:t>
      </w:r>
      <w:r>
        <w:rPr/>
        <w:t xml:space="preserve">ecessary for a</w:t>
      </w:r>
      <w:r>
        <w:rPr/>
        <w:t xml:space="preserve">n</w:t>
      </w:r>
      <w:r>
        <w:rPr/>
        <w:t xml:space="preserve"> order that e</w:t>
      </w:r>
      <w:r>
        <w:rPr/>
        <w:t xml:space="preserve">n</w:t>
      </w:r>
      <w:r>
        <w:rPr/>
        <w:t xml:space="preserve">sures peace a</w:t>
      </w:r>
      <w:r>
        <w:rPr/>
        <w:t xml:space="preserve">n</w:t>
      </w:r>
      <w:r>
        <w:rPr/>
        <w:t xml:space="preserve">d justice amo</w:t>
      </w:r>
      <w:r>
        <w:rPr/>
        <w:t xml:space="preserve">n</w:t>
      </w:r>
      <w:r>
        <w:rPr/>
        <w:t xml:space="preserve">g Natio</w:t>
      </w:r>
      <w:r>
        <w:rPr/>
        <w:t xml:space="preserve">n</w:t>
      </w:r>
      <w:r>
        <w:rPr/>
        <w:t xml:space="preserve">s; it promotes a</w:t>
      </w:r>
      <w:r>
        <w:rPr/>
        <w:t xml:space="preserve">n</w:t>
      </w:r>
      <w:r>
        <w:rPr/>
        <w:t xml:space="preserve">d e</w:t>
      </w:r>
      <w:r>
        <w:rPr/>
        <w:t xml:space="preserve">n</w:t>
      </w:r>
      <w:r>
        <w:rPr/>
        <w:t xml:space="preserve">courages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s havi</w:t>
      </w:r>
      <w:r>
        <w:rPr/>
        <w:t xml:space="preserve">n</w:t>
      </w:r>
      <w:r>
        <w:rPr/>
        <w:t xml:space="preserve">g such e</w:t>
      </w:r>
      <w:r>
        <w:rPr/>
        <w:t xml:space="preserve">n</w:t>
      </w:r>
      <w:r>
        <w:rPr/>
        <w:t xml:space="preserve">ds i</w:t>
      </w:r>
      <w:r>
        <w:rPr/>
        <w:t xml:space="preserve">n</w:t>
      </w:r>
      <w:r>
        <w:rPr/>
        <w:t xml:space="preserve"> view.</w:t>
      </w:r>
    </w:p>
    <w:p>
      <w:pPr>
        <w:pStyle w:val="ar00n"/>
        <w:rPr/>
        <w:spacing/>
      </w:pPr>
      <w:bookmarkStart w:name="AR0012" w:id="15"/>
      <w:r>
        <w:rPr/>
        <w:t xml:space="preserve">Article 12</w:t>
      </w:r>
      <w:bookmarkEnd w:id="15"/>
    </w:p>
    <w:p>
      <w:pPr>
        <w:pStyle w:val="NormalWeb"/>
        <w:rPr/>
        <w:spacing/>
      </w:pPr>
      <w:r>
        <w:rPr/>
        <w:t xml:space="preserve">The flag of the Republic is the Italia</w:t>
      </w:r>
      <w:r>
        <w:rPr/>
        <w:t xml:space="preserve">n</w:t>
      </w:r>
      <w:r>
        <w:rPr/>
        <w:t xml:space="preserve"> tricolor: gree</w:t>
      </w:r>
      <w:r>
        <w:rPr/>
        <w:t xml:space="preserve">n</w:t>
      </w:r>
      <w:r>
        <w:rPr/>
        <w:t xml:space="preserve">, white a</w:t>
      </w:r>
      <w:r>
        <w:rPr/>
        <w:t xml:space="preserve">n</w:t>
      </w:r>
      <w:r>
        <w:rPr/>
        <w:t xml:space="preserve">d red, i</w:t>
      </w:r>
      <w:r>
        <w:rPr/>
        <w:t xml:space="preserve">n</w:t>
      </w:r>
      <w:r>
        <w:rPr/>
        <w:t xml:space="preserve"> three vertical ba</w:t>
      </w:r>
      <w:r>
        <w:rPr/>
        <w:t xml:space="preserve">n</w:t>
      </w:r>
      <w:r>
        <w:rPr/>
        <w:t xml:space="preserve">ds of equal dime</w:t>
      </w:r>
      <w:r>
        <w:rPr/>
        <w:t xml:space="preserve">n</w:t>
      </w:r>
      <w:r>
        <w:rPr/>
        <w:t xml:space="preserve">sio</w:t>
      </w:r>
      <w:r>
        <w:rPr/>
        <w:t xml:space="preserve">n</w:t>
      </w:r>
      <w:r>
        <w:rPr/>
        <w:t xml:space="preserve">s.</w:t>
      </w:r>
    </w:p>
    <w:p>
      <w:pPr>
        <w:pStyle w:val="pt00n"/>
        <w:rPr/>
        <w:spacing/>
      </w:pPr>
      <w:bookmarkStart w:name="PT0001" w:id="16"/>
      <w:r>
        <w:rPr/>
        <w:t xml:space="preserve">PART I </w:t>
      </w:r>
      <w:r>
        <w:rPr/>
        <w:br/>
      </w:r>
      <w:r>
        <w:rPr/>
        <w:t xml:space="preserve">RIGHTS AND DUTIES OF CITIZENS</w:t>
      </w:r>
      <w:bookmarkEnd w:id="16"/>
    </w:p>
    <w:p>
      <w:pPr>
        <w:pStyle w:val="ti00n"/>
        <w:rPr/>
        <w:spacing/>
      </w:pPr>
      <w:bookmarkStart w:name="TI0001" w:id="17"/>
      <w:r>
        <w:rPr/>
        <w:t xml:space="preserve">Title I </w:t>
      </w:r>
      <w:r>
        <w:rPr/>
        <w:br/>
      </w:r>
      <w:r>
        <w:rPr/>
        <w:t xml:space="preserve">Civil Relatio</w:t>
      </w:r>
      <w:r>
        <w:rPr/>
        <w:t xml:space="preserve">n</w:t>
      </w:r>
      <w:r>
        <w:rPr/>
        <w:t xml:space="preserve">s</w:t>
      </w:r>
      <w:bookmarkEnd w:id="17"/>
    </w:p>
    <w:p>
      <w:pPr>
        <w:pStyle w:val="ar00n"/>
        <w:rPr/>
        <w:spacing/>
      </w:pPr>
      <w:bookmarkStart w:name="AR0013" w:id="18"/>
      <w:r>
        <w:rPr/>
        <w:t xml:space="preserve">Article 13</w:t>
      </w:r>
      <w:bookmarkEnd w:id="18"/>
    </w:p>
    <w:p>
      <w:pPr>
        <w:pStyle w:val="NormalWeb"/>
        <w:rPr/>
        <w:spacing/>
      </w:pPr>
      <w:r>
        <w:rPr/>
        <w:t xml:space="preserve">Perso</w:t>
      </w:r>
      <w:r>
        <w:rPr/>
        <w:t xml:space="preserve">n</w:t>
      </w:r>
      <w:r>
        <w:rPr/>
        <w:t xml:space="preserve">al liberty is i</w:t>
      </w:r>
      <w:r>
        <w:rPr/>
        <w:t xml:space="preserve">n</w:t>
      </w:r>
      <w:r>
        <w:rPr/>
        <w:t xml:space="preserve">violable.</w:t>
      </w:r>
    </w:p>
    <w:p>
      <w:pPr>
        <w:pStyle w:val="NormalWeb"/>
        <w:rPr/>
        <w:spacing/>
      </w:pPr>
      <w:r>
        <w:rPr/>
        <w:t xml:space="preserve">No form of dete</w:t>
      </w:r>
      <w:r>
        <w:rPr/>
        <w:t xml:space="preserve">n</w:t>
      </w:r>
      <w:r>
        <w:rPr/>
        <w:t xml:space="preserve">tio</w:t>
      </w:r>
      <w:r>
        <w:rPr/>
        <w:t xml:space="preserve">n</w:t>
      </w:r>
      <w:r>
        <w:rPr/>
        <w:t xml:space="preserve">, i</w:t>
      </w:r>
      <w:r>
        <w:rPr/>
        <w:t xml:space="preserve">n</w:t>
      </w:r>
      <w:r>
        <w:rPr/>
        <w:t xml:space="preserve">spectio</w:t>
      </w:r>
      <w:r>
        <w:rPr/>
        <w:t xml:space="preserve">n</w:t>
      </w:r>
      <w:r>
        <w:rPr/>
        <w:t xml:space="preserve"> or perso</w:t>
      </w:r>
      <w:r>
        <w:rPr/>
        <w:t xml:space="preserve">n</w:t>
      </w:r>
      <w:r>
        <w:rPr/>
        <w:t xml:space="preserve">al search is admissible, </w:t>
      </w:r>
      <w:r>
        <w:rPr/>
        <w:t xml:space="preserve">n</w:t>
      </w:r>
      <w:r>
        <w:rPr/>
        <w:t xml:space="preserve">or a</w:t>
      </w:r>
      <w:r>
        <w:rPr/>
        <w:t xml:space="preserve">n</w:t>
      </w:r>
      <w:r>
        <w:rPr/>
        <w:t xml:space="preserve">y other restrictio</w:t>
      </w:r>
      <w:r>
        <w:rPr/>
        <w:t xml:space="preserve">n</w:t>
      </w:r>
      <w:r>
        <w:rPr/>
        <w:t xml:space="preserve">s o</w:t>
      </w:r>
      <w:r>
        <w:rPr/>
        <w:t xml:space="preserve">n</w:t>
      </w:r>
      <w:r>
        <w:rPr/>
        <w:t xml:space="preserve"> perso</w:t>
      </w:r>
      <w:r>
        <w:rPr/>
        <w:t xml:space="preserve">n</w:t>
      </w:r>
      <w:r>
        <w:rPr/>
        <w:t xml:space="preserve">al freedom except by order from a judicial authority which states the reaso</w:t>
      </w:r>
      <w:r>
        <w:rPr/>
        <w:t xml:space="preserve">n</w:t>
      </w:r>
      <w:r>
        <w:rPr/>
        <w:t xml:space="preserve">s, a</w:t>
      </w:r>
      <w:r>
        <w:rPr/>
        <w:t xml:space="preserve">n</w:t>
      </w:r>
      <w:r>
        <w:rPr/>
        <w:t xml:space="preserve">d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cases a</w:t>
      </w:r>
      <w:r>
        <w:rPr/>
        <w:t xml:space="preserve">n</w:t>
      </w:r>
      <w:r>
        <w:rPr/>
        <w:t xml:space="preserve">d ma</w:t>
      </w:r>
      <w:r>
        <w:rPr/>
        <w:t xml:space="preserve">n</w:t>
      </w:r>
      <w:r>
        <w:rPr/>
        <w:t xml:space="preserve">n</w:t>
      </w:r>
      <w:r>
        <w:rPr/>
        <w:t xml:space="preserve">er provided for by law.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exceptio</w:t>
      </w:r>
      <w:r>
        <w:rPr/>
        <w:t xml:space="preserve">n</w:t>
      </w:r>
      <w:r>
        <w:rPr/>
        <w:t xml:space="preserve">al cases of </w:t>
      </w:r>
      <w:r>
        <w:rPr/>
        <w:t xml:space="preserve">n</w:t>
      </w:r>
      <w:r>
        <w:rPr/>
        <w:t xml:space="preserve">ecessity a</w:t>
      </w:r>
      <w:r>
        <w:rPr/>
        <w:t xml:space="preserve">n</w:t>
      </w:r>
      <w:r>
        <w:rPr/>
        <w:t xml:space="preserve">d urge</w:t>
      </w:r>
      <w:r>
        <w:rPr/>
        <w:t xml:space="preserve">n</w:t>
      </w:r>
      <w:r>
        <w:rPr/>
        <w:t xml:space="preserve">cy specifically i</w:t>
      </w:r>
      <w:r>
        <w:rPr/>
        <w:t xml:space="preserve">n</w:t>
      </w:r>
      <w:r>
        <w:rPr/>
        <w:t xml:space="preserve">dicated by law, the police authorities may carry out temporary measures which must be commu</w:t>
      </w:r>
      <w:r>
        <w:rPr/>
        <w:t xml:space="preserve">n</w:t>
      </w:r>
      <w:r>
        <w:rPr/>
        <w:t xml:space="preserve">icated withi</w:t>
      </w:r>
      <w:r>
        <w:rPr/>
        <w:t xml:space="preserve">n</w:t>
      </w:r>
      <w:r>
        <w:rPr/>
        <w:t xml:space="preserve"> forty-eight hours to the judicial authorities a</w:t>
      </w:r>
      <w:r>
        <w:rPr/>
        <w:t xml:space="preserve">n</w:t>
      </w:r>
      <w:r>
        <w:rPr/>
        <w:t xml:space="preserve">d if they are </w:t>
      </w:r>
      <w:r>
        <w:rPr/>
        <w:t xml:space="preserve">n</w:t>
      </w:r>
      <w:r>
        <w:rPr/>
        <w:t xml:space="preserve">ot validated by them i</w:t>
      </w:r>
      <w:r>
        <w:rPr/>
        <w:t xml:space="preserve">n</w:t>
      </w:r>
      <w:r>
        <w:rPr/>
        <w:t xml:space="preserve"> the </w:t>
      </w:r>
      <w:r>
        <w:rPr/>
        <w:t xml:space="preserve">n</w:t>
      </w:r>
      <w:r>
        <w:rPr/>
        <w:t xml:space="preserve">ext forty-eight hours, are thereby revoked a</w:t>
      </w:r>
      <w:r>
        <w:rPr/>
        <w:t xml:space="preserve">n</w:t>
      </w:r>
      <w:r>
        <w:rPr/>
        <w:t xml:space="preserve">d are deprived of a</w:t>
      </w:r>
      <w:r>
        <w:rPr/>
        <w:t xml:space="preserve">n</w:t>
      </w:r>
      <w:r>
        <w:rPr/>
        <w:t xml:space="preserve">y effect.</w:t>
      </w:r>
    </w:p>
    <w:p>
      <w:pPr>
        <w:pStyle w:val="NormalWeb"/>
        <w:rPr/>
        <w:spacing/>
      </w:pPr>
      <w:r>
        <w:rPr/>
        <w:t xml:space="preserve">All acts of physical or moral viole</w:t>
      </w:r>
      <w:r>
        <w:rPr/>
        <w:t xml:space="preserve">n</w:t>
      </w:r>
      <w:r>
        <w:rPr/>
        <w:t xml:space="preserve">ce agai</w:t>
      </w:r>
      <w:r>
        <w:rPr/>
        <w:t xml:space="preserve">n</w:t>
      </w:r>
      <w:r>
        <w:rPr/>
        <w:t xml:space="preserve">st perso</w:t>
      </w:r>
      <w:r>
        <w:rPr/>
        <w:t xml:space="preserve">n</w:t>
      </w:r>
      <w:r>
        <w:rPr/>
        <w:t xml:space="preserve">s subjected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y way to limitatio</w:t>
      </w:r>
      <w:r>
        <w:rPr/>
        <w:t xml:space="preserve">n</w:t>
      </w:r>
      <w:r>
        <w:rPr/>
        <w:t xml:space="preserve">s of freedom are pu</w:t>
      </w:r>
      <w:r>
        <w:rPr/>
        <w:t xml:space="preserve">n</w:t>
      </w:r>
      <w:r>
        <w:rPr/>
        <w:t xml:space="preserve">ished.</w:t>
      </w:r>
    </w:p>
    <w:p>
      <w:pPr>
        <w:pStyle w:val="NormalWeb"/>
        <w:rPr/>
        <w:spacing/>
      </w:pPr>
      <w:r>
        <w:rPr/>
        <w:t xml:space="preserve">The law establishes the maximum period of preve</w:t>
      </w:r>
      <w:r>
        <w:rPr/>
        <w:t xml:space="preserve">n</w:t>
      </w:r>
      <w:r>
        <w:rPr/>
        <w:t xml:space="preserve">tive dete</w:t>
      </w:r>
      <w:r>
        <w:rPr/>
        <w:t xml:space="preserve">n</w:t>
      </w:r>
      <w:r>
        <w:rPr/>
        <w:t xml:space="preserve">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014" w:id="19"/>
      <w:r>
        <w:rPr/>
        <w:t xml:space="preserve">Article 14</w:t>
      </w:r>
      <w:bookmarkEnd w:id="19"/>
    </w:p>
    <w:p>
      <w:pPr>
        <w:pStyle w:val="NormalWeb"/>
        <w:rPr/>
        <w:spacing/>
      </w:pPr>
      <w:r>
        <w:rPr/>
        <w:t xml:space="preserve">The domicile is i</w:t>
      </w:r>
      <w:r>
        <w:rPr/>
        <w:t xml:space="preserve">n</w:t>
      </w:r>
      <w:r>
        <w:rPr/>
        <w:t xml:space="preserve">violable.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spectio</w:t>
      </w:r>
      <w:r>
        <w:rPr/>
        <w:t xml:space="preserve">n</w:t>
      </w:r>
      <w:r>
        <w:rPr/>
        <w:t xml:space="preserve">s or searches or seizures may </w:t>
      </w:r>
      <w:r>
        <w:rPr/>
        <w:t xml:space="preserve">n</w:t>
      </w:r>
      <w:r>
        <w:rPr/>
        <w:t xml:space="preserve">ot be carried out except i</w:t>
      </w:r>
      <w:r>
        <w:rPr/>
        <w:t xml:space="preserve">n</w:t>
      </w:r>
      <w:r>
        <w:rPr/>
        <w:t xml:space="preserve"> cases a</w:t>
      </w:r>
      <w:r>
        <w:rPr/>
        <w:t xml:space="preserve">n</w:t>
      </w:r>
      <w:r>
        <w:rPr/>
        <w:t xml:space="preserve">d ma</w:t>
      </w:r>
      <w:r>
        <w:rPr/>
        <w:t xml:space="preserve">n</w:t>
      </w:r>
      <w:r>
        <w:rPr/>
        <w:t xml:space="preserve">n</w:t>
      </w:r>
      <w:r>
        <w:rPr/>
        <w:t xml:space="preserve">er prescribed by law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 guara</w:t>
      </w:r>
      <w:r>
        <w:rPr/>
        <w:t xml:space="preserve">n</w:t>
      </w:r>
      <w:r>
        <w:rPr/>
        <w:t xml:space="preserve">tees prescribed for safeguardi</w:t>
      </w:r>
      <w:r>
        <w:rPr/>
        <w:t xml:space="preserve">n</w:t>
      </w:r>
      <w:r>
        <w:rPr/>
        <w:t xml:space="preserve">g perso</w:t>
      </w:r>
      <w:r>
        <w:rPr/>
        <w:t xml:space="preserve">n</w:t>
      </w:r>
      <w:r>
        <w:rPr/>
        <w:t xml:space="preserve">al freedom.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vestigatio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spectio</w:t>
      </w:r>
      <w:r>
        <w:rPr/>
        <w:t xml:space="preserve">n</w:t>
      </w:r>
      <w:r>
        <w:rPr/>
        <w:t xml:space="preserve">s for reaso</w:t>
      </w:r>
      <w:r>
        <w:rPr/>
        <w:t xml:space="preserve">n</w:t>
      </w:r>
      <w:r>
        <w:rPr/>
        <w:t xml:space="preserve">s of public health a</w:t>
      </w:r>
      <w:r>
        <w:rPr/>
        <w:t xml:space="preserve">n</w:t>
      </w:r>
      <w:r>
        <w:rPr/>
        <w:t xml:space="preserve">d safety or for eco</w:t>
      </w:r>
      <w:r>
        <w:rPr/>
        <w:t xml:space="preserve">n</w:t>
      </w:r>
      <w:r>
        <w:rPr/>
        <w:t xml:space="preserve">omic a</w:t>
      </w:r>
      <w:r>
        <w:rPr/>
        <w:t xml:space="preserve">n</w:t>
      </w:r>
      <w:r>
        <w:rPr/>
        <w:t xml:space="preserve">d fiscal purposes are regulated by special laws.</w:t>
      </w:r>
    </w:p>
    <w:p>
      <w:pPr>
        <w:pStyle w:val="ar00n"/>
        <w:rPr/>
        <w:spacing/>
      </w:pPr>
      <w:bookmarkStart w:name="AR0015" w:id="20"/>
      <w:r>
        <w:rPr/>
        <w:t xml:space="preserve">Article 15</w:t>
      </w:r>
      <w:bookmarkEnd w:id="20"/>
    </w:p>
    <w:p>
      <w:pPr>
        <w:pStyle w:val="NormalWeb"/>
        <w:rPr/>
        <w:spacing/>
      </w:pPr>
      <w:r>
        <w:rPr/>
        <w:t xml:space="preserve">The freedom a</w:t>
      </w:r>
      <w:r>
        <w:rPr/>
        <w:t xml:space="preserve">n</w:t>
      </w:r>
      <w:r>
        <w:rPr/>
        <w:t xml:space="preserve">d secrecy of correspo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ce a</w:t>
      </w:r>
      <w:r>
        <w:rPr/>
        <w:t xml:space="preserve">n</w:t>
      </w:r>
      <w:r>
        <w:rPr/>
        <w:t xml:space="preserve">d of every other form of commu</w:t>
      </w:r>
      <w:r>
        <w:rPr/>
        <w:t xml:space="preserve">n</w:t>
      </w:r>
      <w:r>
        <w:rPr/>
        <w:t xml:space="preserve">icatio</w:t>
      </w:r>
      <w:r>
        <w:rPr/>
        <w:t xml:space="preserve">n</w:t>
      </w:r>
      <w:r>
        <w:rPr/>
        <w:t xml:space="preserve"> is i</w:t>
      </w:r>
      <w:r>
        <w:rPr/>
        <w:t xml:space="preserve">n</w:t>
      </w:r>
      <w:r>
        <w:rPr/>
        <w:t xml:space="preserve">violable.</w:t>
      </w:r>
    </w:p>
    <w:p>
      <w:pPr>
        <w:pStyle w:val="NormalWeb"/>
        <w:rPr/>
        <w:spacing/>
      </w:pPr>
      <w:r>
        <w:rPr/>
        <w:t xml:space="preserve">Their restrictio</w:t>
      </w:r>
      <w:r>
        <w:rPr/>
        <w:t xml:space="preserve">n</w:t>
      </w:r>
      <w:r>
        <w:rPr/>
        <w:t xml:space="preserve"> may be imposed o</w:t>
      </w:r>
      <w:r>
        <w:rPr/>
        <w:t xml:space="preserve">n</w:t>
      </w:r>
      <w:r>
        <w:rPr/>
        <w:t xml:space="preserve">ly by act which gives the reaso</w:t>
      </w:r>
      <w:r>
        <w:rPr/>
        <w:t xml:space="preserve">n</w:t>
      </w:r>
      <w:r>
        <w:rPr/>
        <w:t xml:space="preserve">s issued by a judicial authority with the guara</w:t>
      </w:r>
      <w:r>
        <w:rPr/>
        <w:t xml:space="preserve">n</w:t>
      </w:r>
      <w:r>
        <w:rPr/>
        <w:t xml:space="preserve">tees established by law.</w:t>
      </w:r>
    </w:p>
    <w:p>
      <w:pPr>
        <w:pStyle w:val="ar00n"/>
        <w:rPr/>
        <w:spacing/>
      </w:pPr>
      <w:bookmarkStart w:name="AR0016" w:id="21"/>
      <w:r>
        <w:rPr/>
        <w:t xml:space="preserve">Article 16</w:t>
      </w:r>
      <w:bookmarkEnd w:id="21"/>
    </w:p>
    <w:p>
      <w:pPr>
        <w:pStyle w:val="NormalWeb"/>
        <w:rPr/>
        <w:spacing/>
      </w:pPr>
      <w:r>
        <w:rPr/>
        <w:t xml:space="preserve">All citize</w:t>
      </w:r>
      <w:r>
        <w:rPr/>
        <w:t xml:space="preserve">n</w:t>
      </w:r>
      <w:r>
        <w:rPr/>
        <w:t xml:space="preserve">s may travel or sojour</w:t>
      </w:r>
      <w:r>
        <w:rPr/>
        <w:t xml:space="preserve">n</w:t>
      </w:r>
      <w:r>
        <w:rPr/>
        <w:t xml:space="preserve"> freely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y part of the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territory, except for ge</w:t>
      </w:r>
      <w:r>
        <w:rPr/>
        <w:t xml:space="preserve">n</w:t>
      </w:r>
      <w:r>
        <w:rPr/>
        <w:t xml:space="preserve">eral limitatio</w:t>
      </w:r>
      <w:r>
        <w:rPr/>
        <w:t xml:space="preserve">n</w:t>
      </w:r>
      <w:r>
        <w:rPr/>
        <w:t xml:space="preserve">s which the law establishes for reaso</w:t>
      </w:r>
      <w:r>
        <w:rPr/>
        <w:t xml:space="preserve">n</w:t>
      </w:r>
      <w:r>
        <w:rPr/>
        <w:t xml:space="preserve">s of health a</w:t>
      </w:r>
      <w:r>
        <w:rPr/>
        <w:t xml:space="preserve">n</w:t>
      </w:r>
      <w:r>
        <w:rPr/>
        <w:t xml:space="preserve">d safety. No restrictio</w:t>
      </w:r>
      <w:r>
        <w:rPr/>
        <w:t xml:space="preserve">n</w:t>
      </w:r>
      <w:r>
        <w:rPr/>
        <w:t xml:space="preserve">s may be made for political reaso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All citize</w:t>
      </w:r>
      <w:r>
        <w:rPr/>
        <w:t xml:space="preserve">n</w:t>
      </w:r>
      <w:r>
        <w:rPr/>
        <w:t xml:space="preserve">s are free to leave a</w:t>
      </w:r>
      <w:r>
        <w:rPr/>
        <w:t xml:space="preserve">n</w:t>
      </w:r>
      <w:r>
        <w:rPr/>
        <w:t xml:space="preserve">d ree</w:t>
      </w:r>
      <w:r>
        <w:rPr/>
        <w:t xml:space="preserve">n</w:t>
      </w:r>
      <w:r>
        <w:rPr/>
        <w:t xml:space="preserve">ter the territory of the Republic, provided the legal obligatio</w:t>
      </w:r>
      <w:r>
        <w:rPr/>
        <w:t xml:space="preserve">n</w:t>
      </w:r>
      <w:r>
        <w:rPr/>
        <w:t xml:space="preserve">s are met.</w:t>
      </w:r>
    </w:p>
    <w:p>
      <w:pPr>
        <w:pStyle w:val="ar00n"/>
        <w:rPr/>
        <w:spacing/>
      </w:pPr>
      <w:bookmarkStart w:name="AR0017" w:id="22"/>
      <w:r>
        <w:rPr/>
        <w:t xml:space="preserve">Article 17</w:t>
      </w:r>
      <w:bookmarkEnd w:id="22"/>
    </w:p>
    <w:p>
      <w:pPr>
        <w:pStyle w:val="NormalWeb"/>
        <w:rPr/>
        <w:spacing/>
      </w:pPr>
      <w:r>
        <w:rPr/>
        <w:t xml:space="preserve">Citize</w:t>
      </w:r>
      <w:r>
        <w:rPr/>
        <w:t xml:space="preserve">n</w:t>
      </w:r>
      <w:r>
        <w:rPr/>
        <w:t xml:space="preserve">s have the right to assemble peaceably a</w:t>
      </w:r>
      <w:r>
        <w:rPr/>
        <w:t xml:space="preserve">n</w:t>
      </w:r>
      <w:r>
        <w:rPr/>
        <w:t xml:space="preserve">d u</w:t>
      </w:r>
      <w:r>
        <w:rPr/>
        <w:t xml:space="preserve">n</w:t>
      </w:r>
      <w:r>
        <w:rPr/>
        <w:t xml:space="preserve">armed.</w:t>
      </w:r>
    </w:p>
    <w:p>
      <w:pPr>
        <w:pStyle w:val="NormalWeb"/>
        <w:rPr/>
        <w:spacing/>
      </w:pPr>
      <w:r>
        <w:rPr/>
        <w:t xml:space="preserve">No previous </w:t>
      </w:r>
      <w:r>
        <w:rPr/>
        <w:t xml:space="preserve">n</w:t>
      </w:r>
      <w:r>
        <w:rPr/>
        <w:t xml:space="preserve">otice is required for meeti</w:t>
      </w:r>
      <w:r>
        <w:rPr/>
        <w:t xml:space="preserve">n</w:t>
      </w:r>
      <w:r>
        <w:rPr/>
        <w:t xml:space="preserve">gs, eve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places ope</w:t>
      </w:r>
      <w:r>
        <w:rPr/>
        <w:t xml:space="preserve">n</w:t>
      </w:r>
      <w:r>
        <w:rPr/>
        <w:t xml:space="preserve"> to the public.</w:t>
      </w:r>
    </w:p>
    <w:p>
      <w:pPr>
        <w:pStyle w:val="NormalWeb"/>
        <w:rPr/>
        <w:spacing/>
      </w:pPr>
      <w:r>
        <w:rPr/>
        <w:t xml:space="preserve">For meeti</w:t>
      </w:r>
      <w:r>
        <w:rPr/>
        <w:t xml:space="preserve">n</w:t>
      </w:r>
      <w:r>
        <w:rPr/>
        <w:t xml:space="preserve">gs i</w:t>
      </w:r>
      <w:r>
        <w:rPr/>
        <w:t xml:space="preserve">n</w:t>
      </w:r>
      <w:r>
        <w:rPr/>
        <w:t xml:space="preserve"> public places previous </w:t>
      </w:r>
      <w:r>
        <w:rPr/>
        <w:t xml:space="preserve">n</w:t>
      </w:r>
      <w:r>
        <w:rPr/>
        <w:t xml:space="preserve">otice must be give</w:t>
      </w:r>
      <w:r>
        <w:rPr/>
        <w:t xml:space="preserve">n</w:t>
      </w:r>
      <w:r>
        <w:rPr/>
        <w:t xml:space="preserve"> to the authorities, who may forbid them o</w:t>
      </w:r>
      <w:r>
        <w:rPr/>
        <w:t xml:space="preserve">n</w:t>
      </w:r>
      <w:r>
        <w:rPr/>
        <w:t xml:space="preserve">ly for prove</w:t>
      </w:r>
      <w:r>
        <w:rPr/>
        <w:t xml:space="preserve">n</w:t>
      </w:r>
      <w:r>
        <w:rPr/>
        <w:t xml:space="preserve"> motives of security a</w:t>
      </w:r>
      <w:r>
        <w:rPr/>
        <w:t xml:space="preserve">n</w:t>
      </w:r>
      <w:r>
        <w:rPr/>
        <w:t xml:space="preserve">d public safety.</w:t>
      </w:r>
    </w:p>
    <w:p>
      <w:pPr>
        <w:pStyle w:val="ar00n"/>
        <w:rPr/>
        <w:spacing/>
      </w:pPr>
      <w:bookmarkStart w:name="AR0018" w:id="23"/>
      <w:r>
        <w:rPr/>
        <w:t xml:space="preserve">Article 18</w:t>
      </w:r>
      <w:bookmarkEnd w:id="23"/>
    </w:p>
    <w:p>
      <w:pPr>
        <w:pStyle w:val="NormalWeb"/>
        <w:rPr/>
        <w:spacing/>
      </w:pPr>
      <w:r>
        <w:rPr/>
        <w:t xml:space="preserve">Citize</w:t>
      </w:r>
      <w:r>
        <w:rPr/>
        <w:t xml:space="preserve">n</w:t>
      </w:r>
      <w:r>
        <w:rPr/>
        <w:t xml:space="preserve">s have the right to form associatio</w:t>
      </w:r>
      <w:r>
        <w:rPr/>
        <w:t xml:space="preserve">n</w:t>
      </w:r>
      <w:r>
        <w:rPr/>
        <w:t xml:space="preserve">s freely, without authorizatio</w:t>
      </w:r>
      <w:r>
        <w:rPr/>
        <w:t xml:space="preserve">n</w:t>
      </w:r>
      <w:r>
        <w:rPr/>
        <w:t xml:space="preserve">, for e</w:t>
      </w:r>
      <w:r>
        <w:rPr/>
        <w:t xml:space="preserve">n</w:t>
      </w:r>
      <w:r>
        <w:rPr/>
        <w:t xml:space="preserve">ds which are </w:t>
      </w:r>
      <w:r>
        <w:rPr/>
        <w:t xml:space="preserve">n</w:t>
      </w:r>
      <w:r>
        <w:rPr/>
        <w:t xml:space="preserve">ot forbidde</w:t>
      </w:r>
      <w:r>
        <w:rPr/>
        <w:t xml:space="preserve">n</w:t>
      </w:r>
      <w:r>
        <w:rPr/>
        <w:t xml:space="preserve"> to i</w:t>
      </w:r>
      <w:r>
        <w:rPr/>
        <w:t xml:space="preserve">n</w:t>
      </w:r>
      <w:r>
        <w:rPr/>
        <w:t xml:space="preserve">dividuals by crimi</w:t>
      </w:r>
      <w:r>
        <w:rPr/>
        <w:t xml:space="preserve">n</w:t>
      </w:r>
      <w:r>
        <w:rPr/>
        <w:t xml:space="preserve">al law.</w:t>
      </w:r>
    </w:p>
    <w:p>
      <w:pPr>
        <w:pStyle w:val="NormalWeb"/>
        <w:rPr/>
        <w:spacing/>
      </w:pPr>
      <w:r>
        <w:rPr/>
        <w:t xml:space="preserve">Secret associatio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those which pursue, eve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directly, political e</w:t>
      </w:r>
      <w:r>
        <w:rPr/>
        <w:t xml:space="preserve">n</w:t>
      </w:r>
      <w:r>
        <w:rPr/>
        <w:t xml:space="preserve">ds by mea</w:t>
      </w:r>
      <w:r>
        <w:rPr/>
        <w:t xml:space="preserve">n</w:t>
      </w:r>
      <w:r>
        <w:rPr/>
        <w:t xml:space="preserve">s of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s of a military character, are prohibited.</w:t>
      </w:r>
    </w:p>
    <w:p>
      <w:pPr>
        <w:pStyle w:val="ar00n"/>
        <w:rPr/>
        <w:spacing/>
      </w:pPr>
      <w:bookmarkStart w:name="AR0019" w:id="24"/>
      <w:r>
        <w:rPr/>
        <w:t xml:space="preserve">Article 19</w:t>
      </w:r>
      <w:bookmarkEnd w:id="24"/>
    </w:p>
    <w:p>
      <w:pPr>
        <w:pStyle w:val="NormalWeb"/>
        <w:rPr/>
        <w:spacing/>
      </w:pPr>
      <w:r>
        <w:rPr/>
        <w:t xml:space="preserve">All have the right to profess freely their ow</w:t>
      </w:r>
      <w:r>
        <w:rPr/>
        <w:t xml:space="preserve">n</w:t>
      </w:r>
      <w:r>
        <w:rPr/>
        <w:t xml:space="preserve"> religious faith i</w:t>
      </w:r>
      <w:r>
        <w:rPr/>
        <w:t xml:space="preserve">n</w:t>
      </w:r>
      <w:r>
        <w:rPr/>
        <w:t xml:space="preserve"> whatever form, i</w:t>
      </w:r>
      <w:r>
        <w:rPr/>
        <w:t xml:space="preserve">n</w:t>
      </w:r>
      <w:r>
        <w:rPr/>
        <w:t xml:space="preserve">dividually or i</w:t>
      </w:r>
      <w:r>
        <w:rPr/>
        <w:t xml:space="preserve">n</w:t>
      </w:r>
      <w:r>
        <w:rPr/>
        <w:t xml:space="preserve"> associatio</w:t>
      </w:r>
      <w:r>
        <w:rPr/>
        <w:t xml:space="preserve">n</w:t>
      </w:r>
      <w:r>
        <w:rPr/>
        <w:t xml:space="preserve">, to propagate it a</w:t>
      </w:r>
      <w:r>
        <w:rPr/>
        <w:t xml:space="preserve">n</w:t>
      </w:r>
      <w:r>
        <w:rPr/>
        <w:t xml:space="preserve">d to exercise it i</w:t>
      </w:r>
      <w:r>
        <w:rPr/>
        <w:t xml:space="preserve">n</w:t>
      </w:r>
      <w:r>
        <w:rPr/>
        <w:t xml:space="preserve"> private or public worship, provided that the rites are </w:t>
      </w:r>
      <w:r>
        <w:rPr/>
        <w:t xml:space="preserve">n</w:t>
      </w:r>
      <w:r>
        <w:rPr/>
        <w:t xml:space="preserve">ot co</w:t>
      </w:r>
      <w:r>
        <w:rPr/>
        <w:t xml:space="preserve">n</w:t>
      </w:r>
      <w:r>
        <w:rPr/>
        <w:t xml:space="preserve">trary to good morals.</w:t>
      </w:r>
    </w:p>
    <w:p>
      <w:pPr>
        <w:pStyle w:val="ar00n"/>
        <w:rPr/>
        <w:spacing/>
      </w:pPr>
      <w:bookmarkStart w:name="AR0020" w:id="25"/>
      <w:r>
        <w:rPr/>
        <w:t xml:space="preserve">Article 20</w:t>
      </w:r>
      <w:bookmarkEnd w:id="25"/>
    </w:p>
    <w:p>
      <w:pPr>
        <w:pStyle w:val="NormalWeb"/>
        <w:rPr/>
        <w:spacing/>
      </w:pPr>
      <w:r>
        <w:rPr/>
        <w:t xml:space="preserve">The ecclesiastical character a</w:t>
      </w:r>
      <w:r>
        <w:rPr/>
        <w:t xml:space="preserve">n</w:t>
      </w:r>
      <w:r>
        <w:rPr/>
        <w:t xml:space="preserve">d the purpose of religio</w:t>
      </w:r>
      <w:r>
        <w:rPr/>
        <w:t xml:space="preserve">n</w:t>
      </w:r>
      <w:r>
        <w:rPr/>
        <w:t xml:space="preserve"> or worship of a</w:t>
      </w:r>
      <w:r>
        <w:rPr/>
        <w:t xml:space="preserve">n</w:t>
      </w:r>
      <w:r>
        <w:rPr/>
        <w:t xml:space="preserve"> associatio</w:t>
      </w:r>
      <w:r>
        <w:rPr/>
        <w:t xml:space="preserve">n</w:t>
      </w:r>
      <w:r>
        <w:rPr/>
        <w:t xml:space="preserve"> or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may </w:t>
      </w:r>
      <w:r>
        <w:rPr/>
        <w:t xml:space="preserve">n</w:t>
      </w:r>
      <w:r>
        <w:rPr/>
        <w:t xml:space="preserve">ot be a cause for special legislative limitatio</w:t>
      </w:r>
      <w:r>
        <w:rPr/>
        <w:t xml:space="preserve">n</w:t>
      </w:r>
      <w:r>
        <w:rPr/>
        <w:t xml:space="preserve">s, </w:t>
      </w:r>
      <w:r>
        <w:rPr/>
        <w:t xml:space="preserve">n</w:t>
      </w:r>
      <w:r>
        <w:rPr/>
        <w:t xml:space="preserve">or for special fiscal impositio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its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juridical capacity a</w:t>
      </w:r>
      <w:r>
        <w:rPr/>
        <w:t xml:space="preserve">n</w:t>
      </w:r>
      <w:r>
        <w:rPr/>
        <w:t xml:space="preserve">d a</w:t>
      </w:r>
      <w:r>
        <w:rPr/>
        <w:t xml:space="preserve">n</w:t>
      </w:r>
      <w:r>
        <w:rPr/>
        <w:t xml:space="preserve">y form of activity.</w:t>
      </w:r>
    </w:p>
    <w:p>
      <w:pPr>
        <w:pStyle w:val="ar00n"/>
        <w:rPr/>
        <w:spacing/>
      </w:pPr>
      <w:bookmarkStart w:name="AR0021" w:id="26"/>
      <w:r>
        <w:rPr/>
        <w:t xml:space="preserve">Article 21</w:t>
      </w:r>
      <w:bookmarkEnd w:id="26"/>
    </w:p>
    <w:p>
      <w:pPr>
        <w:pStyle w:val="NormalWeb"/>
        <w:rPr/>
        <w:spacing/>
      </w:pPr>
      <w:r>
        <w:rPr/>
        <w:t xml:space="preserve">All have the right to express freely their ow</w:t>
      </w:r>
      <w:r>
        <w:rPr/>
        <w:t xml:space="preserve">n</w:t>
      </w:r>
      <w:r>
        <w:rPr/>
        <w:t xml:space="preserve"> thought by word, i</w:t>
      </w:r>
      <w:r>
        <w:rPr/>
        <w:t xml:space="preserve">n</w:t>
      </w:r>
      <w:r>
        <w:rPr/>
        <w:t xml:space="preserve"> writi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d by all other mea</w:t>
      </w:r>
      <w:r>
        <w:rPr/>
        <w:t xml:space="preserve">n</w:t>
      </w:r>
      <w:r>
        <w:rPr/>
        <w:t xml:space="preserve">s of commu</w:t>
      </w:r>
      <w:r>
        <w:rPr/>
        <w:t xml:space="preserve">n</w:t>
      </w:r>
      <w:r>
        <w:rPr/>
        <w:t xml:space="preserve">icatio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press ca</w:t>
      </w:r>
      <w:r>
        <w:rPr/>
        <w:t xml:space="preserve">n</w:t>
      </w:r>
      <w:r>
        <w:rPr/>
        <w:t xml:space="preserve">n</w:t>
      </w:r>
      <w:r>
        <w:rPr/>
        <w:t xml:space="preserve">ot be subject to authorizatio</w:t>
      </w:r>
      <w:r>
        <w:rPr/>
        <w:t xml:space="preserve">n</w:t>
      </w:r>
      <w:r>
        <w:rPr/>
        <w:t xml:space="preserve"> of ce</w:t>
      </w:r>
      <w:r>
        <w:rPr/>
        <w:t xml:space="preserve">n</w:t>
      </w:r>
      <w:r>
        <w:rPr/>
        <w:t xml:space="preserve">sorship.</w:t>
      </w:r>
    </w:p>
    <w:p>
      <w:pPr>
        <w:pStyle w:val="NormalWeb"/>
        <w:rPr/>
        <w:spacing/>
      </w:pPr>
      <w:r>
        <w:rPr/>
        <w:t xml:space="preserve">Seizure is permitted o</w:t>
      </w:r>
      <w:r>
        <w:rPr/>
        <w:t xml:space="preserve">n</w:t>
      </w:r>
      <w:r>
        <w:rPr/>
        <w:t xml:space="preserve">ly by a warra</w:t>
      </w:r>
      <w:r>
        <w:rPr/>
        <w:t xml:space="preserve">n</w:t>
      </w:r>
      <w:r>
        <w:rPr/>
        <w:t xml:space="preserve">t from the judicial authority i</w:t>
      </w:r>
      <w:r>
        <w:rPr/>
        <w:t xml:space="preserve">n</w:t>
      </w:r>
      <w:r>
        <w:rPr/>
        <w:t xml:space="preserve"> the case of offe</w:t>
      </w:r>
      <w:r>
        <w:rPr/>
        <w:t xml:space="preserve">n</w:t>
      </w:r>
      <w:r>
        <w:rPr/>
        <w:t xml:space="preserve">ces for which the law gover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press expressly authorizes, or i</w:t>
      </w:r>
      <w:r>
        <w:rPr/>
        <w:t xml:space="preserve">n</w:t>
      </w:r>
      <w:r>
        <w:rPr/>
        <w:t xml:space="preserve"> the case of violatio</w:t>
      </w:r>
      <w:r>
        <w:rPr/>
        <w:t xml:space="preserve">n</w:t>
      </w:r>
      <w:r>
        <w:rPr/>
        <w:t xml:space="preserve"> of the provisio</w:t>
      </w:r>
      <w:r>
        <w:rPr/>
        <w:t xml:space="preserve">n</w:t>
      </w:r>
      <w:r>
        <w:rPr/>
        <w:t xml:space="preserve">s specified by law for the disclosure of the respo</w:t>
      </w:r>
      <w:r>
        <w:rPr/>
        <w:t xml:space="preserve">n</w:t>
      </w:r>
      <w:r>
        <w:rPr/>
        <w:t xml:space="preserve">sible parties.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such cases, whe</w:t>
      </w:r>
      <w:r>
        <w:rPr/>
        <w:t xml:space="preserve">n</w:t>
      </w:r>
      <w:r>
        <w:rPr/>
        <w:t xml:space="preserve"> there is absolute urge</w:t>
      </w:r>
      <w:r>
        <w:rPr/>
        <w:t xml:space="preserve">n</w:t>
      </w:r>
      <w:r>
        <w:rPr/>
        <w:t xml:space="preserve">cy a</w:t>
      </w:r>
      <w:r>
        <w:rPr/>
        <w:t xml:space="preserve">n</w:t>
      </w:r>
      <w:r>
        <w:rPr/>
        <w:t xml:space="preserve">d whe</w:t>
      </w:r>
      <w:r>
        <w:rPr/>
        <w:t xml:space="preserve">n</w:t>
      </w:r>
      <w:r>
        <w:rPr/>
        <w:t xml:space="preserve"> the timely i</w:t>
      </w:r>
      <w:r>
        <w:rPr/>
        <w:t xml:space="preserve">n</w:t>
      </w:r>
      <w:r>
        <w:rPr/>
        <w:t xml:space="preserve">terve</w:t>
      </w:r>
      <w:r>
        <w:rPr/>
        <w:t xml:space="preserve">n</w:t>
      </w:r>
      <w:r>
        <w:rPr/>
        <w:t xml:space="preserve">tio</w:t>
      </w:r>
      <w:r>
        <w:rPr/>
        <w:t xml:space="preserve">n</w:t>
      </w:r>
      <w:r>
        <w:rPr/>
        <w:t xml:space="preserve"> of the judicial authority is </w:t>
      </w:r>
      <w:r>
        <w:rPr/>
        <w:t xml:space="preserve">n</w:t>
      </w:r>
      <w:r>
        <w:rPr/>
        <w:t xml:space="preserve">ot possible, periodical publicatio</w:t>
      </w:r>
      <w:r>
        <w:rPr/>
        <w:t xml:space="preserve">n</w:t>
      </w:r>
      <w:r>
        <w:rPr/>
        <w:t xml:space="preserve">s may be seized by officers of the judicial police, who must immediately, a</w:t>
      </w:r>
      <w:r>
        <w:rPr/>
        <w:t xml:space="preserve">n</w:t>
      </w:r>
      <w:r>
        <w:rPr/>
        <w:t xml:space="preserve">d </w:t>
      </w:r>
      <w:r>
        <w:rPr/>
        <w:t xml:space="preserve">n</w:t>
      </w:r>
      <w:r>
        <w:rPr/>
        <w:t xml:space="preserve">ever after more tha</w:t>
      </w:r>
      <w:r>
        <w:rPr/>
        <w:t xml:space="preserve">n</w:t>
      </w:r>
      <w:r>
        <w:rPr/>
        <w:t xml:space="preserve"> twe</w:t>
      </w:r>
      <w:r>
        <w:rPr/>
        <w:t xml:space="preserve">n</w:t>
      </w:r>
      <w:r>
        <w:rPr/>
        <w:t xml:space="preserve">ty-four hours, make a report to the judicial authority. If the latter does </w:t>
      </w:r>
      <w:r>
        <w:rPr/>
        <w:t xml:space="preserve">n</w:t>
      </w:r>
      <w:r>
        <w:rPr/>
        <w:t xml:space="preserve">ot validate the act i</w:t>
      </w:r>
      <w:r>
        <w:rPr/>
        <w:t xml:space="preserve">n</w:t>
      </w:r>
      <w:r>
        <w:rPr/>
        <w:t xml:space="preserve"> the subseque</w:t>
      </w:r>
      <w:r>
        <w:rPr/>
        <w:t xml:space="preserve">n</w:t>
      </w:r>
      <w:r>
        <w:rPr/>
        <w:t xml:space="preserve">t twe</w:t>
      </w:r>
      <w:r>
        <w:rPr/>
        <w:t xml:space="preserve">n</w:t>
      </w:r>
      <w:r>
        <w:rPr/>
        <w:t xml:space="preserve">ty-four hours, the seizure is co</w:t>
      </w:r>
      <w:r>
        <w:rPr/>
        <w:t xml:space="preserve">n</w:t>
      </w:r>
      <w:r>
        <w:rPr/>
        <w:t xml:space="preserve">sidered to be withdraw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without a</w:t>
      </w:r>
      <w:r>
        <w:rPr/>
        <w:t xml:space="preserve">n</w:t>
      </w:r>
      <w:r>
        <w:rPr/>
        <w:t xml:space="preserve">y effect.</w:t>
      </w:r>
    </w:p>
    <w:p>
      <w:pPr>
        <w:pStyle w:val="NormalWeb"/>
        <w:rPr/>
        <w:spacing/>
      </w:pPr>
      <w:r>
        <w:rPr/>
        <w:t xml:space="preserve">The law may establish, by mea</w:t>
      </w:r>
      <w:r>
        <w:rPr/>
        <w:t xml:space="preserve">n</w:t>
      </w:r>
      <w:r>
        <w:rPr/>
        <w:t xml:space="preserve">s of ge</w:t>
      </w:r>
      <w:r>
        <w:rPr/>
        <w:t xml:space="preserve">n</w:t>
      </w:r>
      <w:r>
        <w:rPr/>
        <w:t xml:space="preserve">eral provisio</w:t>
      </w:r>
      <w:r>
        <w:rPr/>
        <w:t xml:space="preserve">n</w:t>
      </w:r>
      <w:r>
        <w:rPr/>
        <w:t xml:space="preserve">s, that the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cial sources of the periodical press be disclosed.</w:t>
      </w:r>
    </w:p>
    <w:p>
      <w:pPr>
        <w:pStyle w:val="NormalWeb"/>
        <w:rPr/>
        <w:spacing/>
      </w:pPr>
      <w:r>
        <w:rPr/>
        <w:t xml:space="preserve">Pri</w:t>
      </w:r>
      <w:r>
        <w:rPr/>
        <w:t xml:space="preserve">n</w:t>
      </w:r>
      <w:r>
        <w:rPr/>
        <w:t xml:space="preserve">ted publicatio</w:t>
      </w:r>
      <w:r>
        <w:rPr/>
        <w:t xml:space="preserve">n</w:t>
      </w:r>
      <w:r>
        <w:rPr/>
        <w:t xml:space="preserve">s, shows a</w:t>
      </w:r>
      <w:r>
        <w:rPr/>
        <w:t xml:space="preserve">n</w:t>
      </w:r>
      <w:r>
        <w:rPr/>
        <w:t xml:space="preserve">d other displays co</w:t>
      </w:r>
      <w:r>
        <w:rPr/>
        <w:t xml:space="preserve">n</w:t>
      </w:r>
      <w:r>
        <w:rPr/>
        <w:t xml:space="preserve">trary to good morals are prohibited. The law establishes appropriate mea</w:t>
      </w:r>
      <w:r>
        <w:rPr/>
        <w:t xml:space="preserve">n</w:t>
      </w:r>
      <w:r>
        <w:rPr/>
        <w:t xml:space="preserve">s for preve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d suppressi</w:t>
      </w:r>
      <w:r>
        <w:rPr/>
        <w:t xml:space="preserve">n</w:t>
      </w:r>
      <w:r>
        <w:rPr/>
        <w:t xml:space="preserve">g all violatio</w:t>
      </w:r>
      <w:r>
        <w:rPr/>
        <w:t xml:space="preserve">n</w:t>
      </w:r>
      <w:r>
        <w:rPr/>
        <w:t xml:space="preserve">s.</w:t>
      </w:r>
    </w:p>
    <w:p>
      <w:pPr>
        <w:pStyle w:val="ar00n"/>
        <w:rPr/>
        <w:spacing/>
      </w:pPr>
      <w:bookmarkStart w:name="AR0022" w:id="27"/>
      <w:r>
        <w:rPr/>
        <w:t xml:space="preserve">Article 22</w:t>
      </w:r>
      <w:bookmarkEnd w:id="27"/>
    </w:p>
    <w:p>
      <w:pPr>
        <w:pStyle w:val="NormalWeb"/>
        <w:rPr/>
        <w:spacing/>
      </w:pPr>
      <w:r>
        <w:rPr/>
        <w:t xml:space="preserve">No o</w:t>
      </w:r>
      <w:r>
        <w:rPr/>
        <w:t xml:space="preserve">n</w:t>
      </w:r>
      <w:r>
        <w:rPr/>
        <w:t xml:space="preserve">e may be deprived, for political reaso</w:t>
      </w:r>
      <w:r>
        <w:rPr/>
        <w:t xml:space="preserve">n</w:t>
      </w:r>
      <w:r>
        <w:rPr/>
        <w:t xml:space="preserve">s, of juridical capacity, citize</w:t>
      </w:r>
      <w:r>
        <w:rPr/>
        <w:t xml:space="preserve">n</w:t>
      </w:r>
      <w:r>
        <w:rPr/>
        <w:t xml:space="preserve">ship, </w:t>
      </w:r>
      <w:r>
        <w:rPr/>
        <w:t xml:space="preserve">n</w:t>
      </w:r>
      <w:r>
        <w:rPr/>
        <w:t xml:space="preserve">ame.</w:t>
      </w:r>
    </w:p>
    <w:p>
      <w:pPr>
        <w:pStyle w:val="ar00n"/>
        <w:rPr/>
        <w:spacing/>
      </w:pPr>
      <w:bookmarkStart w:name="AR0023" w:id="28"/>
      <w:r>
        <w:rPr/>
        <w:t xml:space="preserve">Article 23</w:t>
      </w:r>
      <w:bookmarkEnd w:id="28"/>
    </w:p>
    <w:p>
      <w:pPr>
        <w:pStyle w:val="NormalWeb"/>
        <w:rPr/>
        <w:spacing/>
      </w:pPr>
      <w:r>
        <w:rPr/>
        <w:t xml:space="preserve">No services of a perso</w:t>
      </w:r>
      <w:r>
        <w:rPr/>
        <w:t xml:space="preserve">n</w:t>
      </w:r>
      <w:r>
        <w:rPr/>
        <w:t xml:space="preserve">al or a patrimo</w:t>
      </w:r>
      <w:r>
        <w:rPr/>
        <w:t xml:space="preserve">n</w:t>
      </w:r>
      <w:r>
        <w:rPr/>
        <w:t xml:space="preserve">ial </w:t>
      </w:r>
      <w:r>
        <w:rPr/>
        <w:t xml:space="preserve">n</w:t>
      </w:r>
      <w:r>
        <w:rPr/>
        <w:t xml:space="preserve">ature may be imposed except o</w:t>
      </w:r>
      <w:r>
        <w:rPr/>
        <w:t xml:space="preserve">n</w:t>
      </w:r>
      <w:r>
        <w:rPr/>
        <w:t xml:space="preserve"> the basis of law.</w:t>
      </w:r>
    </w:p>
    <w:p>
      <w:pPr>
        <w:pStyle w:val="ar00n"/>
        <w:rPr/>
        <w:spacing/>
      </w:pPr>
      <w:bookmarkStart w:name="AR0024" w:id="29"/>
      <w:r>
        <w:rPr/>
        <w:t xml:space="preserve">Article 24</w:t>
      </w:r>
      <w:bookmarkEnd w:id="29"/>
    </w:p>
    <w:p>
      <w:pPr>
        <w:pStyle w:val="NormalWeb"/>
        <w:rPr/>
        <w:spacing/>
      </w:pPr>
      <w:r>
        <w:rPr/>
        <w:t xml:space="preserve">Everyo</w:t>
      </w:r>
      <w:r>
        <w:rPr/>
        <w:t xml:space="preserve">n</w:t>
      </w:r>
      <w:r>
        <w:rPr/>
        <w:t xml:space="preserve">e ca</w:t>
      </w:r>
      <w:r>
        <w:rPr/>
        <w:t xml:space="preserve">n</w:t>
      </w:r>
      <w:r>
        <w:rPr/>
        <w:t xml:space="preserve"> take judicial actio</w:t>
      </w:r>
      <w:r>
        <w:rPr/>
        <w:t xml:space="preserve">n</w:t>
      </w:r>
      <w:r>
        <w:rPr/>
        <w:t xml:space="preserve"> for the protectio</w:t>
      </w:r>
      <w:r>
        <w:rPr/>
        <w:t xml:space="preserve">n</w:t>
      </w:r>
      <w:r>
        <w:rPr/>
        <w:t xml:space="preserve"> of i</w:t>
      </w:r>
      <w:r>
        <w:rPr/>
        <w:t xml:space="preserve">n</w:t>
      </w:r>
      <w:r>
        <w:rPr/>
        <w:t xml:space="preserve">dividual rights a</w:t>
      </w:r>
      <w:r>
        <w:rPr/>
        <w:t xml:space="preserve">n</w:t>
      </w:r>
      <w:r>
        <w:rPr/>
        <w:t xml:space="preserve">d legitimate i</w:t>
      </w:r>
      <w:r>
        <w:rPr/>
        <w:t xml:space="preserve">n</w:t>
      </w:r>
      <w:r>
        <w:rPr/>
        <w:t xml:space="preserve">terests.</w:t>
      </w:r>
    </w:p>
    <w:p>
      <w:pPr>
        <w:pStyle w:val="NormalWeb"/>
        <w:rPr/>
        <w:spacing/>
      </w:pPr>
      <w:r>
        <w:rPr/>
        <w:t xml:space="preserve">The right to defe</w:t>
      </w:r>
      <w:r>
        <w:rPr/>
        <w:t xml:space="preserve">n</w:t>
      </w:r>
      <w:r>
        <w:rPr/>
        <w:t xml:space="preserve">se is i</w:t>
      </w:r>
      <w:r>
        <w:rPr/>
        <w:t xml:space="preserve">n</w:t>
      </w:r>
      <w:r>
        <w:rPr/>
        <w:t xml:space="preserve">violable at every stage a</w:t>
      </w:r>
      <w:r>
        <w:rPr/>
        <w:t xml:space="preserve">n</w:t>
      </w:r>
      <w:r>
        <w:rPr/>
        <w:t xml:space="preserve">d mome</w:t>
      </w:r>
      <w:r>
        <w:rPr/>
        <w:t xml:space="preserve">n</w:t>
      </w:r>
      <w:r>
        <w:rPr/>
        <w:t xml:space="preserve">t of the proceedi</w:t>
      </w:r>
      <w:r>
        <w:rPr/>
        <w:t xml:space="preserve">n</w:t>
      </w:r>
      <w:r>
        <w:rPr/>
        <w:t xml:space="preserve">gs.</w:t>
      </w:r>
    </w:p>
    <w:p>
      <w:pPr>
        <w:pStyle w:val="NormalWeb"/>
        <w:rPr/>
        <w:spacing/>
      </w:pPr>
      <w:r>
        <w:rPr/>
        <w:t xml:space="preserve">The i</w:t>
      </w:r>
      <w:r>
        <w:rPr/>
        <w:t xml:space="preserve">n</w:t>
      </w:r>
      <w:r>
        <w:rPr/>
        <w:t xml:space="preserve">dige</w:t>
      </w:r>
      <w:r>
        <w:rPr/>
        <w:t xml:space="preserve">n</w:t>
      </w:r>
      <w:r>
        <w:rPr/>
        <w:t xml:space="preserve">t are assured, through appropriate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s, the mea</w:t>
      </w:r>
      <w:r>
        <w:rPr/>
        <w:t xml:space="preserve">n</w:t>
      </w:r>
      <w:r>
        <w:rPr/>
        <w:t xml:space="preserve">s for actio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defe</w:t>
      </w:r>
      <w:r>
        <w:rPr/>
        <w:t xml:space="preserve">n</w:t>
      </w:r>
      <w:r>
        <w:rPr/>
        <w:t xml:space="preserve">se at all levels of jurisdictio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law determi</w:t>
      </w:r>
      <w:r>
        <w:rPr/>
        <w:t xml:space="preserve">n</w:t>
      </w:r>
      <w:r>
        <w:rPr/>
        <w:t xml:space="preserve">es the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the mea</w:t>
      </w:r>
      <w:r>
        <w:rPr/>
        <w:t xml:space="preserve">n</w:t>
      </w:r>
      <w:r>
        <w:rPr/>
        <w:t xml:space="preserve">s for the reparatio</w:t>
      </w:r>
      <w:r>
        <w:rPr/>
        <w:t xml:space="preserve">n</w:t>
      </w:r>
      <w:r>
        <w:rPr/>
        <w:t xml:space="preserve"> for judicial errors.</w:t>
      </w:r>
    </w:p>
    <w:p>
      <w:pPr>
        <w:pStyle w:val="ar00n"/>
        <w:rPr/>
        <w:spacing/>
      </w:pPr>
      <w:bookmarkStart w:name="AR0025" w:id="30"/>
      <w:r>
        <w:rPr/>
        <w:t xml:space="preserve">Article 25</w:t>
      </w:r>
      <w:bookmarkEnd w:id="30"/>
    </w:p>
    <w:p>
      <w:pPr>
        <w:pStyle w:val="NormalWeb"/>
        <w:rPr/>
        <w:spacing/>
      </w:pPr>
      <w:r>
        <w:rPr/>
        <w:t xml:space="preserve">No o</w:t>
      </w:r>
      <w:r>
        <w:rPr/>
        <w:t xml:space="preserve">n</w:t>
      </w:r>
      <w:r>
        <w:rPr/>
        <w:t xml:space="preserve">e may be removed from the regular judge preestablished by law.</w:t>
      </w:r>
    </w:p>
    <w:p>
      <w:pPr>
        <w:pStyle w:val="NormalWeb"/>
        <w:rPr/>
        <w:spacing/>
      </w:pPr>
      <w:r>
        <w:rPr/>
        <w:t xml:space="preserve">No o</w:t>
      </w:r>
      <w:r>
        <w:rPr/>
        <w:t xml:space="preserve">n</w:t>
      </w:r>
      <w:r>
        <w:rPr/>
        <w:t xml:space="preserve">e may be pu</w:t>
      </w:r>
      <w:r>
        <w:rPr/>
        <w:t xml:space="preserve">n</w:t>
      </w:r>
      <w:r>
        <w:rPr/>
        <w:t xml:space="preserve">ished except o</w:t>
      </w:r>
      <w:r>
        <w:rPr/>
        <w:t xml:space="preserve">n</w:t>
      </w:r>
      <w:r>
        <w:rPr/>
        <w:t xml:space="preserve"> the basis of a law already i</w:t>
      </w:r>
      <w:r>
        <w:rPr/>
        <w:t xml:space="preserve">n</w:t>
      </w:r>
      <w:r>
        <w:rPr/>
        <w:t xml:space="preserve"> force before the offe</w:t>
      </w:r>
      <w:r>
        <w:rPr/>
        <w:t xml:space="preserve">n</w:t>
      </w:r>
      <w:r>
        <w:rPr/>
        <w:t xml:space="preserve">ce was committed.</w:t>
      </w:r>
    </w:p>
    <w:p>
      <w:pPr>
        <w:pStyle w:val="NormalWeb"/>
        <w:rPr/>
        <w:spacing/>
      </w:pPr>
      <w:r>
        <w:rPr/>
        <w:t xml:space="preserve">No o</w:t>
      </w:r>
      <w:r>
        <w:rPr/>
        <w:t xml:space="preserve">n</w:t>
      </w:r>
      <w:r>
        <w:rPr/>
        <w:t xml:space="preserve">e may be subjected to security measures except i</w:t>
      </w:r>
      <w:r>
        <w:rPr/>
        <w:t xml:space="preserve">n</w:t>
      </w:r>
      <w:r>
        <w:rPr/>
        <w:t xml:space="preserve"> those cases provided for by law.</w:t>
      </w:r>
    </w:p>
    <w:p>
      <w:pPr>
        <w:pStyle w:val="ar00n"/>
        <w:rPr/>
        <w:spacing/>
      </w:pPr>
      <w:bookmarkStart w:name="AR0026" w:id="31"/>
      <w:r>
        <w:rPr/>
        <w:t xml:space="preserve">Article 26</w:t>
      </w:r>
      <w:bookmarkEnd w:id="31"/>
    </w:p>
    <w:p>
      <w:pPr>
        <w:pStyle w:val="NormalWeb"/>
        <w:rPr/>
        <w:spacing/>
      </w:pPr>
      <w:r>
        <w:rPr/>
        <w:t xml:space="preserve">Extraditio</w:t>
      </w:r>
      <w:r>
        <w:rPr/>
        <w:t xml:space="preserve">n</w:t>
      </w:r>
      <w:r>
        <w:rPr/>
        <w:t xml:space="preserve"> of a citize</w:t>
      </w:r>
      <w:r>
        <w:rPr/>
        <w:t xml:space="preserve">n</w:t>
      </w:r>
      <w:r>
        <w:rPr/>
        <w:t xml:space="preserve"> ca</w:t>
      </w:r>
      <w:r>
        <w:rPr/>
        <w:t xml:space="preserve">n</w:t>
      </w:r>
      <w:r>
        <w:rPr/>
        <w:t xml:space="preserve"> be co</w:t>
      </w:r>
      <w:r>
        <w:rPr/>
        <w:t xml:space="preserve">n</w:t>
      </w:r>
      <w:r>
        <w:rPr/>
        <w:t xml:space="preserve">se</w:t>
      </w:r>
      <w:r>
        <w:rPr/>
        <w:t xml:space="preserve">n</w:t>
      </w:r>
      <w:r>
        <w:rPr/>
        <w:t xml:space="preserve">ted to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cases expressly provided for i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</w:t>
      </w:r>
      <w:r>
        <w:rPr/>
        <w:t xml:space="preserve">n</w:t>
      </w:r>
      <w:r>
        <w:rPr/>
        <w:t xml:space="preserve">o case may it be permitted for political offe</w:t>
      </w:r>
      <w:r>
        <w:rPr/>
        <w:t xml:space="preserve">n</w:t>
      </w:r>
      <w:r>
        <w:rPr/>
        <w:t xml:space="preserve">ces.</w:t>
      </w:r>
    </w:p>
    <w:p>
      <w:pPr>
        <w:pStyle w:val="ar00n"/>
        <w:rPr/>
        <w:spacing/>
      </w:pPr>
      <w:bookmarkStart w:name="AR0027" w:id="32"/>
      <w:r>
        <w:rPr/>
        <w:t xml:space="preserve">Article 27</w:t>
      </w:r>
      <w:bookmarkEnd w:id="32"/>
    </w:p>
    <w:p>
      <w:pPr>
        <w:pStyle w:val="NormalWeb"/>
        <w:rPr/>
        <w:spacing/>
      </w:pPr>
      <w:r>
        <w:rPr/>
        <w:t xml:space="preserve">Crimi</w:t>
      </w:r>
      <w:r>
        <w:rPr/>
        <w:t xml:space="preserve">n</w:t>
      </w:r>
      <w:r>
        <w:rPr/>
        <w:t xml:space="preserve">al respo</w:t>
      </w:r>
      <w:r>
        <w:rPr/>
        <w:t xml:space="preserve">n</w:t>
      </w:r>
      <w:r>
        <w:rPr/>
        <w:t xml:space="preserve">sibility is perso</w:t>
      </w:r>
      <w:r>
        <w:rPr/>
        <w:t xml:space="preserve">n</w:t>
      </w:r>
      <w:r>
        <w:rPr/>
        <w:t xml:space="preserve">al.</w:t>
      </w:r>
    </w:p>
    <w:p>
      <w:pPr>
        <w:pStyle w:val="NormalWeb"/>
        <w:rPr/>
        <w:spacing/>
      </w:pPr>
      <w:r>
        <w:rPr/>
        <w:t xml:space="preserve">The accused is </w:t>
      </w:r>
      <w:r>
        <w:rPr/>
        <w:t xml:space="preserve">n</w:t>
      </w:r>
      <w:r>
        <w:rPr/>
        <w:t xml:space="preserve">ot co</w:t>
      </w:r>
      <w:r>
        <w:rPr/>
        <w:t xml:space="preserve">n</w:t>
      </w:r>
      <w:r>
        <w:rPr/>
        <w:t xml:space="preserve">sidered guilty before the defi</w:t>
      </w:r>
      <w:r>
        <w:rPr/>
        <w:t xml:space="preserve">n</w:t>
      </w:r>
      <w:r>
        <w:rPr/>
        <w:t xml:space="preserve">itive judgeme</w:t>
      </w:r>
      <w:r>
        <w:rPr/>
        <w:t xml:space="preserve">n</w:t>
      </w:r>
      <w:r>
        <w:rPr/>
        <w:t xml:space="preserve">t is re</w:t>
      </w:r>
      <w:r>
        <w:rPr/>
        <w:t xml:space="preserve">n</w:t>
      </w:r>
      <w:r>
        <w:rPr/>
        <w:t xml:space="preserve">dered.</w:t>
      </w:r>
    </w:p>
    <w:p>
      <w:pPr>
        <w:pStyle w:val="NormalWeb"/>
        <w:rPr/>
        <w:spacing/>
      </w:pPr>
      <w:r>
        <w:rPr/>
        <w:t xml:space="preserve">Pu</w:t>
      </w:r>
      <w:r>
        <w:rPr/>
        <w:t xml:space="preserve">n</w:t>
      </w:r>
      <w:r>
        <w:rPr/>
        <w:t xml:space="preserve">ishme</w:t>
      </w:r>
      <w:r>
        <w:rPr/>
        <w:t xml:space="preserve">n</w:t>
      </w:r>
      <w:r>
        <w:rPr/>
        <w:t xml:space="preserve">t ca</w:t>
      </w:r>
      <w:r>
        <w:rPr/>
        <w:t xml:space="preserve">n</w:t>
      </w:r>
      <w:r>
        <w:rPr/>
        <w:t xml:space="preserve">n</w:t>
      </w:r>
      <w:r>
        <w:rPr/>
        <w:t xml:space="preserve">ot co</w:t>
      </w:r>
      <w:r>
        <w:rPr/>
        <w:t xml:space="preserve">n</w:t>
      </w:r>
      <w:r>
        <w:rPr/>
        <w:t xml:space="preserve">sist i</w:t>
      </w:r>
      <w:r>
        <w:rPr/>
        <w:t xml:space="preserve">n</w:t>
      </w:r>
      <w:r>
        <w:rPr/>
        <w:t xml:space="preserve"> treatme</w:t>
      </w:r>
      <w:r>
        <w:rPr/>
        <w:t xml:space="preserve">n</w:t>
      </w:r>
      <w:r>
        <w:rPr/>
        <w:t xml:space="preserve">ts co</w:t>
      </w:r>
      <w:r>
        <w:rPr/>
        <w:t xml:space="preserve">n</w:t>
      </w:r>
      <w:r>
        <w:rPr/>
        <w:t xml:space="preserve">trary to huma</w:t>
      </w:r>
      <w:r>
        <w:rPr/>
        <w:t xml:space="preserve">n</w:t>
      </w:r>
      <w:r>
        <w:rPr/>
        <w:t xml:space="preserve"> dig</w:t>
      </w:r>
      <w:r>
        <w:rPr/>
        <w:t xml:space="preserve">n</w:t>
      </w:r>
      <w:r>
        <w:rPr/>
        <w:t xml:space="preserve">ity a</w:t>
      </w:r>
      <w:r>
        <w:rPr/>
        <w:t xml:space="preserve">n</w:t>
      </w:r>
      <w:r>
        <w:rPr/>
        <w:t xml:space="preserve">d must aim at rehabilitati</w:t>
      </w:r>
      <w:r>
        <w:rPr/>
        <w:t xml:space="preserve">n</w:t>
      </w:r>
      <w:r>
        <w:rPr/>
        <w:t xml:space="preserve">g the co</w:t>
      </w:r>
      <w:r>
        <w:rPr/>
        <w:t xml:space="preserve">n</w:t>
      </w:r>
      <w:r>
        <w:rPr/>
        <w:t xml:space="preserve">dem</w:t>
      </w:r>
      <w:r>
        <w:rPr/>
        <w:t xml:space="preserve">n</w:t>
      </w:r>
      <w:r>
        <w:rPr/>
        <w:t xml:space="preserve">ed.</w:t>
      </w:r>
    </w:p>
    <w:p>
      <w:pPr>
        <w:pStyle w:val="NormalWeb"/>
        <w:rPr/>
        <w:spacing/>
      </w:pPr>
      <w:r>
        <w:rPr/>
        <w:t xml:space="preserve">The death pe</w:t>
      </w:r>
      <w:r>
        <w:rPr/>
        <w:t xml:space="preserve">n</w:t>
      </w:r>
      <w:r>
        <w:rPr/>
        <w:t xml:space="preserve">alty is </w:t>
      </w:r>
      <w:r>
        <w:rPr/>
        <w:t xml:space="preserve">n</w:t>
      </w:r>
      <w:r>
        <w:rPr/>
        <w:t xml:space="preserve">ot admissible, except i</w:t>
      </w:r>
      <w:r>
        <w:rPr/>
        <w:t xml:space="preserve">n</w:t>
      </w:r>
      <w:r>
        <w:rPr/>
        <w:t xml:space="preserve"> cases provided for i</w:t>
      </w:r>
      <w:r>
        <w:rPr/>
        <w:t xml:space="preserve">n</w:t>
      </w:r>
      <w:r>
        <w:rPr/>
        <w:t xml:space="preserve"> martial law.</w:t>
      </w:r>
    </w:p>
    <w:p>
      <w:pPr>
        <w:pStyle w:val="ar00n"/>
        <w:rPr/>
        <w:spacing/>
      </w:pPr>
      <w:bookmarkStart w:name="AR0028" w:id="33"/>
      <w:r>
        <w:rPr/>
        <w:t xml:space="preserve">Article 28</w:t>
      </w:r>
      <w:bookmarkEnd w:id="33"/>
    </w:p>
    <w:p>
      <w:pPr>
        <w:pStyle w:val="NormalWeb"/>
        <w:rPr/>
        <w:spacing/>
      </w:pPr>
      <w:r>
        <w:rPr/>
        <w:t xml:space="preserve">The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aries a</w:t>
      </w:r>
      <w:r>
        <w:rPr/>
        <w:t xml:space="preserve">n</w:t>
      </w:r>
      <w:r>
        <w:rPr/>
        <w:t xml:space="preserve">d employees of the State a</w:t>
      </w:r>
      <w:r>
        <w:rPr/>
        <w:t xml:space="preserve">n</w:t>
      </w:r>
      <w:r>
        <w:rPr/>
        <w:t xml:space="preserve">d public e</w:t>
      </w:r>
      <w:r>
        <w:rPr/>
        <w:t xml:space="preserve">n</w:t>
      </w:r>
      <w:r>
        <w:rPr/>
        <w:t xml:space="preserve">tities are directly respo</w:t>
      </w:r>
      <w:r>
        <w:rPr/>
        <w:t xml:space="preserve">n</w:t>
      </w:r>
      <w:r>
        <w:rPr/>
        <w:t xml:space="preserve">sible, accordi</w:t>
      </w:r>
      <w:r>
        <w:rPr/>
        <w:t xml:space="preserve">n</w:t>
      </w:r>
      <w:r>
        <w:rPr/>
        <w:t xml:space="preserve">g to crimi</w:t>
      </w:r>
      <w:r>
        <w:rPr/>
        <w:t xml:space="preserve">n</w:t>
      </w:r>
      <w:r>
        <w:rPr/>
        <w:t xml:space="preserve">al, civil a</w:t>
      </w:r>
      <w:r>
        <w:rPr/>
        <w:t xml:space="preserve">n</w:t>
      </w:r>
      <w:r>
        <w:rPr/>
        <w:t xml:space="preserve">d admi</w:t>
      </w:r>
      <w:r>
        <w:rPr/>
        <w:t xml:space="preserve">n</w:t>
      </w:r>
      <w:r>
        <w:rPr/>
        <w:t xml:space="preserve">istrative laws, for acts committed i</w:t>
      </w:r>
      <w:r>
        <w:rPr/>
        <w:t xml:space="preserve">n</w:t>
      </w:r>
      <w:r>
        <w:rPr/>
        <w:t xml:space="preserve"> violatio</w:t>
      </w:r>
      <w:r>
        <w:rPr/>
        <w:t xml:space="preserve">n</w:t>
      </w:r>
      <w:r>
        <w:rPr/>
        <w:t xml:space="preserve"> of rights. I</w:t>
      </w:r>
      <w:r>
        <w:rPr/>
        <w:t xml:space="preserve">n</w:t>
      </w:r>
      <w:r>
        <w:rPr/>
        <w:t xml:space="preserve"> such cases the civil respo</w:t>
      </w:r>
      <w:r>
        <w:rPr/>
        <w:t xml:space="preserve">n</w:t>
      </w:r>
      <w:r>
        <w:rPr/>
        <w:t xml:space="preserve">sibility exte</w:t>
      </w:r>
      <w:r>
        <w:rPr/>
        <w:t xml:space="preserve">n</w:t>
      </w:r>
      <w:r>
        <w:rPr/>
        <w:t xml:space="preserve">ds to the State a</w:t>
      </w:r>
      <w:r>
        <w:rPr/>
        <w:t xml:space="preserve">n</w:t>
      </w:r>
      <w:r>
        <w:rPr/>
        <w:t xml:space="preserve">d the public e</w:t>
      </w:r>
      <w:r>
        <w:rPr/>
        <w:t xml:space="preserve">n</w:t>
      </w:r>
      <w:r>
        <w:rPr/>
        <w:t xml:space="preserve">tities.</w:t>
      </w:r>
    </w:p>
    <w:p>
      <w:pPr>
        <w:pStyle w:val="ti00n"/>
        <w:rPr/>
        <w:spacing/>
      </w:pPr>
      <w:bookmarkStart w:name="TI0002" w:id="34"/>
      <w:r>
        <w:rPr/>
        <w:t xml:space="preserve">Title II </w:t>
      </w:r>
      <w:r>
        <w:rPr/>
        <w:br/>
      </w:r>
      <w:r>
        <w:rPr/>
        <w:t xml:space="preserve">Ethico-Social Relatio</w:t>
      </w:r>
      <w:r>
        <w:rPr/>
        <w:t xml:space="preserve">n</w:t>
      </w:r>
      <w:r>
        <w:rPr/>
        <w:t xml:space="preserve">s</w:t>
      </w:r>
      <w:bookmarkEnd w:id="34"/>
    </w:p>
    <w:p>
      <w:pPr>
        <w:pStyle w:val="ar00n"/>
        <w:rPr/>
        <w:spacing/>
      </w:pPr>
      <w:bookmarkStart w:name="AR0029" w:id="35"/>
      <w:r>
        <w:rPr/>
        <w:t xml:space="preserve">Article 29</w:t>
      </w:r>
      <w:bookmarkEnd w:id="35"/>
    </w:p>
    <w:p>
      <w:pPr>
        <w:pStyle w:val="NormalWeb"/>
        <w:rPr/>
        <w:spacing/>
      </w:pPr>
      <w:r>
        <w:rPr/>
        <w:t xml:space="preserve">The Republic recog</w:t>
      </w:r>
      <w:r>
        <w:rPr/>
        <w:t xml:space="preserve">n</w:t>
      </w:r>
      <w:r>
        <w:rPr/>
        <w:t xml:space="preserve">izes the rights of the family as a </w:t>
      </w:r>
      <w:r>
        <w:rPr/>
        <w:t xml:space="preserve">n</w:t>
      </w:r>
      <w:r>
        <w:rPr/>
        <w:t xml:space="preserve">atural society fou</w:t>
      </w:r>
      <w:r>
        <w:rPr/>
        <w:t xml:space="preserve">n</w:t>
      </w:r>
      <w:r>
        <w:rPr/>
        <w:t xml:space="preserve">ded o</w:t>
      </w:r>
      <w:r>
        <w:rPr/>
        <w:t xml:space="preserve">n</w:t>
      </w:r>
      <w:r>
        <w:rPr/>
        <w:t xml:space="preserve"> matrimo</w:t>
      </w:r>
      <w:r>
        <w:rPr/>
        <w:t xml:space="preserve">n</w:t>
      </w:r>
      <w:r>
        <w:rPr/>
        <w:t xml:space="preserve">y.</w:t>
      </w:r>
    </w:p>
    <w:p>
      <w:pPr>
        <w:pStyle w:val="NormalWeb"/>
        <w:rPr/>
        <w:spacing/>
      </w:pPr>
      <w:r>
        <w:rPr/>
        <w:t xml:space="preserve">Matrimo</w:t>
      </w:r>
      <w:r>
        <w:rPr/>
        <w:t xml:space="preserve">n</w:t>
      </w:r>
      <w:r>
        <w:rPr/>
        <w:t xml:space="preserve">y is based o</w:t>
      </w:r>
      <w:r>
        <w:rPr/>
        <w:t xml:space="preserve">n</w:t>
      </w:r>
      <w:r>
        <w:rPr/>
        <w:t xml:space="preserve"> the moral a</w:t>
      </w:r>
      <w:r>
        <w:rPr/>
        <w:t xml:space="preserve">n</w:t>
      </w:r>
      <w:r>
        <w:rPr/>
        <w:t xml:space="preserve">d legal equality of the spouses withi</w:t>
      </w:r>
      <w:r>
        <w:rPr/>
        <w:t xml:space="preserve">n</w:t>
      </w:r>
      <w:r>
        <w:rPr/>
        <w:t xml:space="preserve"> the limits established by law to guara</w:t>
      </w:r>
      <w:r>
        <w:rPr/>
        <w:t xml:space="preserve">n</w:t>
      </w:r>
      <w:r>
        <w:rPr/>
        <w:t xml:space="preserve">tee the u</w:t>
      </w:r>
      <w:r>
        <w:rPr/>
        <w:t xml:space="preserve">n</w:t>
      </w:r>
      <w:r>
        <w:rPr/>
        <w:t xml:space="preserve">ity of the family.</w:t>
      </w:r>
    </w:p>
    <w:p>
      <w:pPr>
        <w:pStyle w:val="ar00n"/>
        <w:rPr/>
        <w:spacing/>
      </w:pPr>
      <w:bookmarkStart w:name="AR0030" w:id="36"/>
      <w:r>
        <w:rPr/>
        <w:t xml:space="preserve">Article 30</w:t>
      </w:r>
      <w:bookmarkEnd w:id="36"/>
    </w:p>
    <w:p>
      <w:pPr>
        <w:pStyle w:val="NormalWeb"/>
        <w:rPr/>
        <w:spacing/>
      </w:pPr>
      <w:r>
        <w:rPr/>
        <w:t xml:space="preserve">It is the duty a</w:t>
      </w:r>
      <w:r>
        <w:rPr/>
        <w:t xml:space="preserve">n</w:t>
      </w:r>
      <w:r>
        <w:rPr/>
        <w:t xml:space="preserve">d right of pare</w:t>
      </w:r>
      <w:r>
        <w:rPr/>
        <w:t xml:space="preserve">n</w:t>
      </w:r>
      <w:r>
        <w:rPr/>
        <w:t xml:space="preserve">ts to support, i</w:t>
      </w:r>
      <w:r>
        <w:rPr/>
        <w:t xml:space="preserve">n</w:t>
      </w:r>
      <w:r>
        <w:rPr/>
        <w:t xml:space="preserve">struct a</w:t>
      </w:r>
      <w:r>
        <w:rPr/>
        <w:t xml:space="preserve">n</w:t>
      </w:r>
      <w:r>
        <w:rPr/>
        <w:t xml:space="preserve">d educate their childre</w:t>
      </w:r>
      <w:r>
        <w:rPr/>
        <w:t xml:space="preserve">n</w:t>
      </w:r>
      <w:r>
        <w:rPr/>
        <w:t xml:space="preserve">, eve</w:t>
      </w:r>
      <w:r>
        <w:rPr/>
        <w:t xml:space="preserve">n</w:t>
      </w:r>
      <w:r>
        <w:rPr/>
        <w:t xml:space="preserve"> those bor</w:t>
      </w:r>
      <w:r>
        <w:rPr/>
        <w:t xml:space="preserve">n</w:t>
      </w:r>
      <w:r>
        <w:rPr/>
        <w:t xml:space="preserve"> outside of matrimo</w:t>
      </w:r>
      <w:r>
        <w:rPr/>
        <w:t xml:space="preserve">n</w:t>
      </w:r>
      <w:r>
        <w:rPr/>
        <w:t xml:space="preserve">y.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cases of the i</w:t>
      </w:r>
      <w:r>
        <w:rPr/>
        <w:t xml:space="preserve">n</w:t>
      </w:r>
      <w:r>
        <w:rPr/>
        <w:t xml:space="preserve">capacity of the pare</w:t>
      </w:r>
      <w:r>
        <w:rPr/>
        <w:t xml:space="preserve">n</w:t>
      </w:r>
      <w:r>
        <w:rPr/>
        <w:t xml:space="preserve">ts, the law provides for the fulfilme</w:t>
      </w:r>
      <w:r>
        <w:rPr/>
        <w:t xml:space="preserve">n</w:t>
      </w:r>
      <w:r>
        <w:rPr/>
        <w:t xml:space="preserve">t of their duties.</w:t>
      </w:r>
    </w:p>
    <w:p>
      <w:pPr>
        <w:pStyle w:val="NormalWeb"/>
        <w:rPr/>
        <w:spacing/>
      </w:pPr>
      <w:r>
        <w:rPr/>
        <w:t xml:space="preserve">The law e</w:t>
      </w:r>
      <w:r>
        <w:rPr/>
        <w:t xml:space="preserve">n</w:t>
      </w:r>
      <w:r>
        <w:rPr/>
        <w:t xml:space="preserve">sures to childre</w:t>
      </w:r>
      <w:r>
        <w:rPr/>
        <w:t xml:space="preserve">n</w:t>
      </w:r>
      <w:r>
        <w:rPr/>
        <w:t xml:space="preserve"> bor</w:t>
      </w:r>
      <w:r>
        <w:rPr/>
        <w:t xml:space="preserve">n</w:t>
      </w:r>
      <w:r>
        <w:rPr/>
        <w:t xml:space="preserve"> outside of marriage full juridical a</w:t>
      </w:r>
      <w:r>
        <w:rPr/>
        <w:t xml:space="preserve">n</w:t>
      </w:r>
      <w:r>
        <w:rPr/>
        <w:t xml:space="preserve">d social protectio</w:t>
      </w:r>
      <w:r>
        <w:rPr/>
        <w:t xml:space="preserve">n</w:t>
      </w:r>
      <w:r>
        <w:rPr/>
        <w:t xml:space="preserve">, compatible with the rights of members of the legitimate family.</w:t>
      </w:r>
    </w:p>
    <w:p>
      <w:pPr>
        <w:pStyle w:val="NormalWeb"/>
        <w:rPr/>
        <w:spacing/>
      </w:pPr>
      <w:r>
        <w:rPr/>
        <w:t xml:space="preserve">The law lays dow</w:t>
      </w:r>
      <w:r>
        <w:rPr/>
        <w:t xml:space="preserve">n</w:t>
      </w:r>
      <w:r>
        <w:rPr/>
        <w:t xml:space="preserve"> the </w:t>
      </w:r>
      <w:r>
        <w:rPr/>
        <w:t xml:space="preserve">n</w:t>
      </w:r>
      <w:r>
        <w:rPr/>
        <w:t xml:space="preserve">orms a</w:t>
      </w:r>
      <w:r>
        <w:rPr/>
        <w:t xml:space="preserve">n</w:t>
      </w:r>
      <w:r>
        <w:rPr/>
        <w:t xml:space="preserve">d limits for the ascertai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of pater</w:t>
      </w:r>
      <w:r>
        <w:rPr/>
        <w:t xml:space="preserve">n</w:t>
      </w:r>
      <w:r>
        <w:rPr/>
        <w:t xml:space="preserve">ity.</w:t>
      </w:r>
    </w:p>
    <w:p>
      <w:pPr>
        <w:pStyle w:val="ar00n"/>
        <w:rPr/>
        <w:spacing/>
      </w:pPr>
      <w:bookmarkStart w:name="AR0031" w:id="37"/>
      <w:r>
        <w:rPr/>
        <w:t xml:space="preserve">Article 31</w:t>
      </w:r>
      <w:bookmarkEnd w:id="37"/>
    </w:p>
    <w:p>
      <w:pPr>
        <w:pStyle w:val="NormalWeb"/>
        <w:rPr/>
        <w:spacing/>
      </w:pPr>
      <w:r>
        <w:rPr/>
        <w:t xml:space="preserve">The Republic assists through eco</w:t>
      </w:r>
      <w:r>
        <w:rPr/>
        <w:t xml:space="preserve">n</w:t>
      </w:r>
      <w:r>
        <w:rPr/>
        <w:t xml:space="preserve">omic measures a</w:t>
      </w:r>
      <w:r>
        <w:rPr/>
        <w:t xml:space="preserve">n</w:t>
      </w:r>
      <w:r>
        <w:rPr/>
        <w:t xml:space="preserve">d other provisio</w:t>
      </w:r>
      <w:r>
        <w:rPr/>
        <w:t xml:space="preserve">n</w:t>
      </w:r>
      <w:r>
        <w:rPr/>
        <w:t xml:space="preserve">s the formatio</w:t>
      </w:r>
      <w:r>
        <w:rPr/>
        <w:t xml:space="preserve">n</w:t>
      </w:r>
      <w:r>
        <w:rPr/>
        <w:t xml:space="preserve"> of the family a</w:t>
      </w:r>
      <w:r>
        <w:rPr/>
        <w:t xml:space="preserve">n</w:t>
      </w:r>
      <w:r>
        <w:rPr/>
        <w:t xml:space="preserve">d the fulfilme</w:t>
      </w:r>
      <w:r>
        <w:rPr/>
        <w:t xml:space="preserve">n</w:t>
      </w:r>
      <w:r>
        <w:rPr/>
        <w:t xml:space="preserve">t of its duties, with particular regard for large families.</w:t>
      </w:r>
    </w:p>
    <w:p>
      <w:pPr>
        <w:pStyle w:val="NormalWeb"/>
        <w:rPr/>
        <w:spacing/>
      </w:pPr>
      <w:r>
        <w:rPr/>
        <w:t xml:space="preserve">It protects mater</w:t>
      </w:r>
      <w:r>
        <w:rPr/>
        <w:t xml:space="preserve">n</w:t>
      </w:r>
      <w:r>
        <w:rPr/>
        <w:t xml:space="preserve">ity, i</w:t>
      </w:r>
      <w:r>
        <w:rPr/>
        <w:t xml:space="preserve">n</w:t>
      </w:r>
      <w:r>
        <w:rPr/>
        <w:t xml:space="preserve">fa</w:t>
      </w:r>
      <w:r>
        <w:rPr/>
        <w:t xml:space="preserve">n</w:t>
      </w:r>
      <w:r>
        <w:rPr/>
        <w:t xml:space="preserve">cy a</w:t>
      </w:r>
      <w:r>
        <w:rPr/>
        <w:t xml:space="preserve">n</w:t>
      </w:r>
      <w:r>
        <w:rPr/>
        <w:t xml:space="preserve">d youth, promoti</w:t>
      </w:r>
      <w:r>
        <w:rPr/>
        <w:t xml:space="preserve">n</w:t>
      </w:r>
      <w:r>
        <w:rPr/>
        <w:t xml:space="preserve">g the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 </w:t>
      </w:r>
      <w:r>
        <w:rPr/>
        <w:t xml:space="preserve">n</w:t>
      </w:r>
      <w:r>
        <w:rPr/>
        <w:t xml:space="preserve">ecessary for such purposes.</w:t>
      </w:r>
    </w:p>
    <w:p>
      <w:pPr>
        <w:pStyle w:val="ar00n"/>
        <w:rPr/>
        <w:spacing/>
      </w:pPr>
      <w:bookmarkStart w:name="AR0032" w:id="38"/>
      <w:r>
        <w:rPr/>
        <w:t xml:space="preserve">Article 32</w:t>
      </w:r>
      <w:bookmarkEnd w:id="38"/>
    </w:p>
    <w:p>
      <w:pPr>
        <w:pStyle w:val="NormalWeb"/>
        <w:rPr/>
        <w:spacing/>
      </w:pPr>
      <w:r>
        <w:rPr/>
        <w:t xml:space="preserve">The Republic safeguards health as a fu</w:t>
      </w:r>
      <w:r>
        <w:rPr/>
        <w:t xml:space="preserve">n</w:t>
      </w:r>
      <w:r>
        <w:rPr/>
        <w:t xml:space="preserve">dame</w:t>
      </w:r>
      <w:r>
        <w:rPr/>
        <w:t xml:space="preserve">n</w:t>
      </w:r>
      <w:r>
        <w:rPr/>
        <w:t xml:space="preserve">tal right of the i</w:t>
      </w:r>
      <w:r>
        <w:rPr/>
        <w:t xml:space="preserve">n</w:t>
      </w:r>
      <w:r>
        <w:rPr/>
        <w:t xml:space="preserve">dividual a</w:t>
      </w:r>
      <w:r>
        <w:rPr/>
        <w:t xml:space="preserve">n</w:t>
      </w:r>
      <w:r>
        <w:rPr/>
        <w:t xml:space="preserve">d as a collective i</w:t>
      </w:r>
      <w:r>
        <w:rPr/>
        <w:t xml:space="preserve">n</w:t>
      </w:r>
      <w:r>
        <w:rPr/>
        <w:t xml:space="preserve">terest, a</w:t>
      </w:r>
      <w:r>
        <w:rPr/>
        <w:t xml:space="preserve">n</w:t>
      </w:r>
      <w:r>
        <w:rPr/>
        <w:t xml:space="preserve">d guara</w:t>
      </w:r>
      <w:r>
        <w:rPr/>
        <w:t xml:space="preserve">n</w:t>
      </w:r>
      <w:r>
        <w:rPr/>
        <w:t xml:space="preserve">tees free medical care to the i</w:t>
      </w:r>
      <w:r>
        <w:rPr/>
        <w:t xml:space="preserve">n</w:t>
      </w:r>
      <w:r>
        <w:rPr/>
        <w:t xml:space="preserve">dige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No o</w:t>
      </w:r>
      <w:r>
        <w:rPr/>
        <w:t xml:space="preserve">n</w:t>
      </w:r>
      <w:r>
        <w:rPr/>
        <w:t xml:space="preserve">e may be obliged to u</w:t>
      </w:r>
      <w:r>
        <w:rPr/>
        <w:t xml:space="preserve">n</w:t>
      </w:r>
      <w:r>
        <w:rPr/>
        <w:t xml:space="preserve">dergo particular health treatme</w:t>
      </w:r>
      <w:r>
        <w:rPr/>
        <w:t xml:space="preserve">n</w:t>
      </w:r>
      <w:r>
        <w:rPr/>
        <w:t xml:space="preserve">t except u</w:t>
      </w:r>
      <w:r>
        <w:rPr/>
        <w:t xml:space="preserve">n</w:t>
      </w:r>
      <w:r>
        <w:rPr/>
        <w:t xml:space="preserve">der the provisio</w:t>
      </w:r>
      <w:r>
        <w:rPr/>
        <w:t xml:space="preserve">n</w:t>
      </w:r>
      <w:r>
        <w:rPr/>
        <w:t xml:space="preserve">s of the law. The law ca</w:t>
      </w:r>
      <w:r>
        <w:rPr/>
        <w:t xml:space="preserve">n</w:t>
      </w:r>
      <w:r>
        <w:rPr/>
        <w:t xml:space="preserve">n</w:t>
      </w:r>
      <w:r>
        <w:rPr/>
        <w:t xml:space="preserve">ot u</w:t>
      </w:r>
      <w:r>
        <w:rPr/>
        <w:t xml:space="preserve">n</w:t>
      </w:r>
      <w:r>
        <w:rPr/>
        <w:t xml:space="preserve">der a</w:t>
      </w:r>
      <w:r>
        <w:rPr/>
        <w:t xml:space="preserve">n</w:t>
      </w:r>
      <w:r>
        <w:rPr/>
        <w:t xml:space="preserve">y case violate the limits imposed by respect for the huma</w:t>
      </w:r>
      <w:r>
        <w:rPr/>
        <w:t xml:space="preserve">n</w:t>
      </w:r>
      <w:r>
        <w:rPr/>
        <w:t xml:space="preserve"> perso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033" w:id="39"/>
      <w:r>
        <w:rPr/>
        <w:t xml:space="preserve">Article 33</w:t>
      </w:r>
      <w:bookmarkEnd w:id="39"/>
    </w:p>
    <w:p>
      <w:pPr>
        <w:pStyle w:val="NormalWeb"/>
        <w:rPr/>
        <w:spacing/>
      </w:pPr>
      <w:r>
        <w:rPr/>
        <w:t xml:space="preserve">Art a</w:t>
      </w:r>
      <w:r>
        <w:rPr/>
        <w:t xml:space="preserve">n</w:t>
      </w:r>
      <w:r>
        <w:rPr/>
        <w:t xml:space="preserve">d scie</w:t>
      </w:r>
      <w:r>
        <w:rPr/>
        <w:t xml:space="preserve">n</w:t>
      </w:r>
      <w:r>
        <w:rPr/>
        <w:t xml:space="preserve">ce are free a</w:t>
      </w:r>
      <w:r>
        <w:rPr/>
        <w:t xml:space="preserve">n</w:t>
      </w:r>
      <w:r>
        <w:rPr/>
        <w:t xml:space="preserve">d their teachi</w:t>
      </w:r>
      <w:r>
        <w:rPr/>
        <w:t xml:space="preserve">n</w:t>
      </w:r>
      <w:r>
        <w:rPr/>
        <w:t xml:space="preserve">g is free.</w:t>
      </w:r>
    </w:p>
    <w:p>
      <w:pPr>
        <w:pStyle w:val="NormalWeb"/>
        <w:rPr/>
        <w:spacing/>
      </w:pPr>
      <w:r>
        <w:rPr/>
        <w:t xml:space="preserve">The Republic lays dow</w:t>
      </w:r>
      <w:r>
        <w:rPr/>
        <w:t xml:space="preserve">n</w:t>
      </w:r>
      <w:r>
        <w:rPr/>
        <w:t xml:space="preserve"> ge</w:t>
      </w:r>
      <w:r>
        <w:rPr/>
        <w:t xml:space="preserve">n</w:t>
      </w:r>
      <w:r>
        <w:rPr/>
        <w:t xml:space="preserve">eral rules for educatio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establishes State schools for all ki</w:t>
      </w:r>
      <w:r>
        <w:rPr/>
        <w:t xml:space="preserve">n</w:t>
      </w:r>
      <w:r>
        <w:rPr/>
        <w:t xml:space="preserve">ds a</w:t>
      </w:r>
      <w:r>
        <w:rPr/>
        <w:t xml:space="preserve">n</w:t>
      </w:r>
      <w:r>
        <w:rPr/>
        <w:t xml:space="preserve">d grades.</w:t>
      </w:r>
    </w:p>
    <w:p>
      <w:pPr>
        <w:pStyle w:val="NormalWeb"/>
        <w:rPr/>
        <w:spacing/>
      </w:pPr>
      <w:r>
        <w:rPr/>
        <w:t xml:space="preserve">E</w:t>
      </w:r>
      <w:r>
        <w:rPr/>
        <w:t xml:space="preserve">n</w:t>
      </w:r>
      <w:r>
        <w:rPr/>
        <w:t xml:space="preserve">tities a</w:t>
      </w:r>
      <w:r>
        <w:rPr/>
        <w:t xml:space="preserve">n</w:t>
      </w:r>
      <w:r>
        <w:rPr/>
        <w:t xml:space="preserve">d private perso</w:t>
      </w:r>
      <w:r>
        <w:rPr/>
        <w:t xml:space="preserve">n</w:t>
      </w:r>
      <w:r>
        <w:rPr/>
        <w:t xml:space="preserve">s have the right to establish schools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 of educatio</w:t>
      </w:r>
      <w:r>
        <w:rPr/>
        <w:t xml:space="preserve">n</w:t>
      </w:r>
      <w:r>
        <w:rPr/>
        <w:t xml:space="preserve">, without impositio</w:t>
      </w:r>
      <w:r>
        <w:rPr/>
        <w:t xml:space="preserve">n</w:t>
      </w:r>
      <w:r>
        <w:rPr/>
        <w:t xml:space="preserve">s for the State.</w:t>
      </w:r>
    </w:p>
    <w:p>
      <w:pPr>
        <w:pStyle w:val="NormalWeb"/>
        <w:rPr/>
        <w:spacing/>
      </w:pPr>
      <w:r>
        <w:rPr/>
        <w:t xml:space="preserve">The law, i</w:t>
      </w:r>
      <w:r>
        <w:rPr/>
        <w:t xml:space="preserve">n</w:t>
      </w:r>
      <w:r>
        <w:rPr/>
        <w:t xml:space="preserve"> fixi</w:t>
      </w:r>
      <w:r>
        <w:rPr/>
        <w:t xml:space="preserve">n</w:t>
      </w:r>
      <w:r>
        <w:rPr/>
        <w:t xml:space="preserve">g the rights a</w:t>
      </w:r>
      <w:r>
        <w:rPr/>
        <w:t xml:space="preserve">n</w:t>
      </w:r>
      <w:r>
        <w:rPr/>
        <w:t xml:space="preserve">d obligatio</w:t>
      </w:r>
      <w:r>
        <w:rPr/>
        <w:t xml:space="preserve">n</w:t>
      </w:r>
      <w:r>
        <w:rPr/>
        <w:t xml:space="preserve">s o</w:t>
      </w:r>
      <w:r>
        <w:rPr/>
        <w:t xml:space="preserve">n</w:t>
      </w:r>
      <w:r>
        <w:rPr/>
        <w:t xml:space="preserve"> </w:t>
      </w:r>
      <w:r>
        <w:rPr/>
        <w:t xml:space="preserve">n</w:t>
      </w:r>
      <w:r>
        <w:rPr/>
        <w:t xml:space="preserve">o</w:t>
      </w:r>
      <w:r>
        <w:rPr/>
        <w:t xml:space="preserve">n</w:t>
      </w:r>
      <w:r>
        <w:rPr/>
        <w:t xml:space="preserve">-state schools which request parity, must e</w:t>
      </w:r>
      <w:r>
        <w:rPr/>
        <w:t xml:space="preserve">n</w:t>
      </w:r>
      <w:r>
        <w:rPr/>
        <w:t xml:space="preserve">sure to these schools full liberty a</w:t>
      </w:r>
      <w:r>
        <w:rPr/>
        <w:t xml:space="preserve">n</w:t>
      </w:r>
      <w:r>
        <w:rPr/>
        <w:t xml:space="preserve">d to their pupils scholastic treatme</w:t>
      </w:r>
      <w:r>
        <w:rPr/>
        <w:t xml:space="preserve">n</w:t>
      </w:r>
      <w:r>
        <w:rPr/>
        <w:t xml:space="preserve">t equivale</w:t>
      </w:r>
      <w:r>
        <w:rPr/>
        <w:t xml:space="preserve">n</w:t>
      </w:r>
      <w:r>
        <w:rPr/>
        <w:t xml:space="preserve">t to that of pupils i</w:t>
      </w:r>
      <w:r>
        <w:rPr/>
        <w:t xml:space="preserve">n</w:t>
      </w:r>
      <w:r>
        <w:rPr/>
        <w:t xml:space="preserve"> state schools.</w:t>
      </w:r>
    </w:p>
    <w:p>
      <w:pPr>
        <w:pStyle w:val="NormalWeb"/>
        <w:rPr/>
        <w:spacing/>
      </w:pPr>
      <w:r>
        <w:rPr/>
        <w:t xml:space="preserve">State exami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s are prescribed for admissio</w:t>
      </w:r>
      <w:r>
        <w:rPr/>
        <w:t xml:space="preserve">n</w:t>
      </w:r>
      <w:r>
        <w:rPr/>
        <w:t xml:space="preserve"> to the various ki</w:t>
      </w:r>
      <w:r>
        <w:rPr/>
        <w:t xml:space="preserve">n</w:t>
      </w:r>
      <w:r>
        <w:rPr/>
        <w:t xml:space="preserve">ds a</w:t>
      </w:r>
      <w:r>
        <w:rPr/>
        <w:t xml:space="preserve">n</w:t>
      </w:r>
      <w:r>
        <w:rPr/>
        <w:t xml:space="preserve">d grades of schools or at their co</w:t>
      </w:r>
      <w:r>
        <w:rPr/>
        <w:t xml:space="preserve">n</w:t>
      </w:r>
      <w:r>
        <w:rPr/>
        <w:t xml:space="preserve">clusio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for qualificatio</w:t>
      </w:r>
      <w:r>
        <w:rPr/>
        <w:t xml:space="preserve">n</w:t>
      </w:r>
      <w:r>
        <w:rPr/>
        <w:t xml:space="preserve">s to exercise a professio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 of higher lear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g, u</w:t>
      </w:r>
      <w:r>
        <w:rPr/>
        <w:t xml:space="preserve">n</w:t>
      </w:r>
      <w:r>
        <w:rPr/>
        <w:t xml:space="preserve">iversities a</w:t>
      </w:r>
      <w:r>
        <w:rPr/>
        <w:t xml:space="preserve">n</w:t>
      </w:r>
      <w:r>
        <w:rPr/>
        <w:t xml:space="preserve">d academies, have the right to establish their ow</w:t>
      </w:r>
      <w:r>
        <w:rPr/>
        <w:t xml:space="preserve">n</w:t>
      </w:r>
      <w:r>
        <w:rPr/>
        <w:t xml:space="preserve"> regulatio</w:t>
      </w:r>
      <w:r>
        <w:rPr/>
        <w:t xml:space="preserve">n</w:t>
      </w:r>
      <w:r>
        <w:rPr/>
        <w:t xml:space="preserve">s withi</w:t>
      </w:r>
      <w:r>
        <w:rPr/>
        <w:t xml:space="preserve">n</w:t>
      </w:r>
      <w:r>
        <w:rPr/>
        <w:t xml:space="preserve"> the limits established by the laws of the State.</w:t>
      </w:r>
    </w:p>
    <w:p>
      <w:pPr>
        <w:pStyle w:val="ar00n"/>
        <w:rPr/>
        <w:spacing/>
      </w:pPr>
      <w:bookmarkStart w:name="AR0034" w:id="40"/>
      <w:r>
        <w:rPr/>
        <w:t xml:space="preserve">Article 34</w:t>
      </w:r>
      <w:bookmarkEnd w:id="40"/>
    </w:p>
    <w:p>
      <w:pPr>
        <w:pStyle w:val="NormalWeb"/>
        <w:rPr/>
        <w:spacing/>
      </w:pPr>
      <w:r>
        <w:rPr/>
        <w:t xml:space="preserve">Schools are ope</w:t>
      </w:r>
      <w:r>
        <w:rPr/>
        <w:t xml:space="preserve">n</w:t>
      </w:r>
      <w:r>
        <w:rPr/>
        <w:t xml:space="preserve"> to all.</w:t>
      </w:r>
    </w:p>
    <w:p>
      <w:pPr>
        <w:pStyle w:val="NormalWeb"/>
        <w:rPr/>
        <w:spacing/>
      </w:pPr>
      <w:r>
        <w:rPr/>
        <w:t xml:space="preserve">Eleme</w:t>
      </w:r>
      <w:r>
        <w:rPr/>
        <w:t xml:space="preserve">n</w:t>
      </w:r>
      <w:r>
        <w:rPr/>
        <w:t xml:space="preserve">tary educatio</w:t>
      </w:r>
      <w:r>
        <w:rPr/>
        <w:t xml:space="preserve">n</w:t>
      </w:r>
      <w:r>
        <w:rPr/>
        <w:t xml:space="preserve"> imparted for at least eight years, is obligatory a</w:t>
      </w:r>
      <w:r>
        <w:rPr/>
        <w:t xml:space="preserve">n</w:t>
      </w:r>
      <w:r>
        <w:rPr/>
        <w:t xml:space="preserve">d free.</w:t>
      </w:r>
    </w:p>
    <w:p>
      <w:pPr>
        <w:pStyle w:val="NormalWeb"/>
        <w:rPr/>
        <w:spacing/>
      </w:pPr>
      <w:r>
        <w:rPr/>
        <w:t xml:space="preserve">Capable a</w:t>
      </w:r>
      <w:r>
        <w:rPr/>
        <w:t xml:space="preserve">n</w:t>
      </w:r>
      <w:r>
        <w:rPr/>
        <w:t xml:space="preserve">d deservi</w:t>
      </w:r>
      <w:r>
        <w:rPr/>
        <w:t xml:space="preserve">n</w:t>
      </w:r>
      <w:r>
        <w:rPr/>
        <w:t xml:space="preserve">g pupils, eve</w:t>
      </w:r>
      <w:r>
        <w:rPr/>
        <w:t xml:space="preserve">n</w:t>
      </w:r>
      <w:r>
        <w:rPr/>
        <w:t xml:space="preserve"> without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cial resources, have the right to attai</w:t>
      </w:r>
      <w:r>
        <w:rPr/>
        <w:t xml:space="preserve">n</w:t>
      </w:r>
      <w:r>
        <w:rPr/>
        <w:t xml:space="preserve"> the highest grades of educatio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Republic makes this right effective through scholarships, payme</w:t>
      </w:r>
      <w:r>
        <w:rPr/>
        <w:t xml:space="preserve">n</w:t>
      </w:r>
      <w:r>
        <w:rPr/>
        <w:t xml:space="preserve">ts to families a</w:t>
      </w:r>
      <w:r>
        <w:rPr/>
        <w:t xml:space="preserve">n</w:t>
      </w:r>
      <w:r>
        <w:rPr/>
        <w:t xml:space="preserve">d other provisio</w:t>
      </w:r>
      <w:r>
        <w:rPr/>
        <w:t xml:space="preserve">n</w:t>
      </w:r>
      <w:r>
        <w:rPr/>
        <w:t xml:space="preserve">s, which must be attai</w:t>
      </w:r>
      <w:r>
        <w:rPr/>
        <w:t xml:space="preserve">n</w:t>
      </w:r>
      <w:r>
        <w:rPr/>
        <w:t xml:space="preserve">ed through competitive exami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.</w:t>
      </w:r>
    </w:p>
    <w:p>
      <w:pPr>
        <w:pStyle w:val="ti00n"/>
        <w:rPr/>
        <w:spacing/>
      </w:pPr>
      <w:bookmarkStart w:name="TI0003" w:id="41"/>
      <w:r>
        <w:rPr/>
        <w:t xml:space="preserve">Title III </w:t>
      </w:r>
      <w:r>
        <w:rPr/>
        <w:br/>
      </w:r>
      <w:r>
        <w:rPr/>
        <w:t xml:space="preserve">Eco</w:t>
      </w:r>
      <w:r>
        <w:rPr/>
        <w:t xml:space="preserve">n</w:t>
      </w:r>
      <w:r>
        <w:rPr/>
        <w:t xml:space="preserve">omic Relatio</w:t>
      </w:r>
      <w:r>
        <w:rPr/>
        <w:t xml:space="preserve">n</w:t>
      </w:r>
      <w:r>
        <w:rPr/>
        <w:t xml:space="preserve">s</w:t>
      </w:r>
      <w:bookmarkEnd w:id="41"/>
    </w:p>
    <w:p>
      <w:pPr>
        <w:pStyle w:val="ar00n"/>
        <w:rPr/>
        <w:spacing/>
      </w:pPr>
      <w:bookmarkStart w:name="AR0035" w:id="42"/>
      <w:r>
        <w:rPr/>
        <w:t xml:space="preserve">Article 35</w:t>
      </w:r>
      <w:bookmarkEnd w:id="42"/>
    </w:p>
    <w:p>
      <w:pPr>
        <w:pStyle w:val="NormalWeb"/>
        <w:rPr/>
        <w:spacing/>
      </w:pPr>
      <w:r>
        <w:rPr/>
        <w:t xml:space="preserve">The Republic protects work i</w:t>
      </w:r>
      <w:r>
        <w:rPr/>
        <w:t xml:space="preserve">n</w:t>
      </w:r>
      <w:r>
        <w:rPr/>
        <w:t xml:space="preserve"> all its forms a</w:t>
      </w:r>
      <w:r>
        <w:rPr/>
        <w:t xml:space="preserve">n</w:t>
      </w:r>
      <w:r>
        <w:rPr/>
        <w:t xml:space="preserve">d applicatio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It provides for the trai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d professio</w:t>
      </w:r>
      <w:r>
        <w:rPr/>
        <w:t xml:space="preserve">n</w:t>
      </w:r>
      <w:r>
        <w:rPr/>
        <w:t xml:space="preserve">al improveme</w:t>
      </w:r>
      <w:r>
        <w:rPr/>
        <w:t xml:space="preserve">n</w:t>
      </w:r>
      <w:r>
        <w:rPr/>
        <w:t xml:space="preserve">t of workers.</w:t>
      </w:r>
    </w:p>
    <w:p>
      <w:pPr>
        <w:pStyle w:val="NormalWeb"/>
        <w:rPr/>
        <w:spacing/>
      </w:pPr>
      <w:r>
        <w:rPr/>
        <w:t xml:space="preserve">It promotes a</w:t>
      </w:r>
      <w:r>
        <w:rPr/>
        <w:t xml:space="preserve">n</w:t>
      </w:r>
      <w:r>
        <w:rPr/>
        <w:t xml:space="preserve">d e</w:t>
      </w:r>
      <w:r>
        <w:rPr/>
        <w:t xml:space="preserve">n</w:t>
      </w:r>
      <w:r>
        <w:rPr/>
        <w:t xml:space="preserve">courages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agreeme</w:t>
      </w:r>
      <w:r>
        <w:rPr/>
        <w:t xml:space="preserve">n</w:t>
      </w:r>
      <w:r>
        <w:rPr/>
        <w:t xml:space="preserve">ts a</w:t>
      </w:r>
      <w:r>
        <w:rPr/>
        <w:t xml:space="preserve">n</w:t>
      </w:r>
      <w:r>
        <w:rPr/>
        <w:t xml:space="preserve">d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s whose aim is to affirm a</w:t>
      </w:r>
      <w:r>
        <w:rPr/>
        <w:t xml:space="preserve">n</w:t>
      </w:r>
      <w:r>
        <w:rPr/>
        <w:t xml:space="preserve">d regulate labor rights.</w:t>
      </w:r>
    </w:p>
    <w:p>
      <w:pPr>
        <w:pStyle w:val="NormalWeb"/>
        <w:rPr/>
        <w:spacing/>
      </w:pPr>
      <w:r>
        <w:rPr/>
        <w:t xml:space="preserve">It recog</w:t>
      </w:r>
      <w:r>
        <w:rPr/>
        <w:t xml:space="preserve">n</w:t>
      </w:r>
      <w:r>
        <w:rPr/>
        <w:t xml:space="preserve">izes the freedom to emigrate, safeguardi</w:t>
      </w:r>
      <w:r>
        <w:rPr/>
        <w:t xml:space="preserve">n</w:t>
      </w:r>
      <w:r>
        <w:rPr/>
        <w:t xml:space="preserve">g obligatio</w:t>
      </w:r>
      <w:r>
        <w:rPr/>
        <w:t xml:space="preserve">n</w:t>
      </w:r>
      <w:r>
        <w:rPr/>
        <w:t xml:space="preserve">s established by law i</w:t>
      </w:r>
      <w:r>
        <w:rPr/>
        <w:t xml:space="preserve">n</w:t>
      </w:r>
      <w:r>
        <w:rPr/>
        <w:t xml:space="preserve"> the ge</w:t>
      </w:r>
      <w:r>
        <w:rPr/>
        <w:t xml:space="preserve">n</w:t>
      </w:r>
      <w:r>
        <w:rPr/>
        <w:t xml:space="preserve">eral i</w:t>
      </w:r>
      <w:r>
        <w:rPr/>
        <w:t xml:space="preserve">n</w:t>
      </w:r>
      <w:r>
        <w:rPr/>
        <w:t xml:space="preserve">terest, a</w:t>
      </w:r>
      <w:r>
        <w:rPr/>
        <w:t xml:space="preserve">n</w:t>
      </w:r>
      <w:r>
        <w:rPr/>
        <w:t xml:space="preserve">d protects Italia</w:t>
      </w:r>
      <w:r>
        <w:rPr/>
        <w:t xml:space="preserve">n</w:t>
      </w:r>
      <w:r>
        <w:rPr/>
        <w:t xml:space="preserve"> labor abroad.</w:t>
      </w:r>
    </w:p>
    <w:p>
      <w:pPr>
        <w:pStyle w:val="ar00n"/>
        <w:rPr/>
        <w:spacing/>
      </w:pPr>
      <w:bookmarkStart w:name="AR0036" w:id="43"/>
      <w:r>
        <w:rPr/>
        <w:t xml:space="preserve">Article 36</w:t>
      </w:r>
      <w:bookmarkEnd w:id="43"/>
    </w:p>
    <w:p>
      <w:pPr>
        <w:pStyle w:val="NormalWeb"/>
        <w:rPr/>
        <w:spacing/>
      </w:pPr>
      <w:r>
        <w:rPr/>
        <w:t xml:space="preserve">Workers have the right to wages i</w:t>
      </w:r>
      <w:r>
        <w:rPr/>
        <w:t xml:space="preserve">n</w:t>
      </w:r>
      <w:r>
        <w:rPr/>
        <w:t xml:space="preserve"> proportio</w:t>
      </w:r>
      <w:r>
        <w:rPr/>
        <w:t xml:space="preserve">n</w:t>
      </w:r>
      <w:r>
        <w:rPr/>
        <w:t xml:space="preserve"> to the qua</w:t>
      </w:r>
      <w:r>
        <w:rPr/>
        <w:t xml:space="preserve">n</w:t>
      </w:r>
      <w:r>
        <w:rPr/>
        <w:t xml:space="preserve">tity a</w:t>
      </w:r>
      <w:r>
        <w:rPr/>
        <w:t xml:space="preserve">n</w:t>
      </w:r>
      <w:r>
        <w:rPr/>
        <w:t xml:space="preserve">d quality of their work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 all cases sufficie</w:t>
      </w:r>
      <w:r>
        <w:rPr/>
        <w:t xml:space="preserve">n</w:t>
      </w:r>
      <w:r>
        <w:rPr/>
        <w:t xml:space="preserve">t to e</w:t>
      </w:r>
      <w:r>
        <w:rPr/>
        <w:t xml:space="preserve">n</w:t>
      </w:r>
      <w:r>
        <w:rPr/>
        <w:t xml:space="preserve">sure them a</w:t>
      </w:r>
      <w:r>
        <w:rPr/>
        <w:t xml:space="preserve">n</w:t>
      </w:r>
      <w:r>
        <w:rPr/>
        <w:t xml:space="preserve">d their families a free a</w:t>
      </w:r>
      <w:r>
        <w:rPr/>
        <w:t xml:space="preserve">n</w:t>
      </w:r>
      <w:r>
        <w:rPr/>
        <w:t xml:space="preserve">d dig</w:t>
      </w:r>
      <w:r>
        <w:rPr/>
        <w:t xml:space="preserve">n</w:t>
      </w:r>
      <w:r>
        <w:rPr/>
        <w:t xml:space="preserve">ified existe</w:t>
      </w:r>
      <w:r>
        <w:rPr/>
        <w:t xml:space="preserve">n</w:t>
      </w:r>
      <w:r>
        <w:rPr/>
        <w:t xml:space="preserve">ce.</w:t>
      </w:r>
    </w:p>
    <w:p>
      <w:pPr>
        <w:pStyle w:val="NormalWeb"/>
        <w:rPr/>
        <w:spacing/>
      </w:pPr>
      <w:r>
        <w:rPr/>
        <w:t xml:space="preserve">The maximum worki</w:t>
      </w:r>
      <w:r>
        <w:rPr/>
        <w:t xml:space="preserve">n</w:t>
      </w:r>
      <w:r>
        <w:rPr/>
        <w:t xml:space="preserve">g day is fixed by law.</w:t>
      </w:r>
    </w:p>
    <w:p>
      <w:pPr>
        <w:pStyle w:val="NormalWeb"/>
        <w:rPr/>
        <w:spacing/>
      </w:pPr>
      <w:r>
        <w:rPr/>
        <w:t xml:space="preserve">Workers have a right to a weekly rest day a</w:t>
      </w:r>
      <w:r>
        <w:rPr/>
        <w:t xml:space="preserve">n</w:t>
      </w:r>
      <w:r>
        <w:rPr/>
        <w:t xml:space="preserve">d paid a</w:t>
      </w:r>
      <w:r>
        <w:rPr/>
        <w:t xml:space="preserve">n</w:t>
      </w:r>
      <w:r>
        <w:rPr/>
        <w:t xml:space="preserve">n</w:t>
      </w:r>
      <w:r>
        <w:rPr/>
        <w:t xml:space="preserve">ual holidays. They ca</w:t>
      </w:r>
      <w:r>
        <w:rPr/>
        <w:t xml:space="preserve">n</w:t>
      </w:r>
      <w:r>
        <w:rPr/>
        <w:t xml:space="preserve">n</w:t>
      </w:r>
      <w:r>
        <w:rPr/>
        <w:t xml:space="preserve">ot reli</w:t>
      </w:r>
      <w:r>
        <w:rPr/>
        <w:t xml:space="preserve">n</w:t>
      </w:r>
      <w:r>
        <w:rPr/>
        <w:t xml:space="preserve">quish this right.</w:t>
      </w:r>
    </w:p>
    <w:p>
      <w:pPr>
        <w:pStyle w:val="ar00n"/>
        <w:rPr/>
        <w:spacing/>
      </w:pPr>
      <w:bookmarkStart w:name="AR0037" w:id="44"/>
      <w:r>
        <w:rPr/>
        <w:t xml:space="preserve">Article 37</w:t>
      </w:r>
      <w:bookmarkEnd w:id="44"/>
    </w:p>
    <w:p>
      <w:pPr>
        <w:pStyle w:val="NormalWeb"/>
        <w:rPr/>
        <w:spacing/>
      </w:pPr>
      <w:r>
        <w:rPr/>
        <w:t xml:space="preserve">Worki</w:t>
      </w:r>
      <w:r>
        <w:rPr/>
        <w:t xml:space="preserve">n</w:t>
      </w:r>
      <w:r>
        <w:rPr/>
        <w:t xml:space="preserve">g wome</w:t>
      </w:r>
      <w:r>
        <w:rPr/>
        <w:t xml:space="preserve">n</w:t>
      </w:r>
      <w:r>
        <w:rPr/>
        <w:t xml:space="preserve"> have the same rights a</w:t>
      </w:r>
      <w:r>
        <w:rPr/>
        <w:t xml:space="preserve">n</w:t>
      </w:r>
      <w:r>
        <w:rPr/>
        <w:t xml:space="preserve">d, for equal work, the same wages as worki</w:t>
      </w:r>
      <w:r>
        <w:rPr/>
        <w:t xml:space="preserve">n</w:t>
      </w:r>
      <w:r>
        <w:rPr/>
        <w:t xml:space="preserve">g me</w:t>
      </w:r>
      <w:r>
        <w:rPr/>
        <w:t xml:space="preserve">n</w:t>
      </w:r>
      <w:r>
        <w:rPr/>
        <w:t xml:space="preserve">. The worki</w:t>
      </w:r>
      <w:r>
        <w:rPr/>
        <w:t xml:space="preserve">n</w:t>
      </w:r>
      <w:r>
        <w:rPr/>
        <w:t xml:space="preserve">g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must allow wome</w:t>
      </w:r>
      <w:r>
        <w:rPr/>
        <w:t xml:space="preserve">n</w:t>
      </w:r>
      <w:r>
        <w:rPr/>
        <w:t xml:space="preserve"> to carry out their esse</w:t>
      </w:r>
      <w:r>
        <w:rPr/>
        <w:t xml:space="preserve">n</w:t>
      </w:r>
      <w:r>
        <w:rPr/>
        <w:t xml:space="preserve">tial role i</w:t>
      </w:r>
      <w:r>
        <w:rPr/>
        <w:t xml:space="preserve">n</w:t>
      </w:r>
      <w:r>
        <w:rPr/>
        <w:t xml:space="preserve"> the family a</w:t>
      </w:r>
      <w:r>
        <w:rPr/>
        <w:t xml:space="preserve">n</w:t>
      </w:r>
      <w:r>
        <w:rPr/>
        <w:t xml:space="preserve">d e</w:t>
      </w:r>
      <w:r>
        <w:rPr/>
        <w:t xml:space="preserve">n</w:t>
      </w:r>
      <w:r>
        <w:rPr/>
        <w:t xml:space="preserve">sure special adequate protectio</w:t>
      </w:r>
      <w:r>
        <w:rPr/>
        <w:t xml:space="preserve">n</w:t>
      </w:r>
      <w:r>
        <w:rPr/>
        <w:t xml:space="preserve"> for the mother a</w:t>
      </w:r>
      <w:r>
        <w:rPr/>
        <w:t xml:space="preserve">n</w:t>
      </w:r>
      <w:r>
        <w:rPr/>
        <w:t xml:space="preserve">d the child.</w:t>
      </w:r>
    </w:p>
    <w:p>
      <w:pPr>
        <w:pStyle w:val="NormalWeb"/>
        <w:rPr/>
        <w:spacing/>
      </w:pPr>
      <w:r>
        <w:rPr/>
        <w:t xml:space="preserve">The law establishes the mi</w:t>
      </w:r>
      <w:r>
        <w:rPr/>
        <w:t xml:space="preserve">n</w:t>
      </w:r>
      <w:r>
        <w:rPr/>
        <w:t xml:space="preserve">imum age for paid labor.</w:t>
      </w:r>
    </w:p>
    <w:p>
      <w:pPr>
        <w:pStyle w:val="NormalWeb"/>
        <w:rPr/>
        <w:spacing/>
      </w:pPr>
      <w:r>
        <w:rPr/>
        <w:t xml:space="preserve">The Republic protects the work of mi</w:t>
      </w:r>
      <w:r>
        <w:rPr/>
        <w:t xml:space="preserve">n</w:t>
      </w:r>
      <w:r>
        <w:rPr/>
        <w:t xml:space="preserve">ors by mea</w:t>
      </w:r>
      <w:r>
        <w:rPr/>
        <w:t xml:space="preserve">n</w:t>
      </w:r>
      <w:r>
        <w:rPr/>
        <w:t xml:space="preserve">s of special </w:t>
      </w:r>
      <w:r>
        <w:rPr/>
        <w:t xml:space="preserve">n</w:t>
      </w:r>
      <w:r>
        <w:rPr/>
        <w:t xml:space="preserve">orms a</w:t>
      </w:r>
      <w:r>
        <w:rPr/>
        <w:t xml:space="preserve">n</w:t>
      </w:r>
      <w:r>
        <w:rPr/>
        <w:t xml:space="preserve">d guara</w:t>
      </w:r>
      <w:r>
        <w:rPr/>
        <w:t xml:space="preserve">n</w:t>
      </w:r>
      <w:r>
        <w:rPr/>
        <w:t xml:space="preserve">tees them, for equal work, the right to equal pay.</w:t>
      </w:r>
    </w:p>
    <w:p>
      <w:pPr>
        <w:pStyle w:val="ar00n"/>
        <w:rPr/>
        <w:spacing/>
      </w:pPr>
      <w:bookmarkStart w:name="AR0038" w:id="45"/>
      <w:r>
        <w:rPr/>
        <w:t xml:space="preserve">Article 38</w:t>
      </w:r>
      <w:bookmarkEnd w:id="45"/>
    </w:p>
    <w:p>
      <w:pPr>
        <w:pStyle w:val="NormalWeb"/>
        <w:rPr/>
        <w:spacing/>
      </w:pPr>
      <w:r>
        <w:rPr/>
        <w:t xml:space="preserve">Every citize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able to work a</w:t>
      </w:r>
      <w:r>
        <w:rPr/>
        <w:t xml:space="preserve">n</w:t>
      </w:r>
      <w:r>
        <w:rPr/>
        <w:t xml:space="preserve">d without the resources </w:t>
      </w:r>
      <w:r>
        <w:rPr/>
        <w:t xml:space="preserve">n</w:t>
      </w:r>
      <w:r>
        <w:rPr/>
        <w:t xml:space="preserve">ecessary to live has a right to mai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ce a</w:t>
      </w:r>
      <w:r>
        <w:rPr/>
        <w:t xml:space="preserve">n</w:t>
      </w:r>
      <w:r>
        <w:rPr/>
        <w:t xml:space="preserve">d assista</w:t>
      </w:r>
      <w:r>
        <w:rPr/>
        <w:t xml:space="preserve">n</w:t>
      </w:r>
      <w:r>
        <w:rPr/>
        <w:t xml:space="preserve">ce.</w:t>
      </w:r>
    </w:p>
    <w:p>
      <w:pPr>
        <w:pStyle w:val="NormalWeb"/>
        <w:rPr/>
        <w:spacing/>
      </w:pPr>
      <w:r>
        <w:rPr/>
        <w:t xml:space="preserve">Workers have the right to be provided with a</w:t>
      </w:r>
      <w:r>
        <w:rPr/>
        <w:t xml:space="preserve">n</w:t>
      </w:r>
      <w:r>
        <w:rPr/>
        <w:t xml:space="preserve">d assured adequate mea</w:t>
      </w:r>
      <w:r>
        <w:rPr/>
        <w:t xml:space="preserve">n</w:t>
      </w:r>
      <w:r>
        <w:rPr/>
        <w:t xml:space="preserve">s for their </w:t>
      </w:r>
      <w:r>
        <w:rPr/>
        <w:t xml:space="preserve">n</w:t>
      </w:r>
      <w:r>
        <w:rPr/>
        <w:t xml:space="preserve">eeds a</w:t>
      </w:r>
      <w:r>
        <w:rPr/>
        <w:t xml:space="preserve">n</w:t>
      </w:r>
      <w:r>
        <w:rPr/>
        <w:t xml:space="preserve">d </w:t>
      </w:r>
      <w:r>
        <w:rPr/>
        <w:t xml:space="preserve">n</w:t>
      </w:r>
      <w:r>
        <w:rPr/>
        <w:t xml:space="preserve">ecessities i</w:t>
      </w:r>
      <w:r>
        <w:rPr/>
        <w:t xml:space="preserve">n</w:t>
      </w:r>
      <w:r>
        <w:rPr/>
        <w:t xml:space="preserve"> cases of accide</w:t>
      </w:r>
      <w:r>
        <w:rPr/>
        <w:t xml:space="preserve">n</w:t>
      </w:r>
      <w:r>
        <w:rPr/>
        <w:t xml:space="preserve">ts, ill</w:t>
      </w:r>
      <w:r>
        <w:rPr/>
        <w:t xml:space="preserve">n</w:t>
      </w:r>
      <w:r>
        <w:rPr/>
        <w:t xml:space="preserve">ess, disability a</w:t>
      </w:r>
      <w:r>
        <w:rPr/>
        <w:t xml:space="preserve">n</w:t>
      </w:r>
      <w:r>
        <w:rPr/>
        <w:t xml:space="preserve">d old age,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volu</w:t>
      </w:r>
      <w:r>
        <w:rPr/>
        <w:t xml:space="preserve">n</w:t>
      </w:r>
      <w:r>
        <w:rPr/>
        <w:t xml:space="preserve">tary u</w:t>
      </w:r>
      <w:r>
        <w:rPr/>
        <w:t xml:space="preserve">n</w:t>
      </w:r>
      <w:r>
        <w:rPr/>
        <w:t xml:space="preserve">employme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Disabled a</w:t>
      </w:r>
      <w:r>
        <w:rPr/>
        <w:t xml:space="preserve">n</w:t>
      </w:r>
      <w:r>
        <w:rPr/>
        <w:t xml:space="preserve">d ha</w:t>
      </w:r>
      <w:r>
        <w:rPr/>
        <w:t xml:space="preserve">n</w:t>
      </w:r>
      <w:r>
        <w:rPr/>
        <w:t xml:space="preserve">dicapped perso</w:t>
      </w:r>
      <w:r>
        <w:rPr/>
        <w:t xml:space="preserve">n</w:t>
      </w:r>
      <w:r>
        <w:rPr/>
        <w:t xml:space="preserve">s have the right to educatio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vocatio</w:t>
      </w:r>
      <w:r>
        <w:rPr/>
        <w:t xml:space="preserve">n</w:t>
      </w:r>
      <w:r>
        <w:rPr/>
        <w:t xml:space="preserve">al trai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g.</w:t>
      </w:r>
    </w:p>
    <w:p>
      <w:pPr>
        <w:pStyle w:val="NormalWeb"/>
        <w:rPr/>
        <w:spacing/>
      </w:pPr>
      <w:r>
        <w:rPr/>
        <w:t xml:space="preserve">The duties laid dow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this Article are provided for by orga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 established by or suppleme</w:t>
      </w:r>
      <w:r>
        <w:rPr/>
        <w:t xml:space="preserve">n</w:t>
      </w:r>
      <w:r>
        <w:rPr/>
        <w:t xml:space="preserve">ted by the State.</w:t>
      </w:r>
    </w:p>
    <w:p>
      <w:pPr>
        <w:pStyle w:val="NormalWeb"/>
        <w:rPr/>
        <w:spacing/>
      </w:pPr>
      <w:r>
        <w:rPr/>
        <w:t xml:space="preserve">Private assista</w:t>
      </w:r>
      <w:r>
        <w:rPr/>
        <w:t xml:space="preserve">n</w:t>
      </w:r>
      <w:r>
        <w:rPr/>
        <w:t xml:space="preserve">ce is free.</w:t>
      </w:r>
    </w:p>
    <w:p>
      <w:pPr>
        <w:pStyle w:val="ar00n"/>
        <w:rPr/>
        <w:spacing/>
      </w:pPr>
      <w:bookmarkStart w:name="AR0039" w:id="46"/>
      <w:r>
        <w:rPr/>
        <w:t xml:space="preserve">Article 39</w:t>
      </w:r>
      <w:bookmarkEnd w:id="46"/>
    </w:p>
    <w:p>
      <w:pPr>
        <w:pStyle w:val="NormalWeb"/>
        <w:rPr/>
        <w:spacing/>
      </w:pPr>
      <w:r>
        <w:rPr/>
        <w:t xml:space="preserve">Trade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is free.</w:t>
      </w:r>
    </w:p>
    <w:p>
      <w:pPr>
        <w:pStyle w:val="NormalWeb"/>
        <w:rPr/>
        <w:spacing/>
      </w:pPr>
      <w:r>
        <w:rPr/>
        <w:t xml:space="preserve">No obligatio</w:t>
      </w:r>
      <w:r>
        <w:rPr/>
        <w:t xml:space="preserve">n</w:t>
      </w:r>
      <w:r>
        <w:rPr/>
        <w:t xml:space="preserve">s ca</w:t>
      </w:r>
      <w:r>
        <w:rPr/>
        <w:t xml:space="preserve">n</w:t>
      </w:r>
      <w:r>
        <w:rPr/>
        <w:t xml:space="preserve"> be imposed o</w:t>
      </w:r>
      <w:r>
        <w:rPr/>
        <w:t xml:space="preserve">n</w:t>
      </w:r>
      <w:r>
        <w:rPr/>
        <w:t xml:space="preserve"> trade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s other tha</w:t>
      </w:r>
      <w:r>
        <w:rPr/>
        <w:t xml:space="preserve">n</w:t>
      </w:r>
      <w:r>
        <w:rPr/>
        <w:t xml:space="preserve"> the registratio</w:t>
      </w:r>
      <w:r>
        <w:rPr/>
        <w:t xml:space="preserve">n</w:t>
      </w:r>
      <w:r>
        <w:rPr/>
        <w:t xml:space="preserve"> at local or ce</w:t>
      </w:r>
      <w:r>
        <w:rPr/>
        <w:t xml:space="preserve">n</w:t>
      </w:r>
      <w:r>
        <w:rPr/>
        <w:t xml:space="preserve">tral offices, accordi</w:t>
      </w:r>
      <w:r>
        <w:rPr/>
        <w:t xml:space="preserve">n</w:t>
      </w:r>
      <w:r>
        <w:rPr/>
        <w:t xml:space="preserve">g to the provisio</w:t>
      </w:r>
      <w:r>
        <w:rPr/>
        <w:t xml:space="preserve">n</w:t>
      </w:r>
      <w:r>
        <w:rPr/>
        <w:t xml:space="preserve">s of the law.</w:t>
      </w:r>
    </w:p>
    <w:p>
      <w:pPr>
        <w:pStyle w:val="NormalWeb"/>
        <w:rPr/>
        <w:spacing/>
      </w:pPr>
      <w:r>
        <w:rPr/>
        <w:t xml:space="preserve">A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 for registratio</w:t>
      </w:r>
      <w:r>
        <w:rPr/>
        <w:t xml:space="preserve">n</w:t>
      </w:r>
      <w:r>
        <w:rPr/>
        <w:t xml:space="preserve"> is that the statutes of the trade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 sa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 the democratic basis of the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al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Registered trade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s are juridical perso</w:t>
      </w:r>
      <w:r>
        <w:rPr/>
        <w:t xml:space="preserve">n</w:t>
      </w:r>
      <w:r>
        <w:rPr/>
        <w:t xml:space="preserve">s. They may, through a represe</w:t>
      </w:r>
      <w:r>
        <w:rPr/>
        <w:t xml:space="preserve">n</w:t>
      </w:r>
      <w:r>
        <w:rPr/>
        <w:t xml:space="preserve">tative u</w:t>
      </w:r>
      <w:r>
        <w:rPr/>
        <w:t xml:space="preserve">n</w:t>
      </w:r>
      <w:r>
        <w:rPr/>
        <w:t xml:space="preserve">it proportio</w:t>
      </w:r>
      <w:r>
        <w:rPr/>
        <w:t xml:space="preserve">n</w:t>
      </w:r>
      <w:r>
        <w:rPr/>
        <w:t xml:space="preserve">al to their members, e</w:t>
      </w:r>
      <w:r>
        <w:rPr/>
        <w:t xml:space="preserve">n</w:t>
      </w:r>
      <w:r>
        <w:rPr/>
        <w:t xml:space="preserve">ter i</w:t>
      </w:r>
      <w:r>
        <w:rPr/>
        <w:t xml:space="preserve">n</w:t>
      </w:r>
      <w:r>
        <w:rPr/>
        <w:t xml:space="preserve">to collective labor agreeme</w:t>
      </w:r>
      <w:r>
        <w:rPr/>
        <w:t xml:space="preserve">n</w:t>
      </w:r>
      <w:r>
        <w:rPr/>
        <w:t xml:space="preserve">ts havi</w:t>
      </w:r>
      <w:r>
        <w:rPr/>
        <w:t xml:space="preserve">n</w:t>
      </w:r>
      <w:r>
        <w:rPr/>
        <w:t xml:space="preserve">g </w:t>
      </w:r>
      <w:r>
        <w:rPr/>
        <w:t xml:space="preserve">ma</w:t>
      </w:r>
      <w:r>
        <w:rPr/>
        <w:t xml:space="preserve">n</w:t>
      </w:r>
      <w:r>
        <w:rPr/>
        <w:t xml:space="preserve">datory effect for all perso</w:t>
      </w:r>
      <w:r>
        <w:rPr/>
        <w:t xml:space="preserve">n</w:t>
      </w:r>
      <w:r>
        <w:rPr/>
        <w:t xml:space="preserve">s belo</w:t>
      </w:r>
      <w:r>
        <w:rPr/>
        <w:t xml:space="preserve">n</w:t>
      </w:r>
      <w:r>
        <w:rPr/>
        <w:t xml:space="preserve">gi</w:t>
      </w:r>
      <w:r>
        <w:rPr/>
        <w:t xml:space="preserve">n</w:t>
      </w:r>
      <w:r>
        <w:rPr/>
        <w:t xml:space="preserve">g to the categories referred to i</w:t>
      </w:r>
      <w:r>
        <w:rPr/>
        <w:t xml:space="preserve">n</w:t>
      </w:r>
      <w:r>
        <w:rPr/>
        <w:t xml:space="preserve"> the agreeme</w:t>
      </w:r>
      <w:r>
        <w:rPr/>
        <w:t xml:space="preserve">n</w:t>
      </w:r>
      <w:r>
        <w:rPr/>
        <w:t xml:space="preserve">t.</w:t>
      </w:r>
    </w:p>
    <w:p>
      <w:pPr>
        <w:pStyle w:val="ar00n"/>
        <w:rPr/>
        <w:spacing/>
      </w:pPr>
      <w:bookmarkStart w:name="AR0040" w:id="47"/>
      <w:r>
        <w:rPr/>
        <w:t xml:space="preserve">Article 40</w:t>
      </w:r>
      <w:bookmarkEnd w:id="47"/>
    </w:p>
    <w:p>
      <w:pPr>
        <w:pStyle w:val="NormalWeb"/>
        <w:rPr/>
        <w:spacing/>
      </w:pPr>
      <w:r>
        <w:rPr/>
        <w:t xml:space="preserve">The right to strike is exercised withi</w:t>
      </w:r>
      <w:r>
        <w:rPr/>
        <w:t xml:space="preserve">n</w:t>
      </w:r>
      <w:r>
        <w:rPr/>
        <w:t xml:space="preserve"> the laws which regulate it.</w:t>
      </w:r>
    </w:p>
    <w:p>
      <w:pPr>
        <w:pStyle w:val="ar00n"/>
        <w:rPr/>
        <w:spacing/>
      </w:pPr>
      <w:bookmarkStart w:name="AR0041" w:id="48"/>
      <w:r>
        <w:rPr/>
        <w:t xml:space="preserve">Article 41</w:t>
      </w:r>
      <w:bookmarkEnd w:id="48"/>
    </w:p>
    <w:p>
      <w:pPr>
        <w:pStyle w:val="NormalWeb"/>
        <w:rPr/>
        <w:spacing/>
      </w:pPr>
      <w:r>
        <w:rPr/>
        <w:t xml:space="preserve">Private eco</w:t>
      </w:r>
      <w:r>
        <w:rPr/>
        <w:t xml:space="preserve">n</w:t>
      </w:r>
      <w:r>
        <w:rPr/>
        <w:t xml:space="preserve">omic i</w:t>
      </w:r>
      <w:r>
        <w:rPr/>
        <w:t xml:space="preserve">n</w:t>
      </w:r>
      <w:r>
        <w:rPr/>
        <w:t xml:space="preserve">itiative is free.</w:t>
      </w:r>
    </w:p>
    <w:p>
      <w:pPr>
        <w:pStyle w:val="NormalWeb"/>
        <w:rPr/>
        <w:spacing/>
      </w:pPr>
      <w:r>
        <w:rPr/>
        <w:t xml:space="preserve">It ca</w:t>
      </w:r>
      <w:r>
        <w:rPr/>
        <w:t xml:space="preserve">n</w:t>
      </w:r>
      <w:r>
        <w:rPr/>
        <w:t xml:space="preserve">n</w:t>
      </w:r>
      <w:r>
        <w:rPr/>
        <w:t xml:space="preserve">ot be co</w:t>
      </w:r>
      <w:r>
        <w:rPr/>
        <w:t xml:space="preserve">n</w:t>
      </w:r>
      <w:r>
        <w:rPr/>
        <w:t xml:space="preserve">ducted i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flict with social utility or i</w:t>
      </w:r>
      <w:r>
        <w:rPr/>
        <w:t xml:space="preserve">n</w:t>
      </w:r>
      <w:r>
        <w:rPr/>
        <w:t xml:space="preserve"> a ma</w:t>
      </w:r>
      <w:r>
        <w:rPr/>
        <w:t xml:space="preserve">n</w:t>
      </w:r>
      <w:r>
        <w:rPr/>
        <w:t xml:space="preserve">n</w:t>
      </w:r>
      <w:r>
        <w:rPr/>
        <w:t xml:space="preserve">er that could damage safety, liberty, a</w:t>
      </w:r>
      <w:r>
        <w:rPr/>
        <w:t xml:space="preserve">n</w:t>
      </w:r>
      <w:r>
        <w:rPr/>
        <w:t xml:space="preserve">d huma</w:t>
      </w:r>
      <w:r>
        <w:rPr/>
        <w:t xml:space="preserve">n</w:t>
      </w:r>
      <w:r>
        <w:rPr/>
        <w:t xml:space="preserve"> dig</w:t>
      </w:r>
      <w:r>
        <w:rPr/>
        <w:t xml:space="preserve">n</w:t>
      </w:r>
      <w:r>
        <w:rPr/>
        <w:t xml:space="preserve">ity.</w:t>
      </w:r>
    </w:p>
    <w:p>
      <w:pPr>
        <w:pStyle w:val="NormalWeb"/>
        <w:rPr/>
        <w:spacing/>
      </w:pPr>
      <w:r>
        <w:rPr/>
        <w:t xml:space="preserve">The law determi</w:t>
      </w:r>
      <w:r>
        <w:rPr/>
        <w:t xml:space="preserve">n</w:t>
      </w:r>
      <w:r>
        <w:rPr/>
        <w:t xml:space="preserve">es appropriate pla</w:t>
      </w:r>
      <w:r>
        <w:rPr/>
        <w:t xml:space="preserve">n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trols so that public a</w:t>
      </w:r>
      <w:r>
        <w:rPr/>
        <w:t xml:space="preserve">n</w:t>
      </w:r>
      <w:r>
        <w:rPr/>
        <w:t xml:space="preserve">d private eco</w:t>
      </w:r>
      <w:r>
        <w:rPr/>
        <w:t xml:space="preserve">n</w:t>
      </w:r>
      <w:r>
        <w:rPr/>
        <w:t xml:space="preserve">omic activity is give</w:t>
      </w:r>
      <w:r>
        <w:rPr/>
        <w:t xml:space="preserve">n</w:t>
      </w:r>
      <w:r>
        <w:rPr/>
        <w:t xml:space="preserve"> directio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coordi</w:t>
      </w:r>
      <w:r>
        <w:rPr/>
        <w:t xml:space="preserve">n</w:t>
      </w:r>
      <w:r>
        <w:rPr/>
        <w:t xml:space="preserve">ated to social objectives.</w:t>
      </w:r>
    </w:p>
    <w:p>
      <w:pPr>
        <w:pStyle w:val="ar00n"/>
        <w:rPr/>
        <w:spacing/>
      </w:pPr>
      <w:bookmarkStart w:name="AR0042" w:id="49"/>
      <w:r>
        <w:rPr/>
        <w:t xml:space="preserve">Article 42</w:t>
      </w:r>
      <w:bookmarkEnd w:id="49"/>
    </w:p>
    <w:p>
      <w:pPr>
        <w:pStyle w:val="NormalWeb"/>
        <w:rPr/>
        <w:spacing/>
      </w:pPr>
      <w:r>
        <w:rPr/>
        <w:t xml:space="preserve">Property is public or private. Eco</w:t>
      </w:r>
      <w:r>
        <w:rPr/>
        <w:t xml:space="preserve">n</w:t>
      </w:r>
      <w:r>
        <w:rPr/>
        <w:t xml:space="preserve">omic goods belo</w:t>
      </w:r>
      <w:r>
        <w:rPr/>
        <w:t xml:space="preserve">n</w:t>
      </w:r>
      <w:r>
        <w:rPr/>
        <w:t xml:space="preserve">g to the State, to e</w:t>
      </w:r>
      <w:r>
        <w:rPr/>
        <w:t xml:space="preserve">n</w:t>
      </w:r>
      <w:r>
        <w:rPr/>
        <w:t xml:space="preserve">tities or to private perso</w:t>
      </w:r>
      <w:r>
        <w:rPr/>
        <w:t xml:space="preserve">n</w:t>
      </w:r>
      <w:r>
        <w:rPr/>
        <w:t xml:space="preserve">s. Private property is recog</w:t>
      </w:r>
      <w:r>
        <w:rPr/>
        <w:t xml:space="preserve">n</w:t>
      </w:r>
      <w:r>
        <w:rPr/>
        <w:t xml:space="preserve">ized a</w:t>
      </w:r>
      <w:r>
        <w:rPr/>
        <w:t xml:space="preserve">n</w:t>
      </w:r>
      <w:r>
        <w:rPr/>
        <w:t xml:space="preserve">d guara</w:t>
      </w:r>
      <w:r>
        <w:rPr/>
        <w:t xml:space="preserve">n</w:t>
      </w:r>
      <w:r>
        <w:rPr/>
        <w:t xml:space="preserve">teed by law, which determi</w:t>
      </w:r>
      <w:r>
        <w:rPr/>
        <w:t xml:space="preserve">n</w:t>
      </w:r>
      <w:r>
        <w:rPr/>
        <w:t xml:space="preserve">es the ways it is acquired, e</w:t>
      </w:r>
      <w:r>
        <w:rPr/>
        <w:t xml:space="preserve">n</w:t>
      </w:r>
      <w:r>
        <w:rPr/>
        <w:t xml:space="preserve">joyed a</w:t>
      </w:r>
      <w:r>
        <w:rPr/>
        <w:t xml:space="preserve">n</w:t>
      </w:r>
      <w:r>
        <w:rPr/>
        <w:t xml:space="preserve">d its limits i</w:t>
      </w:r>
      <w:r>
        <w:rPr/>
        <w:t xml:space="preserve">n</w:t>
      </w:r>
      <w:r>
        <w:rPr/>
        <w:t xml:space="preserve"> order to e</w:t>
      </w:r>
      <w:r>
        <w:rPr/>
        <w:t xml:space="preserve">n</w:t>
      </w:r>
      <w:r>
        <w:rPr/>
        <w:t xml:space="preserve">sure its social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to make it accessible to all.</w:t>
      </w:r>
    </w:p>
    <w:p>
      <w:pPr>
        <w:pStyle w:val="NormalWeb"/>
        <w:rPr/>
        <w:spacing/>
      </w:pPr>
      <w:r>
        <w:rPr/>
        <w:t xml:space="preserve">Private property may be expropriated, i</w:t>
      </w:r>
      <w:r>
        <w:rPr/>
        <w:t xml:space="preserve">n</w:t>
      </w:r>
      <w:r>
        <w:rPr/>
        <w:t xml:space="preserve"> cases provided for by law a</w:t>
      </w:r>
      <w:r>
        <w:rPr/>
        <w:t xml:space="preserve">n</w:t>
      </w:r>
      <w:r>
        <w:rPr/>
        <w:t xml:space="preserve">d with provisio</w:t>
      </w:r>
      <w:r>
        <w:rPr/>
        <w:t xml:space="preserve">n</w:t>
      </w:r>
      <w:r>
        <w:rPr/>
        <w:t xml:space="preserve">s for compe</w:t>
      </w:r>
      <w:r>
        <w:rPr/>
        <w:t xml:space="preserve">n</w:t>
      </w:r>
      <w:r>
        <w:rPr/>
        <w:t xml:space="preserve">satio</w:t>
      </w:r>
      <w:r>
        <w:rPr/>
        <w:t xml:space="preserve">n</w:t>
      </w:r>
      <w:r>
        <w:rPr/>
        <w:t xml:space="preserve">, for reaso</w:t>
      </w:r>
      <w:r>
        <w:rPr/>
        <w:t xml:space="preserve">n</w:t>
      </w:r>
      <w:r>
        <w:rPr/>
        <w:t xml:space="preserve">s of ge</w:t>
      </w:r>
      <w:r>
        <w:rPr/>
        <w:t xml:space="preserve">n</w:t>
      </w:r>
      <w:r>
        <w:rPr/>
        <w:t xml:space="preserve">eral i</w:t>
      </w:r>
      <w:r>
        <w:rPr/>
        <w:t xml:space="preserve">n</w:t>
      </w:r>
      <w:r>
        <w:rPr/>
        <w:t xml:space="preserve">terest.</w:t>
      </w:r>
    </w:p>
    <w:p>
      <w:pPr>
        <w:pStyle w:val="NormalWeb"/>
        <w:rPr/>
        <w:spacing/>
      </w:pPr>
      <w:r>
        <w:rPr/>
        <w:t xml:space="preserve">The law establishes the rules a</w:t>
      </w:r>
      <w:r>
        <w:rPr/>
        <w:t xml:space="preserve">n</w:t>
      </w:r>
      <w:r>
        <w:rPr/>
        <w:t xml:space="preserve">d limits of legitimate a</w:t>
      </w:r>
      <w:r>
        <w:rPr/>
        <w:t xml:space="preserve">n</w:t>
      </w:r>
      <w:r>
        <w:rPr/>
        <w:t xml:space="preserve">d testame</w:t>
      </w:r>
      <w:r>
        <w:rPr/>
        <w:t xml:space="preserve">n</w:t>
      </w:r>
      <w:r>
        <w:rPr/>
        <w:t xml:space="preserve">tary i</w:t>
      </w:r>
      <w:r>
        <w:rPr/>
        <w:t xml:space="preserve">n</w:t>
      </w:r>
      <w:r>
        <w:rPr/>
        <w:t xml:space="preserve">herita</w:t>
      </w:r>
      <w:r>
        <w:rPr/>
        <w:t xml:space="preserve">n</w:t>
      </w:r>
      <w:r>
        <w:rPr/>
        <w:t xml:space="preserve">ce a</w:t>
      </w:r>
      <w:r>
        <w:rPr/>
        <w:t xml:space="preserve">n</w:t>
      </w:r>
      <w:r>
        <w:rPr/>
        <w:t xml:space="preserve">d the rights of the State i</w:t>
      </w:r>
      <w:r>
        <w:rPr/>
        <w:t xml:space="preserve">n</w:t>
      </w:r>
      <w:r>
        <w:rPr/>
        <w:t xml:space="preserve"> [matters] of i</w:t>
      </w:r>
      <w:r>
        <w:rPr/>
        <w:t xml:space="preserve">n</w:t>
      </w:r>
      <w:r>
        <w:rPr/>
        <w:t xml:space="preserve">herita</w:t>
      </w:r>
      <w:r>
        <w:rPr/>
        <w:t xml:space="preserve">n</w:t>
      </w:r>
      <w:r>
        <w:rPr/>
        <w:t xml:space="preserve">ce.</w:t>
      </w:r>
    </w:p>
    <w:p>
      <w:pPr>
        <w:pStyle w:val="ar00n"/>
        <w:rPr/>
        <w:spacing/>
      </w:pPr>
      <w:bookmarkStart w:name="AR0043" w:id="50"/>
      <w:r>
        <w:rPr/>
        <w:t xml:space="preserve">Article 43</w:t>
      </w:r>
      <w:bookmarkEnd w:id="50"/>
    </w:p>
    <w:p>
      <w:pPr>
        <w:pStyle w:val="NormalWeb"/>
        <w:rPr/>
        <w:spacing/>
      </w:pPr>
      <w:r>
        <w:rPr/>
        <w:t xml:space="preserve">For purposes of ge</w:t>
      </w:r>
      <w:r>
        <w:rPr/>
        <w:t xml:space="preserve">n</w:t>
      </w:r>
      <w:r>
        <w:rPr/>
        <w:t xml:space="preserve">eral utility the law ca</w:t>
      </w:r>
      <w:r>
        <w:rPr/>
        <w:t xml:space="preserve">n</w:t>
      </w:r>
      <w:r>
        <w:rPr/>
        <w:t xml:space="preserve"> reserve from the begi</w:t>
      </w:r>
      <w:r>
        <w:rPr/>
        <w:t xml:space="preserve">n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or tra</w:t>
      </w:r>
      <w:r>
        <w:rPr/>
        <w:t xml:space="preserve">n</w:t>
      </w:r>
      <w:r>
        <w:rPr/>
        <w:t xml:space="preserve">sfer, by mea</w:t>
      </w:r>
      <w:r>
        <w:rPr/>
        <w:t xml:space="preserve">n</w:t>
      </w:r>
      <w:r>
        <w:rPr/>
        <w:t xml:space="preserve">s of expropriatio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payme</w:t>
      </w:r>
      <w:r>
        <w:rPr/>
        <w:t xml:space="preserve">n</w:t>
      </w:r>
      <w:r>
        <w:rPr/>
        <w:t xml:space="preserve">t of compe</w:t>
      </w:r>
      <w:r>
        <w:rPr/>
        <w:t xml:space="preserve">n</w:t>
      </w:r>
      <w:r>
        <w:rPr/>
        <w:t xml:space="preserve">satio</w:t>
      </w:r>
      <w:r>
        <w:rPr/>
        <w:t xml:space="preserve">n</w:t>
      </w:r>
      <w:r>
        <w:rPr/>
        <w:t xml:space="preserve">, to the State, to public e</w:t>
      </w:r>
      <w:r>
        <w:rPr/>
        <w:t xml:space="preserve">n</w:t>
      </w:r>
      <w:r>
        <w:rPr/>
        <w:t xml:space="preserve">tities or to workers commu</w:t>
      </w:r>
      <w:r>
        <w:rPr/>
        <w:t xml:space="preserve">n</w:t>
      </w:r>
      <w:r>
        <w:rPr/>
        <w:t xml:space="preserve">ities or users, specific e</w:t>
      </w:r>
      <w:r>
        <w:rPr/>
        <w:t xml:space="preserve">n</w:t>
      </w:r>
      <w:r>
        <w:rPr/>
        <w:t xml:space="preserve">terprises or categories of e</w:t>
      </w:r>
      <w:r>
        <w:rPr/>
        <w:t xml:space="preserve">n</w:t>
      </w:r>
      <w:r>
        <w:rPr/>
        <w:t xml:space="preserve">terprises which relate to esse</w:t>
      </w:r>
      <w:r>
        <w:rPr/>
        <w:t xml:space="preserve">n</w:t>
      </w:r>
      <w:r>
        <w:rPr/>
        <w:t xml:space="preserve">tial public services or sources of e</w:t>
      </w:r>
      <w:r>
        <w:rPr/>
        <w:t xml:space="preserve">n</w:t>
      </w:r>
      <w:r>
        <w:rPr/>
        <w:t xml:space="preserve">ergy or mo</w:t>
      </w:r>
      <w:r>
        <w:rPr/>
        <w:t xml:space="preserve">n</w:t>
      </w:r>
      <w:r>
        <w:rPr/>
        <w:t xml:space="preserve">opolistic situatio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which have the character of preemi</w:t>
      </w:r>
      <w:r>
        <w:rPr/>
        <w:t xml:space="preserve">n</w:t>
      </w:r>
      <w:r>
        <w:rPr/>
        <w:t xml:space="preserve">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terest.</w:t>
      </w:r>
    </w:p>
    <w:p>
      <w:pPr>
        <w:pStyle w:val="ar00n"/>
        <w:rPr/>
        <w:spacing/>
      </w:pPr>
      <w:bookmarkStart w:name="AR0044" w:id="51"/>
      <w:r>
        <w:rPr/>
        <w:t xml:space="preserve">Article 44</w:t>
      </w:r>
      <w:bookmarkEnd w:id="51"/>
    </w:p>
    <w:p>
      <w:pPr>
        <w:pStyle w:val="NormalWeb"/>
        <w:rPr/>
        <w:spacing/>
      </w:pPr>
      <w:r>
        <w:rPr/>
        <w:t xml:space="preserve">With the object of securi</w:t>
      </w:r>
      <w:r>
        <w:rPr/>
        <w:t xml:space="preserve">n</w:t>
      </w:r>
      <w:r>
        <w:rPr/>
        <w:t xml:space="preserve">g a ratio</w:t>
      </w:r>
      <w:r>
        <w:rPr/>
        <w:t xml:space="preserve">n</w:t>
      </w:r>
      <w:r>
        <w:rPr/>
        <w:t xml:space="preserve">al exploitatio</w:t>
      </w:r>
      <w:r>
        <w:rPr/>
        <w:t xml:space="preserve">n</w:t>
      </w:r>
      <w:r>
        <w:rPr/>
        <w:t xml:space="preserve"> of the soil a</w:t>
      </w:r>
      <w:r>
        <w:rPr/>
        <w:t xml:space="preserve">n</w:t>
      </w:r>
      <w:r>
        <w:rPr/>
        <w:t xml:space="preserve">d establishi</w:t>
      </w:r>
      <w:r>
        <w:rPr/>
        <w:t xml:space="preserve">n</w:t>
      </w:r>
      <w:r>
        <w:rPr/>
        <w:t xml:space="preserve">g equity i</w:t>
      </w:r>
      <w:r>
        <w:rPr/>
        <w:t xml:space="preserve">n</w:t>
      </w:r>
      <w:r>
        <w:rPr/>
        <w:t xml:space="preserve"> social relatio</w:t>
      </w:r>
      <w:r>
        <w:rPr/>
        <w:t xml:space="preserve">n</w:t>
      </w:r>
      <w:r>
        <w:rPr/>
        <w:t xml:space="preserve">ships, the law imposes obligatio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strai</w:t>
      </w:r>
      <w:r>
        <w:rPr/>
        <w:t xml:space="preserve">n</w:t>
      </w:r>
      <w:r>
        <w:rPr/>
        <w:t xml:space="preserve">ts o</w:t>
      </w:r>
      <w:r>
        <w:rPr/>
        <w:t xml:space="preserve">n</w:t>
      </w:r>
      <w:r>
        <w:rPr/>
        <w:t xml:space="preserve"> private ow</w:t>
      </w:r>
      <w:r>
        <w:rPr/>
        <w:t xml:space="preserve">n</w:t>
      </w:r>
      <w:r>
        <w:rPr/>
        <w:t xml:space="preserve">ership of la</w:t>
      </w:r>
      <w:r>
        <w:rPr/>
        <w:t xml:space="preserve">n</w:t>
      </w:r>
      <w:r>
        <w:rPr/>
        <w:t xml:space="preserve">d, fixes limits to its exte</w:t>
      </w:r>
      <w:r>
        <w:rPr/>
        <w:t xml:space="preserve">n</w:t>
      </w:r>
      <w:r>
        <w:rPr/>
        <w:t xml:space="preserve">sio</w:t>
      </w:r>
      <w:r>
        <w:rPr/>
        <w:t xml:space="preserve">n</w:t>
      </w:r>
      <w:r>
        <w:rPr/>
        <w:t xml:space="preserve"> accordi</w:t>
      </w:r>
      <w:r>
        <w:rPr/>
        <w:t xml:space="preserve">n</w:t>
      </w:r>
      <w:r>
        <w:rPr/>
        <w:t xml:space="preserve">g to regio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agricultural zo</w:t>
      </w:r>
      <w:r>
        <w:rPr/>
        <w:t xml:space="preserve">n</w:t>
      </w:r>
      <w:r>
        <w:rPr/>
        <w:t xml:space="preserve">e, e</w:t>
      </w:r>
      <w:r>
        <w:rPr/>
        <w:t xml:space="preserve">n</w:t>
      </w:r>
      <w:r>
        <w:rPr/>
        <w:t xml:space="preserve">courages a</w:t>
      </w:r>
      <w:r>
        <w:rPr/>
        <w:t xml:space="preserve">n</w:t>
      </w:r>
      <w:r>
        <w:rPr/>
        <w:t xml:space="preserve">d imposes la</w:t>
      </w:r>
      <w:r>
        <w:rPr/>
        <w:t xml:space="preserve">n</w:t>
      </w:r>
      <w:r>
        <w:rPr/>
        <w:t xml:space="preserve">d reclamatio</w:t>
      </w:r>
      <w:r>
        <w:rPr/>
        <w:t xml:space="preserve">n</w:t>
      </w:r>
      <w:r>
        <w:rPr/>
        <w:t xml:space="preserve">, the tra</w:t>
      </w:r>
      <w:r>
        <w:rPr/>
        <w:t xml:space="preserve">n</w:t>
      </w:r>
      <w:r>
        <w:rPr/>
        <w:t xml:space="preserve">sformatio</w:t>
      </w:r>
      <w:r>
        <w:rPr/>
        <w:t xml:space="preserve">n</w:t>
      </w:r>
      <w:r>
        <w:rPr/>
        <w:t xml:space="preserve"> of large estates a</w:t>
      </w:r>
      <w:r>
        <w:rPr/>
        <w:t xml:space="preserve">n</w:t>
      </w:r>
      <w:r>
        <w:rPr/>
        <w:t xml:space="preserve">d the reorga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of productive u</w:t>
      </w:r>
      <w:r>
        <w:rPr/>
        <w:t xml:space="preserve">n</w:t>
      </w:r>
      <w:r>
        <w:rPr/>
        <w:t xml:space="preserve">its, assists small a</w:t>
      </w:r>
      <w:r>
        <w:rPr/>
        <w:t xml:space="preserve">n</w:t>
      </w:r>
      <w:r>
        <w:rPr/>
        <w:t xml:space="preserve">d medium-sizes holdi</w:t>
      </w:r>
      <w:r>
        <w:rPr/>
        <w:t xml:space="preserve">n</w:t>
      </w:r>
      <w:r>
        <w:rPr/>
        <w:t xml:space="preserve">gs.</w:t>
      </w:r>
    </w:p>
    <w:p>
      <w:pPr>
        <w:pStyle w:val="NormalWeb"/>
        <w:rPr/>
        <w:spacing/>
      </w:pPr>
      <w:r>
        <w:rPr/>
        <w:t xml:space="preserve">The law makes provisio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favor of mou</w:t>
      </w:r>
      <w:r>
        <w:rPr/>
        <w:t xml:space="preserve">n</w:t>
      </w:r>
      <w:r>
        <w:rPr/>
        <w:t xml:space="preserve">tai</w:t>
      </w:r>
      <w:r>
        <w:rPr/>
        <w:t xml:space="preserve">n</w:t>
      </w:r>
      <w:r>
        <w:rPr/>
        <w:t xml:space="preserve"> areas.</w:t>
      </w:r>
    </w:p>
    <w:p>
      <w:pPr>
        <w:pStyle w:val="ar00n"/>
        <w:rPr/>
        <w:spacing/>
      </w:pPr>
      <w:bookmarkStart w:name="AR0045" w:id="52"/>
      <w:r>
        <w:rPr/>
        <w:t xml:space="preserve">Article 45</w:t>
      </w:r>
      <w:bookmarkEnd w:id="52"/>
    </w:p>
    <w:p>
      <w:pPr>
        <w:pStyle w:val="NormalWeb"/>
        <w:rPr/>
        <w:spacing/>
      </w:pPr>
      <w:r>
        <w:rPr/>
        <w:t xml:space="preserve">The Republic recog</w:t>
      </w:r>
      <w:r>
        <w:rPr/>
        <w:t xml:space="preserve">n</w:t>
      </w:r>
      <w:r>
        <w:rPr/>
        <w:t xml:space="preserve">izes the social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 of cooperatio</w:t>
      </w:r>
      <w:r>
        <w:rPr/>
        <w:t xml:space="preserve">n</w:t>
      </w:r>
      <w:r>
        <w:rPr/>
        <w:t xml:space="preserve"> of a mutual character a</w:t>
      </w:r>
      <w:r>
        <w:rPr/>
        <w:t xml:space="preserve">n</w:t>
      </w:r>
      <w:r>
        <w:rPr/>
        <w:t xml:space="preserve">d without purposes of private speculatio</w:t>
      </w:r>
      <w:r>
        <w:rPr/>
        <w:t xml:space="preserve">n</w:t>
      </w:r>
      <w:r>
        <w:rPr/>
        <w:t xml:space="preserve">. The law promotes a</w:t>
      </w:r>
      <w:r>
        <w:rPr/>
        <w:t xml:space="preserve">n</w:t>
      </w:r>
      <w:r>
        <w:rPr/>
        <w:t xml:space="preserve">d e</w:t>
      </w:r>
      <w:r>
        <w:rPr/>
        <w:t xml:space="preserve">n</w:t>
      </w:r>
      <w:r>
        <w:rPr/>
        <w:t xml:space="preserve">courages them through the appropriate mea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secures, through appropriate co</w:t>
      </w:r>
      <w:r>
        <w:rPr/>
        <w:t xml:space="preserve">n</w:t>
      </w:r>
      <w:r>
        <w:rPr/>
        <w:t xml:space="preserve">trols, their character a</w:t>
      </w:r>
      <w:r>
        <w:rPr/>
        <w:t xml:space="preserve">n</w:t>
      </w:r>
      <w:r>
        <w:rPr/>
        <w:t xml:space="preserve">d purposes.</w:t>
      </w:r>
    </w:p>
    <w:p>
      <w:pPr>
        <w:pStyle w:val="NormalWeb"/>
        <w:rPr/>
        <w:spacing/>
      </w:pPr>
      <w:r>
        <w:rPr/>
        <w:t xml:space="preserve">The law provides measures for safeguardi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d promoti</w:t>
      </w:r>
      <w:r>
        <w:rPr/>
        <w:t xml:space="preserve">n</w:t>
      </w:r>
      <w:r>
        <w:rPr/>
        <w:t xml:space="preserve">g artisa</w:t>
      </w:r>
      <w:r>
        <w:rPr/>
        <w:t xml:space="preserve">n</w:t>
      </w:r>
      <w:r>
        <w:rPr/>
        <w:t xml:space="preserve"> trades.</w:t>
      </w:r>
    </w:p>
    <w:p>
      <w:pPr>
        <w:pStyle w:val="ar00n"/>
        <w:rPr/>
        <w:spacing/>
      </w:pPr>
      <w:bookmarkStart w:name="AR0046" w:id="53"/>
      <w:r>
        <w:rPr/>
        <w:t xml:space="preserve">Article 46</w:t>
      </w:r>
      <w:bookmarkEnd w:id="53"/>
    </w:p>
    <w:p>
      <w:pPr>
        <w:pStyle w:val="NormalWeb"/>
        <w:rPr/>
        <w:spacing/>
      </w:pPr>
      <w:r>
        <w:rPr/>
        <w:t xml:space="preserve">With the object of eco</w:t>
      </w:r>
      <w:r>
        <w:rPr/>
        <w:t xml:space="preserve">n</w:t>
      </w:r>
      <w:r>
        <w:rPr/>
        <w:t xml:space="preserve">omic improveme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the social betterme</w:t>
      </w:r>
      <w:r>
        <w:rPr/>
        <w:t xml:space="preserve">n</w:t>
      </w:r>
      <w:r>
        <w:rPr/>
        <w:t xml:space="preserve">t of labor i</w:t>
      </w:r>
      <w:r>
        <w:rPr/>
        <w:t xml:space="preserve">n</w:t>
      </w:r>
      <w:r>
        <w:rPr/>
        <w:t xml:space="preserve"> harmo</w:t>
      </w:r>
      <w:r>
        <w:rPr/>
        <w:t xml:space="preserve">n</w:t>
      </w:r>
      <w:r>
        <w:rPr/>
        <w:t xml:space="preserve">y with the </w:t>
      </w:r>
      <w:r>
        <w:rPr/>
        <w:t xml:space="preserve">n</w:t>
      </w:r>
      <w:r>
        <w:rPr/>
        <w:t xml:space="preserve">eeds of productio</w:t>
      </w:r>
      <w:r>
        <w:rPr/>
        <w:t xml:space="preserve">n</w:t>
      </w:r>
      <w:r>
        <w:rPr/>
        <w:t xml:space="preserve">, the Republic recog</w:t>
      </w:r>
      <w:r>
        <w:rPr/>
        <w:t xml:space="preserve">n</w:t>
      </w:r>
      <w:r>
        <w:rPr/>
        <w:t xml:space="preserve">izes the rights of workers to collaborate, i</w:t>
      </w:r>
      <w:r>
        <w:rPr/>
        <w:t xml:space="preserve">n</w:t>
      </w:r>
      <w:r>
        <w:rPr/>
        <w:t xml:space="preserve"> ways a</w:t>
      </w:r>
      <w:r>
        <w:rPr/>
        <w:t xml:space="preserve">n</w:t>
      </w:r>
      <w:r>
        <w:rPr/>
        <w:t xml:space="preserve">d withi</w:t>
      </w:r>
      <w:r>
        <w:rPr/>
        <w:t xml:space="preserve">n</w:t>
      </w:r>
      <w:r>
        <w:rPr/>
        <w:t xml:space="preserve"> the limits established by law, i</w:t>
      </w:r>
      <w:r>
        <w:rPr/>
        <w:t xml:space="preserve">n</w:t>
      </w:r>
      <w:r>
        <w:rPr/>
        <w:t xml:space="preserve"> the ma</w:t>
      </w:r>
      <w:r>
        <w:rPr/>
        <w:t xml:space="preserve">n</w:t>
      </w:r>
      <w:r>
        <w:rPr/>
        <w:t xml:space="preserve">ageme</w:t>
      </w:r>
      <w:r>
        <w:rPr/>
        <w:t xml:space="preserve">n</w:t>
      </w:r>
      <w:r>
        <w:rPr/>
        <w:t xml:space="preserve">t of e</w:t>
      </w:r>
      <w:r>
        <w:rPr/>
        <w:t xml:space="preserve">n</w:t>
      </w:r>
      <w:r>
        <w:rPr/>
        <w:t xml:space="preserve">terprises.</w:t>
      </w:r>
    </w:p>
    <w:p>
      <w:pPr>
        <w:pStyle w:val="ar00n"/>
        <w:rPr/>
        <w:spacing/>
      </w:pPr>
      <w:bookmarkStart w:name="AR0047" w:id="54"/>
      <w:r>
        <w:rPr/>
        <w:t xml:space="preserve">Article 47</w:t>
      </w:r>
      <w:bookmarkEnd w:id="54"/>
    </w:p>
    <w:p>
      <w:pPr>
        <w:pStyle w:val="NormalWeb"/>
        <w:rPr/>
        <w:spacing/>
      </w:pPr>
      <w:r>
        <w:rPr/>
        <w:t xml:space="preserve">The Republic e</w:t>
      </w:r>
      <w:r>
        <w:rPr/>
        <w:t xml:space="preserve">n</w:t>
      </w:r>
      <w:r>
        <w:rPr/>
        <w:t xml:space="preserve">courages a</w:t>
      </w:r>
      <w:r>
        <w:rPr/>
        <w:t xml:space="preserve">n</w:t>
      </w:r>
      <w:r>
        <w:rPr/>
        <w:t xml:space="preserve">d safeguards savi</w:t>
      </w:r>
      <w:r>
        <w:rPr/>
        <w:t xml:space="preserve">n</w:t>
      </w:r>
      <w:r>
        <w:rPr/>
        <w:t xml:space="preserve">gs i</w:t>
      </w:r>
      <w:r>
        <w:rPr/>
        <w:t xml:space="preserve">n</w:t>
      </w:r>
      <w:r>
        <w:rPr/>
        <w:t xml:space="preserve"> all forms; it discipli</w:t>
      </w:r>
      <w:r>
        <w:rPr/>
        <w:t xml:space="preserve">n</w:t>
      </w:r>
      <w:r>
        <w:rPr/>
        <w:t xml:space="preserve">es, coordi</w:t>
      </w:r>
      <w:r>
        <w:rPr/>
        <w:t xml:space="preserve">n</w:t>
      </w:r>
      <w:r>
        <w:rPr/>
        <w:t xml:space="preserve">ates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trols the exercise of credit.</w:t>
      </w:r>
    </w:p>
    <w:p>
      <w:pPr>
        <w:pStyle w:val="NormalWeb"/>
        <w:rPr/>
        <w:spacing/>
      </w:pPr>
      <w:r>
        <w:rPr/>
        <w:t xml:space="preserve">It promotes the access of popular savi</w:t>
      </w:r>
      <w:r>
        <w:rPr/>
        <w:t xml:space="preserve">n</w:t>
      </w:r>
      <w:r>
        <w:rPr/>
        <w:t xml:space="preserve">gs to the ow</w:t>
      </w:r>
      <w:r>
        <w:rPr/>
        <w:t xml:space="preserve">n</w:t>
      </w:r>
      <w:r>
        <w:rPr/>
        <w:t xml:space="preserve">ership of housi</w:t>
      </w:r>
      <w:r>
        <w:rPr/>
        <w:t xml:space="preserve">n</w:t>
      </w:r>
      <w:r>
        <w:rPr/>
        <w:t xml:space="preserve">g, to directly cultivated property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direct i</w:t>
      </w:r>
      <w:r>
        <w:rPr/>
        <w:t xml:space="preserve">n</w:t>
      </w:r>
      <w:r>
        <w:rPr/>
        <w:t xml:space="preserve">vestme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the shares of the large productio</w:t>
      </w:r>
      <w:r>
        <w:rPr/>
        <w:t xml:space="preserve">n</w:t>
      </w:r>
      <w:r>
        <w:rPr/>
        <w:t xml:space="preserve"> complexes of the cou</w:t>
      </w:r>
      <w:r>
        <w:rPr/>
        <w:t xml:space="preserve">n</w:t>
      </w:r>
      <w:r>
        <w:rPr/>
        <w:t xml:space="preserve">try.</w:t>
      </w:r>
    </w:p>
    <w:p>
      <w:pPr>
        <w:pStyle w:val="ti00n"/>
        <w:rPr/>
        <w:spacing/>
      </w:pPr>
      <w:bookmarkStart w:name="TI0004" w:id="55"/>
      <w:r>
        <w:rPr/>
        <w:t xml:space="preserve">Title IV </w:t>
      </w:r>
      <w:r>
        <w:rPr/>
        <w:br/>
      </w:r>
      <w:r>
        <w:rPr/>
        <w:t xml:space="preserve">Political Relatio</w:t>
      </w:r>
      <w:r>
        <w:rPr/>
        <w:t xml:space="preserve">n</w:t>
      </w:r>
      <w:r>
        <w:rPr/>
        <w:t xml:space="preserve">s</w:t>
      </w:r>
      <w:bookmarkEnd w:id="55"/>
    </w:p>
    <w:p>
      <w:pPr>
        <w:pStyle w:val="ar00n"/>
        <w:rPr/>
        <w:spacing/>
      </w:pPr>
      <w:bookmarkStart w:name="AR0048" w:id="56"/>
      <w:r>
        <w:rPr/>
        <w:t xml:space="preserve">Article 48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Ja</w:t>
      </w:r>
      <w:r>
        <w:rPr>
          <w:rStyle w:val="Emphasis"/>
        </w:rPr>
        <w:t xml:space="preserve">n</w:t>
      </w:r>
      <w:r>
        <w:rPr>
          <w:rStyle w:val="Emphasis"/>
        </w:rPr>
        <w:t xml:space="preserve">uary 17, 2000)</w:t>
      </w:r>
      <w:bookmarkEnd w:id="56"/>
    </w:p>
    <w:p>
      <w:pPr>
        <w:pStyle w:val="NormalWeb"/>
        <w:rPr/>
        <w:spacing/>
      </w:pPr>
      <w:r>
        <w:rPr/>
        <w:t xml:space="preserve">All citize</w:t>
      </w:r>
      <w:r>
        <w:rPr/>
        <w:t xml:space="preserve">n</w:t>
      </w:r>
      <w:r>
        <w:rPr/>
        <w:t xml:space="preserve">s, male a</w:t>
      </w:r>
      <w:r>
        <w:rPr/>
        <w:t xml:space="preserve">n</w:t>
      </w:r>
      <w:r>
        <w:rPr/>
        <w:t xml:space="preserve">d female, who have attai</w:t>
      </w:r>
      <w:r>
        <w:rPr/>
        <w:t xml:space="preserve">n</w:t>
      </w:r>
      <w:r>
        <w:rPr/>
        <w:t xml:space="preserve">ed their majority, are electors.</w:t>
      </w:r>
    </w:p>
    <w:p>
      <w:pPr>
        <w:pStyle w:val="NormalWeb"/>
        <w:rPr/>
        <w:spacing/>
      </w:pPr>
      <w:r>
        <w:rPr/>
        <w:t xml:space="preserve">The vote is perso</w:t>
      </w:r>
      <w:r>
        <w:rPr/>
        <w:t xml:space="preserve">n</w:t>
      </w:r>
      <w:r>
        <w:rPr/>
        <w:t xml:space="preserve">al a</w:t>
      </w:r>
      <w:r>
        <w:rPr/>
        <w:t xml:space="preserve">n</w:t>
      </w:r>
      <w:r>
        <w:rPr/>
        <w:t xml:space="preserve">d equal, free a</w:t>
      </w:r>
      <w:r>
        <w:rPr/>
        <w:t xml:space="preserve">n</w:t>
      </w:r>
      <w:r>
        <w:rPr/>
        <w:t xml:space="preserve">d secret. The exercise thereof is a civic duty.</w:t>
      </w:r>
    </w:p>
    <w:p>
      <w:pPr>
        <w:pStyle w:val="NormalWeb"/>
        <w:rPr/>
        <w:spacing/>
      </w:pPr>
      <w:r>
        <w:rPr/>
        <w:t xml:space="preserve">A</w:t>
      </w:r>
      <w:r>
        <w:rPr/>
        <w:t xml:space="preserve">n</w:t>
      </w:r>
      <w:r>
        <w:rPr/>
        <w:t xml:space="preserve"> Act of Parliame</w:t>
      </w:r>
      <w:r>
        <w:rPr/>
        <w:t xml:space="preserve">n</w:t>
      </w:r>
      <w:r>
        <w:rPr/>
        <w:t xml:space="preserve">t shall establish the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the procedures u</w:t>
      </w:r>
      <w:r>
        <w:rPr/>
        <w:t xml:space="preserve">n</w:t>
      </w:r>
      <w:r>
        <w:rPr/>
        <w:t xml:space="preserve">der which Italia</w:t>
      </w:r>
      <w:r>
        <w:rPr/>
        <w:t xml:space="preserve">n</w:t>
      </w:r>
      <w:r>
        <w:rPr/>
        <w:t xml:space="preserve">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als reside</w:t>
      </w:r>
      <w:r>
        <w:rPr/>
        <w:t xml:space="preserve">n</w:t>
      </w:r>
      <w:r>
        <w:rPr/>
        <w:t xml:space="preserve">t abroad may exercise their right to vote i</w:t>
      </w:r>
      <w:r>
        <w:rPr/>
        <w:t xml:space="preserve">n</w:t>
      </w:r>
      <w:r>
        <w:rPr/>
        <w:t xml:space="preserve"> Italia</w:t>
      </w:r>
      <w:r>
        <w:rPr/>
        <w:t xml:space="preserve">n</w:t>
      </w:r>
      <w:r>
        <w:rPr/>
        <w:t xml:space="preserve"> electio</w:t>
      </w:r>
      <w:r>
        <w:rPr/>
        <w:t xml:space="preserve">n</w:t>
      </w:r>
      <w:r>
        <w:rPr/>
        <w:t xml:space="preserve">s, a</w:t>
      </w:r>
      <w:r>
        <w:rPr/>
        <w:t xml:space="preserve">n</w:t>
      </w:r>
      <w:r>
        <w:rPr/>
        <w:t xml:space="preserve">d shall guara</w:t>
      </w:r>
      <w:r>
        <w:rPr/>
        <w:t xml:space="preserve">n</w:t>
      </w:r>
      <w:r>
        <w:rPr/>
        <w:t xml:space="preserve">tee its effective</w:t>
      </w:r>
      <w:r>
        <w:rPr/>
        <w:t xml:space="preserve">n</w:t>
      </w:r>
      <w:r>
        <w:rPr/>
        <w:t xml:space="preserve">ess. For this purpose a 'Foreig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stitue</w:t>
      </w:r>
      <w:r>
        <w:rPr/>
        <w:t xml:space="preserve">n</w:t>
      </w:r>
      <w:r>
        <w:rPr/>
        <w:t xml:space="preserve">cy' shall be created to which Members to both Chambers of Parliame</w:t>
      </w:r>
      <w:r>
        <w:rPr/>
        <w:t xml:space="preserve">n</w:t>
      </w:r>
      <w:r>
        <w:rPr/>
        <w:t xml:space="preserve">t shall be elected. The </w:t>
      </w:r>
      <w:r>
        <w:rPr/>
        <w:t xml:space="preserve">n</w:t>
      </w:r>
      <w:r>
        <w:rPr/>
        <w:t xml:space="preserve">umber of seats shall be established by a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law a</w:t>
      </w:r>
      <w:r>
        <w:rPr/>
        <w:t xml:space="preserve">n</w:t>
      </w:r>
      <w:r>
        <w:rPr/>
        <w:t xml:space="preserve">d comply with the criteria e</w:t>
      </w:r>
      <w:r>
        <w:rPr/>
        <w:t xml:space="preserve">n</w:t>
      </w:r>
      <w:r>
        <w:rPr/>
        <w:t xml:space="preserve">acted by Act of Parliame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The right to vote ca</w:t>
      </w:r>
      <w:r>
        <w:rPr/>
        <w:t xml:space="preserve">n</w:t>
      </w:r>
      <w:r>
        <w:rPr/>
        <w:t xml:space="preserve">n</w:t>
      </w:r>
      <w:r>
        <w:rPr/>
        <w:t xml:space="preserve">ot be restricted except for civil i</w:t>
      </w:r>
      <w:r>
        <w:rPr/>
        <w:t xml:space="preserve">n</w:t>
      </w:r>
      <w:r>
        <w:rPr/>
        <w:t xml:space="preserve">capacity or as a co</w:t>
      </w:r>
      <w:r>
        <w:rPr/>
        <w:t xml:space="preserve">n</w:t>
      </w:r>
      <w:r>
        <w:rPr/>
        <w:t xml:space="preserve">seque</w:t>
      </w:r>
      <w:r>
        <w:rPr/>
        <w:t xml:space="preserve">n</w:t>
      </w:r>
      <w:r>
        <w:rPr/>
        <w:t xml:space="preserve">ce of a</w:t>
      </w:r>
      <w:r>
        <w:rPr/>
        <w:t xml:space="preserve">n</w:t>
      </w:r>
      <w:r>
        <w:rPr/>
        <w:t xml:space="preserve"> irrevocable pe</w:t>
      </w:r>
      <w:r>
        <w:rPr/>
        <w:t xml:space="preserve">n</w:t>
      </w:r>
      <w:r>
        <w:rPr/>
        <w:t xml:space="preserve">al se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ce or i</w:t>
      </w:r>
      <w:r>
        <w:rPr/>
        <w:t xml:space="preserve">n</w:t>
      </w:r>
      <w:r>
        <w:rPr/>
        <w:t xml:space="preserve"> cases of moral u</w:t>
      </w:r>
      <w:r>
        <w:rPr/>
        <w:t xml:space="preserve">n</w:t>
      </w:r>
      <w:r>
        <w:rPr/>
        <w:t xml:space="preserve">worthi</w:t>
      </w:r>
      <w:r>
        <w:rPr/>
        <w:t xml:space="preserve">n</w:t>
      </w:r>
      <w:r>
        <w:rPr/>
        <w:t xml:space="preserve">ess as laid dow</w:t>
      </w:r>
      <w:r>
        <w:rPr/>
        <w:t xml:space="preserve">n</w:t>
      </w:r>
      <w:r>
        <w:rPr/>
        <w:t xml:space="preserve"> by law.</w:t>
      </w:r>
    </w:p>
    <w:p>
      <w:pPr>
        <w:pStyle w:val="ar00n"/>
        <w:rPr/>
        <w:spacing/>
      </w:pPr>
      <w:bookmarkStart w:name="AR0049" w:id="57"/>
      <w:r>
        <w:rPr/>
        <w:t xml:space="preserve">Article 49</w:t>
      </w:r>
      <w:bookmarkEnd w:id="57"/>
    </w:p>
    <w:p>
      <w:pPr>
        <w:pStyle w:val="NormalWeb"/>
        <w:rPr/>
        <w:spacing/>
      </w:pPr>
      <w:r>
        <w:rPr/>
        <w:t xml:space="preserve">All citize</w:t>
      </w:r>
      <w:r>
        <w:rPr/>
        <w:t xml:space="preserve">n</w:t>
      </w:r>
      <w:r>
        <w:rPr/>
        <w:t xml:space="preserve">s have the right to freely associate i</w:t>
      </w:r>
      <w:r>
        <w:rPr/>
        <w:t xml:space="preserve">n</w:t>
      </w:r>
      <w:r>
        <w:rPr/>
        <w:t xml:space="preserve"> parties to co</w:t>
      </w:r>
      <w:r>
        <w:rPr/>
        <w:t xml:space="preserve">n</w:t>
      </w:r>
      <w:r>
        <w:rPr/>
        <w:t xml:space="preserve">tribute through democratic processes to determi</w:t>
      </w:r>
      <w:r>
        <w:rPr/>
        <w:t xml:space="preserve">n</w:t>
      </w:r>
      <w:r>
        <w:rPr/>
        <w:t xml:space="preserve">e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policy.</w:t>
      </w:r>
    </w:p>
    <w:p>
      <w:pPr>
        <w:pStyle w:val="ar00n"/>
        <w:rPr/>
        <w:spacing/>
      </w:pPr>
      <w:bookmarkStart w:name="AR0050" w:id="58"/>
      <w:r>
        <w:rPr/>
        <w:t xml:space="preserve">Article 50</w:t>
      </w:r>
      <w:bookmarkEnd w:id="58"/>
    </w:p>
    <w:p>
      <w:pPr>
        <w:pStyle w:val="NormalWeb"/>
        <w:rPr/>
        <w:spacing/>
      </w:pPr>
      <w:r>
        <w:rPr/>
        <w:t xml:space="preserve">All citize</w:t>
      </w:r>
      <w:r>
        <w:rPr/>
        <w:t xml:space="preserve">n</w:t>
      </w:r>
      <w:r>
        <w:rPr/>
        <w:t xml:space="preserve">s may prese</w:t>
      </w:r>
      <w:r>
        <w:rPr/>
        <w:t xml:space="preserve">n</w:t>
      </w:r>
      <w:r>
        <w:rPr/>
        <w:t xml:space="preserve">t petitio</w:t>
      </w:r>
      <w:r>
        <w:rPr/>
        <w:t xml:space="preserve">n</w:t>
      </w:r>
      <w:r>
        <w:rPr/>
        <w:t xml:space="preserve">s to both Chambers to request legislative measures or to express commo</w:t>
      </w:r>
      <w:r>
        <w:rPr/>
        <w:t xml:space="preserve">n</w:t>
      </w:r>
      <w:r>
        <w:rPr/>
        <w:t xml:space="preserve"> </w:t>
      </w:r>
      <w:r>
        <w:rPr/>
        <w:t xml:space="preserve">n</w:t>
      </w:r>
      <w:r>
        <w:rPr/>
        <w:t xml:space="preserve">eeds.</w:t>
      </w:r>
    </w:p>
    <w:p>
      <w:pPr>
        <w:pStyle w:val="ar00n"/>
        <w:rPr/>
        <w:spacing/>
      </w:pPr>
      <w:bookmarkStart w:name="AR0051" w:id="59"/>
      <w:r>
        <w:rPr/>
        <w:t xml:space="preserve">Article 51</w:t>
      </w:r>
      <w:bookmarkEnd w:id="59"/>
    </w:p>
    <w:p>
      <w:pPr>
        <w:pStyle w:val="NormalWeb"/>
        <w:rPr/>
        <w:spacing/>
      </w:pPr>
      <w:r>
        <w:rPr/>
        <w:t xml:space="preserve">All citize</w:t>
      </w:r>
      <w:r>
        <w:rPr/>
        <w:t xml:space="preserve">n</w:t>
      </w:r>
      <w:r>
        <w:rPr/>
        <w:t xml:space="preserve">s of either sex are eligible for public office a</w:t>
      </w:r>
      <w:r>
        <w:rPr/>
        <w:t xml:space="preserve">n</w:t>
      </w:r>
      <w:r>
        <w:rPr/>
        <w:t xml:space="preserve">d for elected positio</w:t>
      </w:r>
      <w:r>
        <w:rPr/>
        <w:t xml:space="preserve">n</w:t>
      </w:r>
      <w:r>
        <w:rPr/>
        <w:t xml:space="preserve">s o</w:t>
      </w:r>
      <w:r>
        <w:rPr/>
        <w:t xml:space="preserve">n</w:t>
      </w:r>
      <w:r>
        <w:rPr/>
        <w:t xml:space="preserve"> equal terms, accordi</w:t>
      </w:r>
      <w:r>
        <w:rPr/>
        <w:t xml:space="preserve">n</w:t>
      </w:r>
      <w:r>
        <w:rPr/>
        <w:t xml:space="preserve">g to the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established by law.</w:t>
      </w:r>
    </w:p>
    <w:p>
      <w:pPr>
        <w:pStyle w:val="NormalWeb"/>
        <w:rPr/>
        <w:spacing/>
      </w:pPr>
      <w:r>
        <w:rPr/>
        <w:t xml:space="preserve">The law may gra</w:t>
      </w:r>
      <w:r>
        <w:rPr/>
        <w:t xml:space="preserve">n</w:t>
      </w:r>
      <w:r>
        <w:rPr/>
        <w:t xml:space="preserve">t Italia</w:t>
      </w:r>
      <w:r>
        <w:rPr/>
        <w:t xml:space="preserve">n</w:t>
      </w:r>
      <w:r>
        <w:rPr/>
        <w:t xml:space="preserve">s who are </w:t>
      </w:r>
      <w:r>
        <w:rPr/>
        <w:t xml:space="preserve">n</w:t>
      </w:r>
      <w:r>
        <w:rPr/>
        <w:t xml:space="preserve">ot reside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the Republic the same rights as citize</w:t>
      </w:r>
      <w:r>
        <w:rPr/>
        <w:t xml:space="preserve">n</w:t>
      </w:r>
      <w:r>
        <w:rPr/>
        <w:t xml:space="preserve">s for the purposes of access to public offices a</w:t>
      </w:r>
      <w:r>
        <w:rPr/>
        <w:t xml:space="preserve">n</w:t>
      </w:r>
      <w:r>
        <w:rPr/>
        <w:t xml:space="preserve">d elected positio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Whoever is called perform a</w:t>
      </w:r>
      <w:r>
        <w:rPr/>
        <w:t xml:space="preserve">n</w:t>
      </w:r>
      <w:r>
        <w:rPr/>
        <w:t xml:space="preserve"> elected public office has the right to have the </w:t>
      </w:r>
      <w:r>
        <w:rPr/>
        <w:t xml:space="preserve">n</w:t>
      </w:r>
      <w:r>
        <w:rPr/>
        <w:t xml:space="preserve">ecessary time to carry out that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to co</w:t>
      </w:r>
      <w:r>
        <w:rPr/>
        <w:t xml:space="preserve">n</w:t>
      </w:r>
      <w:r>
        <w:rPr/>
        <w:t xml:space="preserve">serve his place of work.</w:t>
      </w:r>
    </w:p>
    <w:p>
      <w:pPr>
        <w:pStyle w:val="ar00n"/>
        <w:rPr/>
        <w:spacing/>
      </w:pPr>
      <w:bookmarkStart w:name="AR0052" w:id="60"/>
      <w:r>
        <w:rPr/>
        <w:t xml:space="preserve">Article 52</w:t>
      </w:r>
      <w:bookmarkEnd w:id="60"/>
    </w:p>
    <w:p>
      <w:pPr>
        <w:pStyle w:val="NormalWeb"/>
        <w:rPr/>
        <w:spacing/>
      </w:pPr>
      <w:r>
        <w:rPr/>
        <w:t xml:space="preserve">The defe</w:t>
      </w:r>
      <w:r>
        <w:rPr/>
        <w:t xml:space="preserve">n</w:t>
      </w:r>
      <w:r>
        <w:rPr/>
        <w:t xml:space="preserve">se of the Fatherla</w:t>
      </w:r>
      <w:r>
        <w:rPr/>
        <w:t xml:space="preserve">n</w:t>
      </w:r>
      <w:r>
        <w:rPr/>
        <w:t xml:space="preserve">d is a sacred duty for every citize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Military service is obligatory withi</w:t>
      </w:r>
      <w:r>
        <w:rPr/>
        <w:t xml:space="preserve">n</w:t>
      </w:r>
      <w:r>
        <w:rPr/>
        <w:t xml:space="preserve"> the limits a</w:t>
      </w:r>
      <w:r>
        <w:rPr/>
        <w:t xml:space="preserve">n</w:t>
      </w:r>
      <w:r>
        <w:rPr/>
        <w:t xml:space="preserve">d the ways set by law. Its fulfilme</w:t>
      </w:r>
      <w:r>
        <w:rPr/>
        <w:t xml:space="preserve">n</w:t>
      </w:r>
      <w:r>
        <w:rPr/>
        <w:t xml:space="preserve">t does </w:t>
      </w:r>
      <w:r>
        <w:rPr/>
        <w:t xml:space="preserve">n</w:t>
      </w:r>
      <w:r>
        <w:rPr/>
        <w:t xml:space="preserve">ot prejudice a citize</w:t>
      </w:r>
      <w:r>
        <w:rPr/>
        <w:t xml:space="preserve">n</w:t>
      </w:r>
      <w:r>
        <w:rPr/>
        <w:t xml:space="preserve">'s employme</w:t>
      </w:r>
      <w:r>
        <w:rPr/>
        <w:t xml:space="preserve">n</w:t>
      </w:r>
      <w:r>
        <w:rPr/>
        <w:t xml:space="preserve">t, </w:t>
      </w:r>
      <w:r>
        <w:rPr/>
        <w:t xml:space="preserve">n</w:t>
      </w:r>
      <w:r>
        <w:rPr/>
        <w:t xml:space="preserve">or the exercise of political right.</w:t>
      </w:r>
    </w:p>
    <w:p>
      <w:pPr>
        <w:pStyle w:val="NormalWeb"/>
        <w:rPr/>
        <w:spacing/>
      </w:pPr>
      <w:r>
        <w:rPr/>
        <w:t xml:space="preserve">The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of the armed forces are based o</w:t>
      </w:r>
      <w:r>
        <w:rPr/>
        <w:t xml:space="preserve">n</w:t>
      </w:r>
      <w:r>
        <w:rPr/>
        <w:t xml:space="preserve"> the democratic spirit of the Republic.</w:t>
      </w:r>
    </w:p>
    <w:p>
      <w:pPr>
        <w:pStyle w:val="ar00n"/>
        <w:rPr/>
        <w:spacing/>
      </w:pPr>
      <w:bookmarkStart w:name="AR0053" w:id="61"/>
      <w:r>
        <w:rPr/>
        <w:t xml:space="preserve">Article 53</w:t>
      </w:r>
      <w:bookmarkEnd w:id="61"/>
    </w:p>
    <w:p>
      <w:pPr>
        <w:pStyle w:val="NormalWeb"/>
        <w:rPr/>
        <w:spacing/>
      </w:pPr>
      <w:r>
        <w:rPr/>
        <w:t xml:space="preserve">All shall co</w:t>
      </w:r>
      <w:r>
        <w:rPr/>
        <w:t xml:space="preserve">n</w:t>
      </w:r>
      <w:r>
        <w:rPr/>
        <w:t xml:space="preserve">tribute to public expe</w:t>
      </w:r>
      <w:r>
        <w:rPr/>
        <w:t xml:space="preserve">n</w:t>
      </w:r>
      <w:r>
        <w:rPr/>
        <w:t xml:space="preserve">diture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their mea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The system of taxatio</w:t>
      </w:r>
      <w:r>
        <w:rPr/>
        <w:t xml:space="preserve">n</w:t>
      </w:r>
      <w:r>
        <w:rPr/>
        <w:t xml:space="preserve"> shall be based o</w:t>
      </w:r>
      <w:r>
        <w:rPr/>
        <w:t xml:space="preserve">n</w:t>
      </w:r>
      <w:r>
        <w:rPr/>
        <w:t xml:space="preserve"> criteria of progressio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054" w:id="62"/>
      <w:r>
        <w:rPr/>
        <w:t xml:space="preserve">Article 54</w:t>
      </w:r>
      <w:bookmarkEnd w:id="62"/>
    </w:p>
    <w:p>
      <w:pPr>
        <w:pStyle w:val="NormalWeb"/>
        <w:rPr/>
        <w:spacing/>
      </w:pPr>
      <w:r>
        <w:rPr/>
        <w:t xml:space="preserve">All citize</w:t>
      </w:r>
      <w:r>
        <w:rPr/>
        <w:t xml:space="preserve">n</w:t>
      </w:r>
      <w:r>
        <w:rPr/>
        <w:t xml:space="preserve">s have the duty to be loyal to the Republic a</w:t>
      </w:r>
      <w:r>
        <w:rPr/>
        <w:t xml:space="preserve">n</w:t>
      </w:r>
      <w:r>
        <w:rPr/>
        <w:t xml:space="preserve">d to uphold its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 laws.</w:t>
      </w:r>
    </w:p>
    <w:p>
      <w:pPr>
        <w:pStyle w:val="NormalWeb"/>
        <w:rPr/>
        <w:spacing/>
      </w:pPr>
      <w:r>
        <w:rPr/>
        <w:t xml:space="preserve">The citize</w:t>
      </w:r>
      <w:r>
        <w:rPr/>
        <w:t xml:space="preserve">n</w:t>
      </w:r>
      <w:r>
        <w:rPr/>
        <w:t xml:space="preserve">s to whom public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are e</w:t>
      </w:r>
      <w:r>
        <w:rPr/>
        <w:t xml:space="preserve">n</w:t>
      </w:r>
      <w:r>
        <w:rPr/>
        <w:t xml:space="preserve">trusted have the duty to fulfil them with discipli</w:t>
      </w:r>
      <w:r>
        <w:rPr/>
        <w:t xml:space="preserve">n</w:t>
      </w:r>
      <w:r>
        <w:rPr/>
        <w:t xml:space="preserve">e a</w:t>
      </w:r>
      <w:r>
        <w:rPr/>
        <w:t xml:space="preserve">n</w:t>
      </w:r>
      <w:r>
        <w:rPr/>
        <w:t xml:space="preserve">d ho</w:t>
      </w:r>
      <w:r>
        <w:rPr/>
        <w:t xml:space="preserve">n</w:t>
      </w:r>
      <w:r>
        <w:rPr/>
        <w:t xml:space="preserve">or, taki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 oath i</w:t>
      </w:r>
      <w:r>
        <w:rPr/>
        <w:t xml:space="preserve">n</w:t>
      </w:r>
      <w:r>
        <w:rPr/>
        <w:t xml:space="preserve"> the cases established by law.</w:t>
      </w:r>
    </w:p>
    <w:p>
      <w:pPr>
        <w:pStyle w:val="pt00n"/>
        <w:rPr/>
        <w:spacing/>
      </w:pPr>
      <w:bookmarkStart w:name="PT0002" w:id="63"/>
      <w:r>
        <w:rPr/>
        <w:t xml:space="preserve">PART II </w:t>
      </w:r>
      <w:r>
        <w:rPr/>
        <w:br/>
      </w:r>
      <w:r>
        <w:rPr/>
        <w:t xml:space="preserve">ORGANIZATION OF THE REPUBLIC</w:t>
      </w:r>
      <w:bookmarkEnd w:id="63"/>
    </w:p>
    <w:p>
      <w:pPr>
        <w:pStyle w:val="ti00n"/>
        <w:rPr/>
        <w:spacing/>
      </w:pPr>
      <w:bookmarkStart w:name="TI0005" w:id="64"/>
      <w:r>
        <w:rPr/>
        <w:t xml:space="preserve">Title I </w:t>
      </w:r>
      <w:r>
        <w:rPr/>
        <w:br/>
      </w:r>
      <w:r>
        <w:rPr/>
        <w:t xml:space="preserve">The Parliame</w:t>
      </w:r>
      <w:r>
        <w:rPr/>
        <w:t xml:space="preserve">n</w:t>
      </w:r>
      <w:r>
        <w:rPr/>
        <w:t xml:space="preserve">t</w:t>
      </w:r>
      <w:bookmarkEnd w:id="64"/>
    </w:p>
    <w:p>
      <w:pPr>
        <w:pStyle w:val="se00n"/>
        <w:rPr/>
        <w:spacing/>
      </w:pPr>
      <w:bookmarkStart w:name="SE0001" w:id="65"/>
      <w:r>
        <w:rPr/>
        <w:t xml:space="preserve">Sectio</w:t>
      </w:r>
      <w:r>
        <w:rPr/>
        <w:t xml:space="preserve">n</w:t>
      </w:r>
      <w:r>
        <w:rPr/>
        <w:t xml:space="preserve"> I </w:t>
      </w:r>
      <w:r>
        <w:rPr/>
        <w:br/>
      </w:r>
      <w:r>
        <w:rPr/>
        <w:t xml:space="preserve">The Chambers</w:t>
      </w:r>
      <w:bookmarkEnd w:id="65"/>
    </w:p>
    <w:p>
      <w:pPr>
        <w:pStyle w:val="ar00n"/>
        <w:rPr/>
        <w:spacing/>
      </w:pPr>
      <w:bookmarkStart w:name="AR0055" w:id="66"/>
      <w:r>
        <w:rPr/>
        <w:t xml:space="preserve">Article 55</w:t>
      </w:r>
      <w:bookmarkEnd w:id="66"/>
    </w:p>
    <w:p>
      <w:pPr>
        <w:pStyle w:val="NormalWeb"/>
        <w:rPr/>
        <w:spacing/>
      </w:pPr>
      <w:r>
        <w:rPr/>
        <w:t xml:space="preserve">The Parliame</w:t>
      </w:r>
      <w:r>
        <w:rPr/>
        <w:t xml:space="preserve">n</w:t>
      </w:r>
      <w:r>
        <w:rPr/>
        <w:t xml:space="preserve">t co</w:t>
      </w:r>
      <w:r>
        <w:rPr/>
        <w:t xml:space="preserve">n</w:t>
      </w:r>
      <w:r>
        <w:rPr/>
        <w:t xml:space="preserve">sists of the Chamber of Deputies a</w:t>
      </w:r>
      <w:r>
        <w:rPr/>
        <w:t xml:space="preserve">n</w:t>
      </w:r>
      <w:r>
        <w:rPr/>
        <w:t xml:space="preserve">d the Se</w:t>
      </w:r>
      <w:r>
        <w:rPr/>
        <w:t xml:space="preserve">n</w:t>
      </w:r>
      <w:r>
        <w:rPr/>
        <w:t xml:space="preserve">ate of the Republic.</w:t>
      </w:r>
    </w:p>
    <w:p>
      <w:pPr>
        <w:pStyle w:val="NormalWeb"/>
        <w:rPr/>
        <w:spacing/>
      </w:pPr>
      <w:r>
        <w:rPr/>
        <w:t xml:space="preserve">The Parliame</w:t>
      </w:r>
      <w:r>
        <w:rPr/>
        <w:t xml:space="preserve">n</w:t>
      </w:r>
      <w:r>
        <w:rPr/>
        <w:t xml:space="preserve">t meets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of the members of both Chambers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the cases established i</w:t>
      </w:r>
      <w:r>
        <w:rPr/>
        <w:t xml:space="preserve">n</w:t>
      </w:r>
      <w:r>
        <w:rPr/>
        <w:t xml:space="preserve">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056" w:id="67"/>
      <w:r>
        <w:rPr/>
        <w:t xml:space="preserve">Article 56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Ja</w:t>
      </w:r>
      <w:r>
        <w:rPr>
          <w:rStyle w:val="Emphasis"/>
        </w:rPr>
        <w:t xml:space="preserve">n</w:t>
      </w:r>
      <w:r>
        <w:rPr>
          <w:rStyle w:val="Emphasis"/>
        </w:rPr>
        <w:t xml:space="preserve">uary 23, 2001)</w:t>
      </w:r>
      <w:bookmarkEnd w:id="67"/>
    </w:p>
    <w:p>
      <w:pPr>
        <w:pStyle w:val="NormalWeb"/>
        <w:rPr/>
        <w:spacing/>
      </w:pPr>
      <w:r>
        <w:rPr/>
        <w:t xml:space="preserve">The Chamber of Deputies is elected by u</w:t>
      </w:r>
      <w:r>
        <w:rPr/>
        <w:t xml:space="preserve">n</w:t>
      </w:r>
      <w:r>
        <w:rPr/>
        <w:t xml:space="preserve">iversal a</w:t>
      </w:r>
      <w:r>
        <w:rPr/>
        <w:t xml:space="preserve">n</w:t>
      </w:r>
      <w:r>
        <w:rPr/>
        <w:t xml:space="preserve">d direct suffrage.</w:t>
      </w:r>
    </w:p>
    <w:p>
      <w:pPr>
        <w:pStyle w:val="NormalWeb"/>
        <w:rPr/>
        <w:spacing/>
      </w:pPr>
      <w:r>
        <w:rPr/>
        <w:t xml:space="preserve">The </w:t>
      </w:r>
      <w:r>
        <w:rPr/>
        <w:t xml:space="preserve">n</w:t>
      </w:r>
      <w:r>
        <w:rPr/>
        <w:t xml:space="preserve">umber of deputies is six hu</w:t>
      </w:r>
      <w:r>
        <w:rPr/>
        <w:t xml:space="preserve">n</w:t>
      </w:r>
      <w:r>
        <w:rPr/>
        <w:t xml:space="preserve">dred a</w:t>
      </w:r>
      <w:r>
        <w:rPr/>
        <w:t xml:space="preserve">n</w:t>
      </w:r>
      <w:r>
        <w:rPr/>
        <w:t xml:space="preserve">d thirty of which twelve are elected to the electoral district Abroad [</w:t>
      </w:r>
      <w:r>
        <w:rPr>
          <w:rStyle w:val="Emphasis"/>
        </w:rPr>
        <w:t xml:space="preserve">circoscrizio</w:t>
      </w:r>
      <w:r>
        <w:rPr>
          <w:rStyle w:val="Emphasis"/>
        </w:rPr>
        <w:t xml:space="preserve">n</w:t>
      </w:r>
      <w:r>
        <w:rPr>
          <w:rStyle w:val="Emphasis"/>
        </w:rPr>
        <w:t xml:space="preserve">e Estero</w:t>
      </w:r>
      <w:r>
        <w:rPr/>
        <w:t xml:space="preserve">]</w:t>
      </w:r>
    </w:p>
    <w:p>
      <w:pPr>
        <w:pStyle w:val="NormalWeb"/>
        <w:rPr/>
        <w:spacing/>
      </w:pPr>
      <w:r>
        <w:rPr/>
        <w:t xml:space="preserve">All those voters who o</w:t>
      </w:r>
      <w:r>
        <w:rPr/>
        <w:t xml:space="preserve">n</w:t>
      </w:r>
      <w:r>
        <w:rPr/>
        <w:t xml:space="preserve"> the day of electio</w:t>
      </w:r>
      <w:r>
        <w:rPr/>
        <w:t xml:space="preserve">n</w:t>
      </w:r>
      <w:r>
        <w:rPr/>
        <w:t xml:space="preserve">s have attai</w:t>
      </w:r>
      <w:r>
        <w:rPr/>
        <w:t xml:space="preserve">n</w:t>
      </w:r>
      <w:r>
        <w:rPr/>
        <w:t xml:space="preserve">ed the age of twe</w:t>
      </w:r>
      <w:r>
        <w:rPr/>
        <w:t xml:space="preserve">n</w:t>
      </w:r>
      <w:r>
        <w:rPr/>
        <w:t xml:space="preserve">ty-five are eligible to be Deputies.</w:t>
      </w:r>
    </w:p>
    <w:p>
      <w:pPr>
        <w:pStyle w:val="NormalWeb"/>
        <w:rPr/>
        <w:spacing/>
      </w:pPr>
      <w:r>
        <w:rPr/>
        <w:t xml:space="preserve">The divisio</w:t>
      </w:r>
      <w:r>
        <w:rPr/>
        <w:t xml:space="preserve">n</w:t>
      </w:r>
      <w:r>
        <w:rPr/>
        <w:t xml:space="preserve"> of seats amo</w:t>
      </w:r>
      <w:r>
        <w:rPr/>
        <w:t xml:space="preserve">n</w:t>
      </w:r>
      <w:r>
        <w:rPr/>
        <w:t xml:space="preserve">g the electoral districts is obtai</w:t>
      </w:r>
      <w:r>
        <w:rPr/>
        <w:t xml:space="preserve">n</w:t>
      </w:r>
      <w:r>
        <w:rPr/>
        <w:t xml:space="preserve">ed by dividi</w:t>
      </w:r>
      <w:r>
        <w:rPr/>
        <w:t xml:space="preserve">n</w:t>
      </w:r>
      <w:r>
        <w:rPr/>
        <w:t xml:space="preserve">g the </w:t>
      </w:r>
      <w:r>
        <w:rPr/>
        <w:t xml:space="preserve">n</w:t>
      </w:r>
      <w:r>
        <w:rPr/>
        <w:t xml:space="preserve">umber of i</w:t>
      </w:r>
      <w:r>
        <w:rPr/>
        <w:t xml:space="preserve">n</w:t>
      </w:r>
      <w:r>
        <w:rPr/>
        <w:t xml:space="preserve">habita</w:t>
      </w:r>
      <w:r>
        <w:rPr/>
        <w:t xml:space="preserve">n</w:t>
      </w:r>
      <w:r>
        <w:rPr/>
        <w:t xml:space="preserve">ts of the Republic, as show</w:t>
      </w:r>
      <w:r>
        <w:rPr/>
        <w:t xml:space="preserve">n</w:t>
      </w:r>
      <w:r>
        <w:rPr/>
        <w:t xml:space="preserve"> by the latest ge</w:t>
      </w:r>
      <w:r>
        <w:rPr/>
        <w:t xml:space="preserve">n</w:t>
      </w:r>
      <w:r>
        <w:rPr/>
        <w:t xml:space="preserve">eral ce</w:t>
      </w:r>
      <w:r>
        <w:rPr/>
        <w:t xml:space="preserve">n</w:t>
      </w:r>
      <w:r>
        <w:rPr/>
        <w:t xml:space="preserve">sus of the populatio</w:t>
      </w:r>
      <w:r>
        <w:rPr/>
        <w:t xml:space="preserve">n</w:t>
      </w:r>
      <w:r>
        <w:rPr/>
        <w:t xml:space="preserve">, by six hu</w:t>
      </w:r>
      <w:r>
        <w:rPr/>
        <w:t xml:space="preserve">n</w:t>
      </w:r>
      <w:r>
        <w:rPr/>
        <w:t xml:space="preserve">dred a</w:t>
      </w:r>
      <w:r>
        <w:rPr/>
        <w:t xml:space="preserve">n</w:t>
      </w:r>
      <w:r>
        <w:rPr/>
        <w:t xml:space="preserve">d eightee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distributi</w:t>
      </w:r>
      <w:r>
        <w:rPr/>
        <w:t xml:space="preserve">n</w:t>
      </w:r>
      <w:r>
        <w:rPr/>
        <w:t xml:space="preserve">g the seats i</w:t>
      </w:r>
      <w:r>
        <w:rPr/>
        <w:t xml:space="preserve">n</w:t>
      </w:r>
      <w:r>
        <w:rPr/>
        <w:t xml:space="preserve"> proportio</w:t>
      </w:r>
      <w:r>
        <w:rPr/>
        <w:t xml:space="preserve">n</w:t>
      </w:r>
      <w:r>
        <w:rPr/>
        <w:t xml:space="preserve"> to the populatio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every electoral district, o</w:t>
      </w:r>
      <w:r>
        <w:rPr/>
        <w:t xml:space="preserve">n</w:t>
      </w:r>
      <w:r>
        <w:rPr/>
        <w:t xml:space="preserve"> the basis of whole shares a</w:t>
      </w:r>
      <w:r>
        <w:rPr/>
        <w:t xml:space="preserve">n</w:t>
      </w:r>
      <w:r>
        <w:rPr/>
        <w:t xml:space="preserve">d the highest remai</w:t>
      </w:r>
      <w:r>
        <w:rPr/>
        <w:t xml:space="preserve">n</w:t>
      </w:r>
      <w:r>
        <w:rPr/>
        <w:t xml:space="preserve">ders.</w:t>
      </w:r>
    </w:p>
    <w:p>
      <w:pPr>
        <w:pStyle w:val="ar00n"/>
        <w:rPr/>
        <w:spacing/>
      </w:pPr>
      <w:bookmarkStart w:name="AR0057" w:id="68"/>
      <w:r>
        <w:rPr/>
        <w:t xml:space="preserve">Article 57</w:t>
      </w:r>
      <w:bookmarkEnd w:id="68"/>
    </w:p>
    <w:p>
      <w:pPr>
        <w:pStyle w:val="hc00n"/>
        <w:rPr/>
        <w:spacing/>
      </w:pP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Ja</w:t>
      </w:r>
      <w:r>
        <w:rPr>
          <w:rStyle w:val="Emphasis"/>
        </w:rPr>
        <w:t xml:space="preserve">n</w:t>
      </w:r>
      <w:r>
        <w:rPr>
          <w:rStyle w:val="Emphasis"/>
        </w:rPr>
        <w:t xml:space="preserve">uary 23, 2001)</w:t>
      </w:r>
    </w:p>
    <w:p>
      <w:pPr>
        <w:pStyle w:val="NormalWeb"/>
        <w:rPr/>
        <w:spacing/>
      </w:pPr>
      <w:r>
        <w:rPr/>
        <w:t xml:space="preserve">The Se</w:t>
      </w:r>
      <w:r>
        <w:rPr/>
        <w:t xml:space="preserve">n</w:t>
      </w:r>
      <w:r>
        <w:rPr/>
        <w:t xml:space="preserve">ate of the Republic is elected o</w:t>
      </w:r>
      <w:r>
        <w:rPr/>
        <w:t xml:space="preserve">n</w:t>
      </w:r>
      <w:r>
        <w:rPr/>
        <w:t xml:space="preserve"> a regio</w:t>
      </w:r>
      <w:r>
        <w:rPr/>
        <w:t xml:space="preserve">n</w:t>
      </w:r>
      <w:r>
        <w:rPr/>
        <w:t xml:space="preserve">al basis, excepti</w:t>
      </w:r>
      <w:r>
        <w:rPr/>
        <w:t xml:space="preserve">n</w:t>
      </w:r>
      <w:r>
        <w:rPr/>
        <w:t xml:space="preserve">g the seats assig</w:t>
      </w:r>
      <w:r>
        <w:rPr/>
        <w:t xml:space="preserve">n</w:t>
      </w:r>
      <w:r>
        <w:rPr/>
        <w:t xml:space="preserve">ed to the electoral district Abroad.</w:t>
      </w:r>
    </w:p>
    <w:p>
      <w:pPr>
        <w:pStyle w:val="NormalWeb"/>
        <w:rPr/>
        <w:spacing/>
      </w:pPr>
      <w:r>
        <w:rPr/>
        <w:t xml:space="preserve">The </w:t>
      </w:r>
      <w:r>
        <w:rPr/>
        <w:t xml:space="preserve">n</w:t>
      </w:r>
      <w:r>
        <w:rPr/>
        <w:t xml:space="preserve">umber of Se</w:t>
      </w:r>
      <w:r>
        <w:rPr/>
        <w:t xml:space="preserve">n</w:t>
      </w:r>
      <w:r>
        <w:rPr/>
        <w:t xml:space="preserve">ators to be elected is three hu</w:t>
      </w:r>
      <w:r>
        <w:rPr/>
        <w:t xml:space="preserve">n</w:t>
      </w:r>
      <w:r>
        <w:rPr/>
        <w:t xml:space="preserve">dred a</w:t>
      </w:r>
      <w:r>
        <w:rPr/>
        <w:t xml:space="preserve">n</w:t>
      </w:r>
      <w:r>
        <w:rPr/>
        <w:t xml:space="preserve">d fiftee</w:t>
      </w:r>
      <w:r>
        <w:rPr/>
        <w:t xml:space="preserve">n</w:t>
      </w:r>
      <w:r>
        <w:rPr/>
        <w:t xml:space="preserve">, six of which are elected from the electoral district Abroad.</w:t>
      </w:r>
    </w:p>
    <w:p>
      <w:pPr>
        <w:pStyle w:val="NormalWeb"/>
        <w:rPr/>
        <w:spacing/>
      </w:pPr>
      <w:r>
        <w:rPr/>
        <w:t xml:space="preserve">No regio</w:t>
      </w:r>
      <w:r>
        <w:rPr/>
        <w:t xml:space="preserve">n</w:t>
      </w:r>
      <w:r>
        <w:rPr/>
        <w:t xml:space="preserve"> may have fewer tha</w:t>
      </w:r>
      <w:r>
        <w:rPr/>
        <w:t xml:space="preserve">n</w:t>
      </w:r>
      <w:r>
        <w:rPr/>
        <w:t xml:space="preserve"> seve</w:t>
      </w:r>
      <w:r>
        <w:rPr/>
        <w:t xml:space="preserve">n</w:t>
      </w:r>
      <w:r>
        <w:rPr/>
        <w:t xml:space="preserve"> Se</w:t>
      </w:r>
      <w:r>
        <w:rPr/>
        <w:t xml:space="preserve">n</w:t>
      </w:r>
      <w:r>
        <w:rPr/>
        <w:t xml:space="preserve">ators; Molise has two, Valle d'Aosta o</w:t>
      </w:r>
      <w:r>
        <w:rPr/>
        <w:t xml:space="preserve">n</w:t>
      </w:r>
      <w:r>
        <w:rPr/>
        <w:t xml:space="preserve">e.</w:t>
      </w:r>
    </w:p>
    <w:p>
      <w:pPr>
        <w:pStyle w:val="NormalWeb"/>
        <w:rPr/>
        <w:spacing/>
      </w:pPr>
      <w:r>
        <w:rPr/>
        <w:t xml:space="preserve">The divisio</w:t>
      </w:r>
      <w:r>
        <w:rPr/>
        <w:t xml:space="preserve">n</w:t>
      </w:r>
      <w:r>
        <w:rPr/>
        <w:t xml:space="preserve"> of seats amo</w:t>
      </w:r>
      <w:r>
        <w:rPr/>
        <w:t xml:space="preserve">n</w:t>
      </w:r>
      <w:r>
        <w:rPr/>
        <w:t xml:space="preserve">g the Regio</w:t>
      </w:r>
      <w:r>
        <w:rPr/>
        <w:t xml:space="preserve">n</w:t>
      </w:r>
      <w:r>
        <w:rPr/>
        <w:t xml:space="preserve">s is obtai</w:t>
      </w:r>
      <w:r>
        <w:rPr/>
        <w:t xml:space="preserve">n</w:t>
      </w:r>
      <w:r>
        <w:rPr/>
        <w:t xml:space="preserve">ed, excepti</w:t>
      </w:r>
      <w:r>
        <w:rPr/>
        <w:t xml:space="preserve">n</w:t>
      </w:r>
      <w:r>
        <w:rPr/>
        <w:t xml:space="preserve">g the </w:t>
      </w:r>
      <w:r>
        <w:rPr/>
        <w:t xml:space="preserve">n</w:t>
      </w:r>
      <w:r>
        <w:rPr/>
        <w:t xml:space="preserve">umber of seats assig</w:t>
      </w:r>
      <w:r>
        <w:rPr/>
        <w:t xml:space="preserve">n</w:t>
      </w:r>
      <w:r>
        <w:rPr/>
        <w:t xml:space="preserve">ed to the electoral district Abroad,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 provisio</w:t>
      </w:r>
      <w:r>
        <w:rPr/>
        <w:t xml:space="preserve">n</w:t>
      </w:r>
      <w:r>
        <w:rPr/>
        <w:t xml:space="preserve">s of the Precedi</w:t>
      </w:r>
      <w:r>
        <w:rPr/>
        <w:t xml:space="preserve">n</w:t>
      </w:r>
      <w:r>
        <w:rPr/>
        <w:t xml:space="preserve">g Article, i</w:t>
      </w:r>
      <w:r>
        <w:rPr/>
        <w:t xml:space="preserve">n</w:t>
      </w:r>
      <w:r>
        <w:rPr/>
        <w:t xml:space="preserve"> proportio</w:t>
      </w:r>
      <w:r>
        <w:rPr/>
        <w:t xml:space="preserve">n</w:t>
      </w:r>
      <w:r>
        <w:rPr/>
        <w:t xml:space="preserve"> to the populatio</w:t>
      </w:r>
      <w:r>
        <w:rPr/>
        <w:t xml:space="preserve">n</w:t>
      </w:r>
      <w:r>
        <w:rPr/>
        <w:t xml:space="preserve"> of the Regio</w:t>
      </w:r>
      <w:r>
        <w:rPr/>
        <w:t xml:space="preserve">n</w:t>
      </w:r>
      <w:r>
        <w:rPr/>
        <w:t xml:space="preserve">s as revealed i</w:t>
      </w:r>
      <w:r>
        <w:rPr/>
        <w:t xml:space="preserve">n</w:t>
      </w:r>
      <w:r>
        <w:rPr/>
        <w:t xml:space="preserve"> the most rece</w:t>
      </w:r>
      <w:r>
        <w:rPr/>
        <w:t xml:space="preserve">n</w:t>
      </w:r>
      <w:r>
        <w:rPr/>
        <w:t xml:space="preserve">t ge</w:t>
      </w:r>
      <w:r>
        <w:rPr/>
        <w:t xml:space="preserve">n</w:t>
      </w:r>
      <w:r>
        <w:rPr/>
        <w:t xml:space="preserve">eral ce</w:t>
      </w:r>
      <w:r>
        <w:rPr/>
        <w:t xml:space="preserve">n</w:t>
      </w:r>
      <w:r>
        <w:rPr/>
        <w:t xml:space="preserve">sus, o</w:t>
      </w:r>
      <w:r>
        <w:rPr/>
        <w:t xml:space="preserve">n</w:t>
      </w:r>
      <w:r>
        <w:rPr/>
        <w:t xml:space="preserve"> the basis of whole share a</w:t>
      </w:r>
      <w:r>
        <w:rPr/>
        <w:t xml:space="preserve">n</w:t>
      </w:r>
      <w:r>
        <w:rPr/>
        <w:t xml:space="preserve">d the highest remai</w:t>
      </w:r>
      <w:r>
        <w:rPr/>
        <w:t xml:space="preserve">n</w:t>
      </w:r>
      <w:r>
        <w:rPr/>
        <w:t xml:space="preserve">ders.</w:t>
      </w:r>
    </w:p>
    <w:p>
      <w:pPr>
        <w:pStyle w:val="ar00n"/>
        <w:rPr/>
        <w:spacing/>
      </w:pPr>
      <w:bookmarkStart w:name="AR0058" w:id="69"/>
      <w:r>
        <w:rPr/>
        <w:t xml:space="preserve">Article 58</w:t>
      </w:r>
      <w:bookmarkEnd w:id="69"/>
    </w:p>
    <w:p>
      <w:pPr>
        <w:pStyle w:val="NormalWeb"/>
        <w:rPr/>
        <w:spacing/>
      </w:pPr>
      <w:r>
        <w:rPr/>
        <w:t xml:space="preserve">Se</w:t>
      </w:r>
      <w:r>
        <w:rPr/>
        <w:t xml:space="preserve">n</w:t>
      </w:r>
      <w:r>
        <w:rPr/>
        <w:t xml:space="preserve">ators are elected by u</w:t>
      </w:r>
      <w:r>
        <w:rPr/>
        <w:t xml:space="preserve">n</w:t>
      </w:r>
      <w:r>
        <w:rPr/>
        <w:t xml:space="preserve">iversal a</w:t>
      </w:r>
      <w:r>
        <w:rPr/>
        <w:t xml:space="preserve">n</w:t>
      </w:r>
      <w:r>
        <w:rPr/>
        <w:t xml:space="preserve">d direct suffrage by the electors who have completed their twe</w:t>
      </w:r>
      <w:r>
        <w:rPr/>
        <w:t xml:space="preserve">n</w:t>
      </w:r>
      <w:r>
        <w:rPr/>
        <w:t xml:space="preserve">ty-fifth year of age.</w:t>
      </w:r>
    </w:p>
    <w:p>
      <w:pPr>
        <w:pStyle w:val="NormalWeb"/>
        <w:rPr/>
        <w:spacing/>
      </w:pPr>
      <w:r>
        <w:rPr/>
        <w:t xml:space="preserve">Electors who have completed their fortieth year are eligible to be Se</w:t>
      </w:r>
      <w:r>
        <w:rPr/>
        <w:t xml:space="preserve">n</w:t>
      </w:r>
      <w:r>
        <w:rPr/>
        <w:t xml:space="preserve">ators.</w:t>
      </w:r>
    </w:p>
    <w:p>
      <w:pPr>
        <w:pStyle w:val="ar00n"/>
        <w:rPr/>
        <w:spacing/>
      </w:pPr>
      <w:bookmarkStart w:name="AR0059" w:id="70"/>
      <w:r>
        <w:rPr/>
        <w:t xml:space="preserve">Article 59</w:t>
      </w:r>
      <w:bookmarkEnd w:id="70"/>
    </w:p>
    <w:p>
      <w:pPr>
        <w:pStyle w:val="NormalWeb"/>
        <w:rPr/>
        <w:spacing/>
      </w:pPr>
      <w:r>
        <w:rPr/>
        <w:t xml:space="preserve">A</w:t>
      </w:r>
      <w:r>
        <w:rPr/>
        <w:t xml:space="preserve">n</w:t>
      </w:r>
      <w:r>
        <w:rPr/>
        <w:t xml:space="preserve">yo</w:t>
      </w:r>
      <w:r>
        <w:rPr/>
        <w:t xml:space="preserve">n</w:t>
      </w:r>
      <w:r>
        <w:rPr/>
        <w:t xml:space="preserve">e who has bee</w:t>
      </w:r>
      <w:r>
        <w:rPr/>
        <w:t xml:space="preserve">n</w:t>
      </w:r>
      <w:r>
        <w:rPr/>
        <w:t xml:space="preserve"> Preside</w:t>
      </w:r>
      <w:r>
        <w:rPr/>
        <w:t xml:space="preserve">n</w:t>
      </w:r>
      <w:r>
        <w:rPr/>
        <w:t xml:space="preserve">t of the Republic is a Se</w:t>
      </w:r>
      <w:r>
        <w:rPr/>
        <w:t xml:space="preserve">n</w:t>
      </w:r>
      <w:r>
        <w:rPr/>
        <w:t xml:space="preserve">ator by right a</w:t>
      </w:r>
      <w:r>
        <w:rPr/>
        <w:t xml:space="preserve">n</w:t>
      </w:r>
      <w:r>
        <w:rPr/>
        <w:t xml:space="preserve">d for life u</w:t>
      </w:r>
      <w:r>
        <w:rPr/>
        <w:t xml:space="preserve">n</w:t>
      </w:r>
      <w:r>
        <w:rPr/>
        <w:t xml:space="preserve">less it is refused.</w:t>
      </w:r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Republic may </w:t>
      </w:r>
      <w:r>
        <w:rPr/>
        <w:t xml:space="preserve">n</w:t>
      </w:r>
      <w:r>
        <w:rPr/>
        <w:t xml:space="preserve">omi</w:t>
      </w:r>
      <w:r>
        <w:rPr/>
        <w:t xml:space="preserve">n</w:t>
      </w:r>
      <w:r>
        <w:rPr/>
        <w:t xml:space="preserve">ate Se</w:t>
      </w:r>
      <w:r>
        <w:rPr/>
        <w:t xml:space="preserve">n</w:t>
      </w:r>
      <w:r>
        <w:rPr/>
        <w:t xml:space="preserve">ators for life five citize</w:t>
      </w:r>
      <w:r>
        <w:rPr/>
        <w:t xml:space="preserve">n</w:t>
      </w:r>
      <w:r>
        <w:rPr/>
        <w:t xml:space="preserve">s who have brought ho</w:t>
      </w:r>
      <w:r>
        <w:rPr/>
        <w:t xml:space="preserve">n</w:t>
      </w:r>
      <w:r>
        <w:rPr/>
        <w:t xml:space="preserve">or to the Fatherla</w:t>
      </w:r>
      <w:r>
        <w:rPr/>
        <w:t xml:space="preserve">n</w:t>
      </w:r>
      <w:r>
        <w:rPr/>
        <w:t xml:space="preserve">d through their outsta</w:t>
      </w:r>
      <w:r>
        <w:rPr/>
        <w:t xml:space="preserve">n</w:t>
      </w:r>
      <w:r>
        <w:rPr/>
        <w:t xml:space="preserve">di</w:t>
      </w:r>
      <w:r>
        <w:rPr/>
        <w:t xml:space="preserve">n</w:t>
      </w:r>
      <w:r>
        <w:rPr/>
        <w:t xml:space="preserve">g achieveme</w:t>
      </w:r>
      <w:r>
        <w:rPr/>
        <w:t xml:space="preserve">n</w:t>
      </w:r>
      <w:r>
        <w:rPr/>
        <w:t xml:space="preserve">ts i</w:t>
      </w:r>
      <w:r>
        <w:rPr/>
        <w:t xml:space="preserve">n</w:t>
      </w:r>
      <w:r>
        <w:rPr/>
        <w:t xml:space="preserve"> social, scie</w:t>
      </w:r>
      <w:r>
        <w:rPr/>
        <w:t xml:space="preserve">n</w:t>
      </w:r>
      <w:r>
        <w:rPr/>
        <w:t xml:space="preserve">tific, artistic a</w:t>
      </w:r>
      <w:r>
        <w:rPr/>
        <w:t xml:space="preserve">n</w:t>
      </w:r>
      <w:r>
        <w:rPr/>
        <w:t xml:space="preserve">d literary fields.</w:t>
      </w:r>
    </w:p>
    <w:p>
      <w:pPr>
        <w:pStyle w:val="ar00n"/>
        <w:rPr/>
        <w:spacing/>
      </w:pPr>
      <w:bookmarkStart w:name="AR0060" w:id="71"/>
      <w:r>
        <w:rPr/>
        <w:t xml:space="preserve">Article 60</w:t>
      </w:r>
      <w:bookmarkEnd w:id="71"/>
    </w:p>
    <w:p>
      <w:pPr>
        <w:pStyle w:val="NormalWeb"/>
        <w:rPr/>
        <w:spacing/>
      </w:pPr>
      <w:r>
        <w:rPr/>
        <w:t xml:space="preserve">The Chamber of Deputies a</w:t>
      </w:r>
      <w:r>
        <w:rPr/>
        <w:t xml:space="preserve">n</w:t>
      </w:r>
      <w:r>
        <w:rPr/>
        <w:t xml:space="preserve">d the Se</w:t>
      </w:r>
      <w:r>
        <w:rPr/>
        <w:t xml:space="preserve">n</w:t>
      </w:r>
      <w:r>
        <w:rPr/>
        <w:t xml:space="preserve">ate of the Republic are elected for five years.</w:t>
      </w:r>
    </w:p>
    <w:p>
      <w:pPr>
        <w:pStyle w:val="NormalWeb"/>
        <w:rPr/>
        <w:spacing/>
      </w:pPr>
      <w:r>
        <w:rPr/>
        <w:t xml:space="preserve">The term for each Chamber ca</w:t>
      </w:r>
      <w:r>
        <w:rPr/>
        <w:t xml:space="preserve">n</w:t>
      </w:r>
      <w:r>
        <w:rPr/>
        <w:t xml:space="preserve">n</w:t>
      </w:r>
      <w:r>
        <w:rPr/>
        <w:t xml:space="preserve">ot be exte</w:t>
      </w:r>
      <w:r>
        <w:rPr/>
        <w:t xml:space="preserve">n</w:t>
      </w:r>
      <w:r>
        <w:rPr/>
        <w:t xml:space="preserve">ded except by law a</w:t>
      </w:r>
      <w:r>
        <w:rPr/>
        <w:t xml:space="preserve">n</w:t>
      </w:r>
      <w:r>
        <w:rPr/>
        <w:t xml:space="preserve">d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case of war.</w:t>
      </w:r>
    </w:p>
    <w:p>
      <w:pPr>
        <w:pStyle w:val="ar00n"/>
        <w:rPr/>
        <w:spacing/>
      </w:pPr>
      <w:bookmarkStart w:name="AR0061" w:id="72"/>
      <w:r>
        <w:rPr/>
        <w:t xml:space="preserve">Article 61</w:t>
      </w:r>
      <w:bookmarkEnd w:id="72"/>
    </w:p>
    <w:p>
      <w:pPr>
        <w:pStyle w:val="NormalWeb"/>
        <w:rPr/>
        <w:spacing/>
      </w:pPr>
      <w:r>
        <w:rPr/>
        <w:t xml:space="preserve">Electio</w:t>
      </w:r>
      <w:r>
        <w:rPr/>
        <w:t xml:space="preserve">n</w:t>
      </w:r>
      <w:r>
        <w:rPr/>
        <w:t xml:space="preserve">s for the </w:t>
      </w:r>
      <w:r>
        <w:rPr/>
        <w:t xml:space="preserve">n</w:t>
      </w:r>
      <w:r>
        <w:rPr/>
        <w:t xml:space="preserve">ew Chambers take place withi</w:t>
      </w:r>
      <w:r>
        <w:rPr/>
        <w:t xml:space="preserve">n</w:t>
      </w:r>
      <w:r>
        <w:rPr/>
        <w:t xml:space="preserve"> seve</w:t>
      </w:r>
      <w:r>
        <w:rPr/>
        <w:t xml:space="preserve">n</w:t>
      </w:r>
      <w:r>
        <w:rPr/>
        <w:t xml:space="preserve">ty days of the e</w:t>
      </w:r>
      <w:r>
        <w:rPr/>
        <w:t xml:space="preserve">n</w:t>
      </w:r>
      <w:r>
        <w:rPr/>
        <w:t xml:space="preserve">d of the term of the previous Chambers. The first meeti</w:t>
      </w:r>
      <w:r>
        <w:rPr/>
        <w:t xml:space="preserve">n</w:t>
      </w:r>
      <w:r>
        <w:rPr/>
        <w:t xml:space="preserve">g takes place </w:t>
      </w:r>
      <w:r>
        <w:rPr/>
        <w:t xml:space="preserve">n</w:t>
      </w:r>
      <w:r>
        <w:rPr/>
        <w:t xml:space="preserve">ot later tha</w:t>
      </w:r>
      <w:r>
        <w:rPr/>
        <w:t xml:space="preserve">n</w:t>
      </w:r>
      <w:r>
        <w:rPr/>
        <w:t xml:space="preserve"> twe</w:t>
      </w:r>
      <w:r>
        <w:rPr/>
        <w:t xml:space="preserve">n</w:t>
      </w:r>
      <w:r>
        <w:rPr/>
        <w:t xml:space="preserve">ty days after the electio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U</w:t>
      </w:r>
      <w:r>
        <w:rPr/>
        <w:t xml:space="preserve">n</w:t>
      </w:r>
      <w:r>
        <w:rPr/>
        <w:t xml:space="preserve">til such time as the </w:t>
      </w:r>
      <w:r>
        <w:rPr/>
        <w:t xml:space="preserve">n</w:t>
      </w:r>
      <w:r>
        <w:rPr/>
        <w:t xml:space="preserve">ew Chambers meet the powers of the previous Chambers are exte</w:t>
      </w:r>
      <w:r>
        <w:rPr/>
        <w:t xml:space="preserve">n</w:t>
      </w:r>
      <w:r>
        <w:rPr/>
        <w:t xml:space="preserve">ded.</w:t>
      </w:r>
    </w:p>
    <w:p>
      <w:pPr>
        <w:pStyle w:val="ar00n"/>
        <w:rPr/>
        <w:spacing/>
      </w:pPr>
      <w:bookmarkStart w:name="AR0062" w:id="73"/>
      <w:r>
        <w:rPr/>
        <w:t xml:space="preserve">Article 62</w:t>
      </w:r>
      <w:bookmarkEnd w:id="73"/>
    </w:p>
    <w:p>
      <w:pPr>
        <w:pStyle w:val="NormalWeb"/>
        <w:rPr/>
        <w:spacing/>
      </w:pPr>
      <w:r>
        <w:rPr/>
        <w:t xml:space="preserve">The Chambers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 by right o</w:t>
      </w:r>
      <w:r>
        <w:rPr/>
        <w:t xml:space="preserve">n</w:t>
      </w:r>
      <w:r>
        <w:rPr/>
        <w:t xml:space="preserve"> the first worki</w:t>
      </w:r>
      <w:r>
        <w:rPr/>
        <w:t xml:space="preserve">n</w:t>
      </w:r>
      <w:r>
        <w:rPr/>
        <w:t xml:space="preserve">g day of February a</w:t>
      </w:r>
      <w:r>
        <w:rPr/>
        <w:t xml:space="preserve">n</w:t>
      </w:r>
      <w:r>
        <w:rPr/>
        <w:t xml:space="preserve">d October.</w:t>
      </w:r>
    </w:p>
    <w:p>
      <w:pPr>
        <w:pStyle w:val="NormalWeb"/>
        <w:rPr/>
        <w:spacing/>
      </w:pPr>
      <w:r>
        <w:rPr/>
        <w:t xml:space="preserve">Each Chamber may be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ed i</w:t>
      </w:r>
      <w:r>
        <w:rPr/>
        <w:t xml:space="preserve">n</w:t>
      </w:r>
      <w:r>
        <w:rPr/>
        <w:t xml:space="preserve"> extraordi</w:t>
      </w:r>
      <w:r>
        <w:rPr/>
        <w:t xml:space="preserve">n</w:t>
      </w:r>
      <w:r>
        <w:rPr/>
        <w:t xml:space="preserve">ary sessio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 the i</w:t>
      </w:r>
      <w:r>
        <w:rPr/>
        <w:t xml:space="preserve">n</w:t>
      </w:r>
      <w:r>
        <w:rPr/>
        <w:t xml:space="preserve">itiative of its Preside</w:t>
      </w:r>
      <w:r>
        <w:rPr/>
        <w:t xml:space="preserve">n</w:t>
      </w:r>
      <w:r>
        <w:rPr/>
        <w:t xml:space="preserve">t or of the Preside</w:t>
      </w:r>
      <w:r>
        <w:rPr/>
        <w:t xml:space="preserve">n</w:t>
      </w:r>
      <w:r>
        <w:rPr/>
        <w:t xml:space="preserve">t of the Republic or by a third of its members.</w:t>
      </w:r>
    </w:p>
    <w:p>
      <w:pPr>
        <w:pStyle w:val="NormalWeb"/>
        <w:rPr/>
        <w:spacing/>
      </w:pPr>
      <w:r>
        <w:rPr/>
        <w:t xml:space="preserve">Whe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 Chamber is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ed i</w:t>
      </w:r>
      <w:r>
        <w:rPr/>
        <w:t xml:space="preserve">n</w:t>
      </w:r>
      <w:r>
        <w:rPr/>
        <w:t xml:space="preserve"> extraordi</w:t>
      </w:r>
      <w:r>
        <w:rPr/>
        <w:t xml:space="preserve">n</w:t>
      </w:r>
      <w:r>
        <w:rPr/>
        <w:t xml:space="preserve">ary sessio</w:t>
      </w:r>
      <w:r>
        <w:rPr/>
        <w:t xml:space="preserve">n</w:t>
      </w:r>
      <w:r>
        <w:rPr/>
        <w:t xml:space="preserve">, the other Chamber is co</w:t>
      </w:r>
      <w:r>
        <w:rPr/>
        <w:t xml:space="preserve">n</w:t>
      </w:r>
      <w:r>
        <w:rPr/>
        <w:t xml:space="preserve">ve</w:t>
      </w:r>
      <w:r>
        <w:rPr/>
        <w:t xml:space="preserve">n</w:t>
      </w:r>
      <w:r>
        <w:rPr/>
        <w:t xml:space="preserve">ed by right.</w:t>
      </w:r>
    </w:p>
    <w:p>
      <w:pPr>
        <w:pStyle w:val="ar00n"/>
        <w:rPr/>
        <w:spacing/>
      </w:pPr>
      <w:bookmarkStart w:name="AR0063" w:id="74"/>
      <w:r>
        <w:rPr/>
        <w:t xml:space="preserve">Article 63</w:t>
      </w:r>
      <w:bookmarkEnd w:id="74"/>
    </w:p>
    <w:p>
      <w:pPr>
        <w:pStyle w:val="NormalWeb"/>
        <w:rPr/>
        <w:spacing/>
      </w:pPr>
      <w:r>
        <w:rPr/>
        <w:t xml:space="preserve">Each Chamber elects from amo</w:t>
      </w:r>
      <w:r>
        <w:rPr/>
        <w:t xml:space="preserve">n</w:t>
      </w:r>
      <w:r>
        <w:rPr/>
        <w:t xml:space="preserve">g its members its Preside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the Office of the Preside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Whe</w:t>
      </w:r>
      <w:r>
        <w:rPr/>
        <w:t xml:space="preserve">n</w:t>
      </w:r>
      <w:r>
        <w:rPr/>
        <w:t xml:space="preserve"> Parliame</w:t>
      </w:r>
      <w:r>
        <w:rPr/>
        <w:t xml:space="preserve">n</w:t>
      </w:r>
      <w:r>
        <w:rPr/>
        <w:t xml:space="preserve">t meets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, the Preside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the presidi</w:t>
      </w:r>
      <w:r>
        <w:rPr/>
        <w:t xml:space="preserve">n</w:t>
      </w:r>
      <w:r>
        <w:rPr/>
        <w:t xml:space="preserve">g officers are those of the Chamber of Deputies.</w:t>
      </w:r>
    </w:p>
    <w:p>
      <w:pPr>
        <w:pStyle w:val="ar00n"/>
        <w:rPr/>
        <w:spacing/>
      </w:pPr>
      <w:bookmarkStart w:name="AR0064" w:id="75"/>
      <w:r>
        <w:rPr/>
        <w:t xml:space="preserve">Article 64</w:t>
      </w:r>
      <w:bookmarkEnd w:id="75"/>
    </w:p>
    <w:p>
      <w:pPr>
        <w:pStyle w:val="NormalWeb"/>
        <w:rPr/>
        <w:spacing/>
      </w:pPr>
      <w:r>
        <w:rPr/>
        <w:t xml:space="preserve">Each Chamber adopts its ow</w:t>
      </w:r>
      <w:r>
        <w:rPr/>
        <w:t xml:space="preserve">n</w:t>
      </w:r>
      <w:r>
        <w:rPr/>
        <w:t xml:space="preserve"> rules by absolute majority of its members.</w:t>
      </w:r>
    </w:p>
    <w:p>
      <w:pPr>
        <w:pStyle w:val="NormalWeb"/>
        <w:rPr/>
        <w:spacing/>
      </w:pPr>
      <w:r>
        <w:rPr/>
        <w:t xml:space="preserve">The sitti</w:t>
      </w:r>
      <w:r>
        <w:rPr/>
        <w:t xml:space="preserve">n</w:t>
      </w:r>
      <w:r>
        <w:rPr/>
        <w:t xml:space="preserve">gs are public; however, each of the Chambers a</w:t>
      </w:r>
      <w:r>
        <w:rPr/>
        <w:t xml:space="preserve">n</w:t>
      </w:r>
      <w:r>
        <w:rPr/>
        <w:t xml:space="preserve">d Parliame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of both Chambers may decide to meet i</w:t>
      </w:r>
      <w:r>
        <w:rPr/>
        <w:t xml:space="preserve">n</w:t>
      </w:r>
      <w:r>
        <w:rPr/>
        <w:t xml:space="preserve"> secret sessio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decisio</w:t>
      </w:r>
      <w:r>
        <w:rPr/>
        <w:t xml:space="preserve">n</w:t>
      </w:r>
      <w:r>
        <w:rPr/>
        <w:t xml:space="preserve">s of each Chamber a</w:t>
      </w:r>
      <w:r>
        <w:rPr/>
        <w:t xml:space="preserve">n</w:t>
      </w:r>
      <w:r>
        <w:rPr/>
        <w:t xml:space="preserve">d of Parliame</w:t>
      </w:r>
      <w:r>
        <w:rPr/>
        <w:t xml:space="preserve">n</w:t>
      </w:r>
      <w:r>
        <w:rPr/>
        <w:t xml:space="preserve">t are </w:t>
      </w:r>
      <w:r>
        <w:rPr/>
        <w:t xml:space="preserve">n</w:t>
      </w:r>
      <w:r>
        <w:rPr/>
        <w:t xml:space="preserve">ot valid if the majority of the members is </w:t>
      </w:r>
      <w:r>
        <w:rPr/>
        <w:t xml:space="preserve">n</w:t>
      </w:r>
      <w:r>
        <w:rPr/>
        <w:t xml:space="preserve">ot prese</w:t>
      </w:r>
      <w:r>
        <w:rPr/>
        <w:t xml:space="preserve">n</w:t>
      </w:r>
      <w:r>
        <w:rPr/>
        <w:t xml:space="preserve">t, a</w:t>
      </w:r>
      <w:r>
        <w:rPr/>
        <w:t xml:space="preserve">n</w:t>
      </w:r>
      <w:r>
        <w:rPr/>
        <w:t xml:space="preserve">d if they are </w:t>
      </w:r>
      <w:r>
        <w:rPr/>
        <w:t xml:space="preserve">n</w:t>
      </w:r>
      <w:r>
        <w:rPr/>
        <w:t xml:space="preserve">ot passed by a majority of those prese</w:t>
      </w:r>
      <w:r>
        <w:rPr/>
        <w:t xml:space="preserve">n</w:t>
      </w:r>
      <w:r>
        <w:rPr/>
        <w:t xml:space="preserve">t, u</w:t>
      </w:r>
      <w:r>
        <w:rPr/>
        <w:t xml:space="preserve">n</w:t>
      </w:r>
      <w:r>
        <w:rPr/>
        <w:t xml:space="preserve">less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stipulates a special majority.</w:t>
      </w:r>
    </w:p>
    <w:p>
      <w:pPr>
        <w:pStyle w:val="NormalWeb"/>
        <w:rPr/>
        <w:spacing/>
      </w:pPr>
      <w:r>
        <w:rPr/>
        <w:t xml:space="preserve">Members of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t, eve</w:t>
      </w:r>
      <w:r>
        <w:rPr/>
        <w:t xml:space="preserve">n</w:t>
      </w:r>
      <w:r>
        <w:rPr/>
        <w:t xml:space="preserve"> whe</w:t>
      </w:r>
      <w:r>
        <w:rPr/>
        <w:t xml:space="preserve">n</w:t>
      </w:r>
      <w:r>
        <w:rPr/>
        <w:t xml:space="preserve"> </w:t>
      </w:r>
      <w:r>
        <w:rPr/>
        <w:t xml:space="preserve">n</w:t>
      </w:r>
      <w:r>
        <w:rPr/>
        <w:t xml:space="preserve">ot members of the Chambers, have the right, a</w:t>
      </w:r>
      <w:r>
        <w:rPr/>
        <w:t xml:space="preserve">n</w:t>
      </w:r>
      <w:r>
        <w:rPr/>
        <w:t xml:space="preserve">d whe</w:t>
      </w:r>
      <w:r>
        <w:rPr/>
        <w:t xml:space="preserve">n</w:t>
      </w:r>
      <w:r>
        <w:rPr/>
        <w:t xml:space="preserve"> requested the obligatio</w:t>
      </w:r>
      <w:r>
        <w:rPr/>
        <w:t xml:space="preserve">n</w:t>
      </w:r>
      <w:r>
        <w:rPr/>
        <w:t xml:space="preserve">, to atte</w:t>
      </w:r>
      <w:r>
        <w:rPr/>
        <w:t xml:space="preserve">n</w:t>
      </w:r>
      <w:r>
        <w:rPr/>
        <w:t xml:space="preserve">d sitti</w:t>
      </w:r>
      <w:r>
        <w:rPr/>
        <w:t xml:space="preserve">n</w:t>
      </w:r>
      <w:r>
        <w:rPr/>
        <w:t xml:space="preserve">gs. They must be heard every time they so request.</w:t>
      </w:r>
    </w:p>
    <w:p>
      <w:pPr>
        <w:pStyle w:val="ar00n"/>
        <w:rPr/>
        <w:spacing/>
      </w:pPr>
      <w:bookmarkStart w:name="AR0065" w:id="76"/>
      <w:r>
        <w:rPr/>
        <w:t xml:space="preserve">Article 65</w:t>
      </w:r>
      <w:bookmarkEnd w:id="76"/>
    </w:p>
    <w:p>
      <w:pPr>
        <w:pStyle w:val="NormalWeb"/>
        <w:rPr/>
        <w:spacing/>
      </w:pPr>
      <w:r>
        <w:rPr/>
        <w:t xml:space="preserve">The law determi</w:t>
      </w:r>
      <w:r>
        <w:rPr/>
        <w:t xml:space="preserve">n</w:t>
      </w:r>
      <w:r>
        <w:rPr/>
        <w:t xml:space="preserve">es the cases of i</w:t>
      </w:r>
      <w:r>
        <w:rPr/>
        <w:t xml:space="preserve">n</w:t>
      </w:r>
      <w:r>
        <w:rPr/>
        <w:t xml:space="preserve">eligibility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compatibility with the office of Deputy or Se</w:t>
      </w:r>
      <w:r>
        <w:rPr/>
        <w:t xml:space="preserve">n</w:t>
      </w:r>
      <w:r>
        <w:rPr/>
        <w:t xml:space="preserve">ator.</w:t>
      </w:r>
    </w:p>
    <w:p>
      <w:pPr>
        <w:pStyle w:val="NormalWeb"/>
        <w:rPr/>
        <w:spacing/>
      </w:pPr>
      <w:r>
        <w:rPr/>
        <w:t xml:space="preserve">No o</w:t>
      </w:r>
      <w:r>
        <w:rPr/>
        <w:t xml:space="preserve">n</w:t>
      </w:r>
      <w:r>
        <w:rPr/>
        <w:t xml:space="preserve">e may be a member of both Chambers at the same time.</w:t>
      </w:r>
    </w:p>
    <w:p>
      <w:pPr>
        <w:pStyle w:val="ar00n"/>
        <w:rPr/>
        <w:spacing/>
      </w:pPr>
      <w:bookmarkStart w:name="AR0066" w:id="77"/>
      <w:r>
        <w:rPr/>
        <w:t xml:space="preserve">Article 66</w:t>
      </w:r>
      <w:bookmarkEnd w:id="77"/>
    </w:p>
    <w:p>
      <w:pPr>
        <w:pStyle w:val="NormalWeb"/>
        <w:rPr/>
        <w:spacing/>
      </w:pPr>
      <w:r>
        <w:rPr/>
        <w:t xml:space="preserve">Each Chamber decides the qualificatio</w:t>
      </w:r>
      <w:r>
        <w:rPr/>
        <w:t xml:space="preserve">n</w:t>
      </w:r>
      <w:r>
        <w:rPr/>
        <w:t xml:space="preserve">s for admissio</w:t>
      </w:r>
      <w:r>
        <w:rPr/>
        <w:t xml:space="preserve">n</w:t>
      </w:r>
      <w:r>
        <w:rPr/>
        <w:t xml:space="preserve"> of its members a</w:t>
      </w:r>
      <w:r>
        <w:rPr/>
        <w:t xml:space="preserve">n</w:t>
      </w:r>
      <w:r>
        <w:rPr/>
        <w:t xml:space="preserve">d subseque</w:t>
      </w:r>
      <w:r>
        <w:rPr/>
        <w:t xml:space="preserve">n</w:t>
      </w:r>
      <w:r>
        <w:rPr/>
        <w:t xml:space="preserve">t causes of i</w:t>
      </w:r>
      <w:r>
        <w:rPr/>
        <w:t xml:space="preserve">n</w:t>
      </w:r>
      <w:r>
        <w:rPr/>
        <w:t xml:space="preserve">eligibility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compatibility.</w:t>
      </w:r>
    </w:p>
    <w:p>
      <w:pPr>
        <w:pStyle w:val="ar00n"/>
        <w:rPr/>
        <w:spacing/>
      </w:pPr>
      <w:bookmarkStart w:name="AR0067" w:id="78"/>
      <w:r>
        <w:rPr/>
        <w:t xml:space="preserve">Article 67</w:t>
      </w:r>
      <w:bookmarkEnd w:id="78"/>
    </w:p>
    <w:p>
      <w:pPr>
        <w:pStyle w:val="NormalWeb"/>
        <w:rPr/>
        <w:spacing/>
      </w:pPr>
      <w:r>
        <w:rPr/>
        <w:t xml:space="preserve">Each member of Parliame</w:t>
      </w:r>
      <w:r>
        <w:rPr/>
        <w:t xml:space="preserve">n</w:t>
      </w:r>
      <w:r>
        <w:rPr/>
        <w:t xml:space="preserve">t represe</w:t>
      </w:r>
      <w:r>
        <w:rPr/>
        <w:t xml:space="preserve">n</w:t>
      </w:r>
      <w:r>
        <w:rPr/>
        <w:t xml:space="preserve">ts the Natio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carries out the duties without restrai</w:t>
      </w:r>
      <w:r>
        <w:rPr/>
        <w:t xml:space="preserve">n</w:t>
      </w:r>
      <w:r>
        <w:rPr/>
        <w:t xml:space="preserve">t of ma</w:t>
      </w:r>
      <w:r>
        <w:rPr/>
        <w:t xml:space="preserve">n</w:t>
      </w:r>
      <w:r>
        <w:rPr/>
        <w:t xml:space="preserve">date.</w:t>
      </w:r>
    </w:p>
    <w:p>
      <w:pPr>
        <w:pStyle w:val="ar00n"/>
        <w:rPr/>
        <w:spacing/>
      </w:pPr>
      <w:bookmarkStart w:name="AR0068" w:id="79"/>
      <w:r>
        <w:rPr/>
        <w:t xml:space="preserve">Article 68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October 29, 1993)</w:t>
      </w:r>
      <w:bookmarkEnd w:id="79"/>
    </w:p>
    <w:p>
      <w:pPr>
        <w:pStyle w:val="NormalWeb"/>
        <w:rPr/>
        <w:spacing/>
      </w:pPr>
      <w:r>
        <w:rPr/>
        <w:t xml:space="preserve">The members of Parliame</w:t>
      </w:r>
      <w:r>
        <w:rPr/>
        <w:t xml:space="preserve">n</w:t>
      </w:r>
      <w:r>
        <w:rPr/>
        <w:t xml:space="preserve">t may </w:t>
      </w:r>
      <w:r>
        <w:rPr/>
        <w:t xml:space="preserve">n</w:t>
      </w:r>
      <w:r>
        <w:rPr/>
        <w:t xml:space="preserve">ot be made to a</w:t>
      </w:r>
      <w:r>
        <w:rPr/>
        <w:t xml:space="preserve">n</w:t>
      </w:r>
      <w:r>
        <w:rPr/>
        <w:t xml:space="preserve">swer for opi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s expressed or votes give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the exercise of their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Without the authorizatio</w:t>
      </w:r>
      <w:r>
        <w:rPr/>
        <w:t xml:space="preserve">n</w:t>
      </w:r>
      <w:r>
        <w:rPr/>
        <w:t xml:space="preserve"> of the Chamber to which he belo</w:t>
      </w:r>
      <w:r>
        <w:rPr/>
        <w:t xml:space="preserve">n</w:t>
      </w:r>
      <w:r>
        <w:rPr/>
        <w:t xml:space="preserve">gs, </w:t>
      </w:r>
      <w:r>
        <w:rPr/>
        <w:t xml:space="preserve">n</w:t>
      </w:r>
      <w:r>
        <w:rPr/>
        <w:t xml:space="preserve">o member of Parliame</w:t>
      </w:r>
      <w:r>
        <w:rPr/>
        <w:t xml:space="preserve">n</w:t>
      </w:r>
      <w:r>
        <w:rPr/>
        <w:t xml:space="preserve">t maybe subjected to search of his perso</w:t>
      </w:r>
      <w:r>
        <w:rPr/>
        <w:t xml:space="preserve">n</w:t>
      </w:r>
      <w:r>
        <w:rPr/>
        <w:t xml:space="preserve"> or domicile, </w:t>
      </w:r>
      <w:r>
        <w:rPr/>
        <w:t xml:space="preserve">n</w:t>
      </w:r>
      <w:r>
        <w:rPr/>
        <w:t xml:space="preserve">or may he be arrested or otherwise deprived of his perso</w:t>
      </w:r>
      <w:r>
        <w:rPr/>
        <w:t xml:space="preserve">n</w:t>
      </w:r>
      <w:r>
        <w:rPr/>
        <w:t xml:space="preserve">al freedom, or held i</w:t>
      </w:r>
      <w:r>
        <w:rPr/>
        <w:t xml:space="preserve">n</w:t>
      </w:r>
      <w:r>
        <w:rPr/>
        <w:t xml:space="preserve"> dete</w:t>
      </w:r>
      <w:r>
        <w:rPr/>
        <w:t xml:space="preserve">n</w:t>
      </w:r>
      <w:r>
        <w:rPr/>
        <w:t xml:space="preserve">tio</w:t>
      </w:r>
      <w:r>
        <w:rPr/>
        <w:t xml:space="preserve">n</w:t>
      </w:r>
      <w:r>
        <w:rPr/>
        <w:t xml:space="preserve">, save [i</w:t>
      </w:r>
      <w:r>
        <w:rPr/>
        <w:t xml:space="preserve">n</w:t>
      </w:r>
      <w:r>
        <w:rPr/>
        <w:t xml:space="preserve"> the case of] the executio</w:t>
      </w:r>
      <w:r>
        <w:rPr/>
        <w:t xml:space="preserve">n</w:t>
      </w:r>
      <w:r>
        <w:rPr/>
        <w:t xml:space="preserve"> of a fi</w:t>
      </w:r>
      <w:r>
        <w:rPr/>
        <w:t xml:space="preserve">n</w:t>
      </w:r>
      <w:r>
        <w:rPr/>
        <w:t xml:space="preserve">al [irrevocable] se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ce of co</w:t>
      </w:r>
      <w:r>
        <w:rPr/>
        <w:t xml:space="preserve">n</w:t>
      </w:r>
      <w:r>
        <w:rPr/>
        <w:t xml:space="preserve">victio</w:t>
      </w:r>
      <w:r>
        <w:rPr/>
        <w:t xml:space="preserve">n</w:t>
      </w:r>
      <w:r>
        <w:rPr/>
        <w:t xml:space="preserve">, or if he be caught i</w:t>
      </w:r>
      <w:r>
        <w:rPr/>
        <w:t xml:space="preserve">n</w:t>
      </w:r>
      <w:r>
        <w:rPr/>
        <w:t xml:space="preserve"> the act of committi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 offe</w:t>
      </w:r>
      <w:r>
        <w:rPr/>
        <w:t xml:space="preserve">n</w:t>
      </w:r>
      <w:r>
        <w:rPr/>
        <w:t xml:space="preserve">se, </w:t>
      </w:r>
      <w:r>
        <w:rPr>
          <w:rStyle w:val="Emphasis"/>
        </w:rPr>
        <w:t xml:space="preserve">i</w:t>
      </w:r>
      <w:r>
        <w:rPr>
          <w:rStyle w:val="Emphasis"/>
        </w:rPr>
        <w:t xml:space="preserve">n</w:t>
      </w:r>
      <w:r>
        <w:rPr>
          <w:rStyle w:val="Emphasis"/>
        </w:rPr>
        <w:t xml:space="preserve"> flagra</w:t>
      </w:r>
      <w:r>
        <w:rPr>
          <w:rStyle w:val="Emphasis"/>
        </w:rPr>
        <w:t xml:space="preserve">n</w:t>
      </w:r>
      <w:r>
        <w:rPr>
          <w:rStyle w:val="Emphasis"/>
        </w:rPr>
        <w:t xml:space="preserve">te</w:t>
      </w:r>
      <w:r>
        <w:rPr/>
        <w:t xml:space="preserve">, for which arrest is ma</w:t>
      </w:r>
      <w:r>
        <w:rPr/>
        <w:t xml:space="preserve">n</w:t>
      </w:r>
      <w:r>
        <w:rPr/>
        <w:t xml:space="preserve">datory.</w:t>
      </w:r>
    </w:p>
    <w:p>
      <w:pPr>
        <w:pStyle w:val="NormalWeb"/>
        <w:rPr/>
        <w:spacing/>
      </w:pPr>
      <w:r>
        <w:rPr/>
        <w:t xml:space="preserve">A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alogous authorizatio</w:t>
      </w:r>
      <w:r>
        <w:rPr/>
        <w:t xml:space="preserve">n</w:t>
      </w:r>
      <w:r>
        <w:rPr/>
        <w:t xml:space="preserve"> is required [i</w:t>
      </w:r>
      <w:r>
        <w:rPr/>
        <w:t xml:space="preserve">n</w:t>
      </w:r>
      <w:r>
        <w:rPr/>
        <w:t xml:space="preserve"> order to] subject members of Parliame</w:t>
      </w:r>
      <w:r>
        <w:rPr/>
        <w:t xml:space="preserve">n</w:t>
      </w:r>
      <w:r>
        <w:rPr/>
        <w:t xml:space="preserve">t to the i</w:t>
      </w:r>
      <w:r>
        <w:rPr/>
        <w:t xml:space="preserve">n</w:t>
      </w:r>
      <w:r>
        <w:rPr/>
        <w:t xml:space="preserve">terceptio</w:t>
      </w:r>
      <w:r>
        <w:rPr/>
        <w:t xml:space="preserve">n</w:t>
      </w:r>
      <w:r>
        <w:rPr/>
        <w:t xml:space="preserve">,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y form, of [their] co</w:t>
      </w:r>
      <w:r>
        <w:rPr/>
        <w:t xml:space="preserve">n</w:t>
      </w:r>
      <w:r>
        <w:rPr/>
        <w:t xml:space="preserve">versatio</w:t>
      </w:r>
      <w:r>
        <w:rPr/>
        <w:t xml:space="preserve">n</w:t>
      </w:r>
      <w:r>
        <w:rPr/>
        <w:t xml:space="preserve">s or commu</w:t>
      </w:r>
      <w:r>
        <w:rPr/>
        <w:t xml:space="preserve">n</w:t>
      </w:r>
      <w:r>
        <w:rPr/>
        <w:t xml:space="preserve">icatio</w:t>
      </w:r>
      <w:r>
        <w:rPr/>
        <w:t xml:space="preserve">n</w:t>
      </w:r>
      <w:r>
        <w:rPr/>
        <w:t xml:space="preserve">s or to the sequesteri</w:t>
      </w:r>
      <w:r>
        <w:rPr/>
        <w:t xml:space="preserve">n</w:t>
      </w:r>
      <w:r>
        <w:rPr/>
        <w:t xml:space="preserve">g of [their] correspo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ce.</w:t>
      </w:r>
    </w:p>
    <w:p>
      <w:pPr>
        <w:pStyle w:val="ar00n"/>
        <w:rPr/>
        <w:spacing/>
      </w:pPr>
      <w:bookmarkStart w:name="AR0069" w:id="80"/>
      <w:r>
        <w:rPr/>
        <w:t xml:space="preserve">Article 69</w:t>
      </w:r>
      <w:bookmarkEnd w:id="80"/>
    </w:p>
    <w:p>
      <w:pPr>
        <w:pStyle w:val="NormalWeb"/>
        <w:rPr/>
        <w:spacing/>
      </w:pPr>
      <w:r>
        <w:rPr/>
        <w:t xml:space="preserve">Members of Parliame</w:t>
      </w:r>
      <w:r>
        <w:rPr/>
        <w:t xml:space="preserve">n</w:t>
      </w:r>
      <w:r>
        <w:rPr/>
        <w:t xml:space="preserve">t receive a compe</w:t>
      </w:r>
      <w:r>
        <w:rPr/>
        <w:t xml:space="preserve">n</w:t>
      </w:r>
      <w:r>
        <w:rPr/>
        <w:t xml:space="preserve">satio</w:t>
      </w:r>
      <w:r>
        <w:rPr/>
        <w:t xml:space="preserve">n</w:t>
      </w:r>
      <w:r>
        <w:rPr/>
        <w:t xml:space="preserve"> established by law.</w:t>
      </w:r>
    </w:p>
    <w:p>
      <w:pPr>
        <w:pStyle w:val="se00n"/>
        <w:rPr/>
        <w:spacing/>
      </w:pPr>
      <w:bookmarkStart w:name="SE0002" w:id="81"/>
      <w:r>
        <w:rPr/>
        <w:t xml:space="preserve">Sectio</w:t>
      </w:r>
      <w:r>
        <w:rPr/>
        <w:t xml:space="preserve">n</w:t>
      </w:r>
      <w:r>
        <w:rPr/>
        <w:t xml:space="preserve"> II </w:t>
      </w:r>
      <w:r>
        <w:rPr/>
        <w:br/>
      </w:r>
      <w:r>
        <w:rPr/>
        <w:t xml:space="preserve">The Drafti</w:t>
      </w:r>
      <w:r>
        <w:rPr/>
        <w:t xml:space="preserve">n</w:t>
      </w:r>
      <w:r>
        <w:rPr/>
        <w:t xml:space="preserve">g of Laws</w:t>
      </w:r>
      <w:bookmarkEnd w:id="81"/>
    </w:p>
    <w:p>
      <w:pPr>
        <w:pStyle w:val="ar00n"/>
        <w:rPr/>
        <w:spacing/>
      </w:pPr>
      <w:bookmarkStart w:name="AR0070" w:id="82"/>
      <w:r>
        <w:rPr/>
        <w:t xml:space="preserve">Article 70</w:t>
      </w:r>
      <w:bookmarkEnd w:id="82"/>
    </w:p>
    <w:p>
      <w:pPr>
        <w:pStyle w:val="NormalWeb"/>
        <w:rPr/>
        <w:spacing/>
      </w:pPr>
      <w:r>
        <w:rPr/>
        <w:t xml:space="preserve">The legislative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 is exercised collectively by both Chambers.</w:t>
      </w:r>
    </w:p>
    <w:p>
      <w:pPr>
        <w:pStyle w:val="ar00n"/>
        <w:rPr/>
        <w:spacing/>
      </w:pPr>
      <w:bookmarkStart w:name="AR0071" w:id="83"/>
      <w:r>
        <w:rPr/>
        <w:t xml:space="preserve">Article 71</w:t>
      </w:r>
      <w:bookmarkEnd w:id="83"/>
    </w:p>
    <w:p>
      <w:pPr>
        <w:pStyle w:val="NormalWeb"/>
        <w:rPr/>
        <w:spacing/>
      </w:pPr>
      <w:r>
        <w:rPr/>
        <w:t xml:space="preserve">The i</w:t>
      </w:r>
      <w:r>
        <w:rPr/>
        <w:t xml:space="preserve">n</w:t>
      </w:r>
      <w:r>
        <w:rPr/>
        <w:t xml:space="preserve">itiative of legislatio</w:t>
      </w:r>
      <w:r>
        <w:rPr/>
        <w:t xml:space="preserve">n</w:t>
      </w:r>
      <w:r>
        <w:rPr/>
        <w:t xml:space="preserve"> belo</w:t>
      </w:r>
      <w:r>
        <w:rPr/>
        <w:t xml:space="preserve">n</w:t>
      </w:r>
      <w:r>
        <w:rPr/>
        <w:t xml:space="preserve">gs to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t, to every member of the Chambers a</w:t>
      </w:r>
      <w:r>
        <w:rPr/>
        <w:t xml:space="preserve">n</w:t>
      </w:r>
      <w:r>
        <w:rPr/>
        <w:t xml:space="preserve">d to the orga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e</w:t>
      </w:r>
      <w:r>
        <w:rPr/>
        <w:t xml:space="preserve">n</w:t>
      </w:r>
      <w:r>
        <w:rPr/>
        <w:t xml:space="preserve">tities empowered by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law.</w:t>
      </w:r>
    </w:p>
    <w:p>
      <w:pPr>
        <w:pStyle w:val="NormalWeb"/>
        <w:rPr/>
        <w:spacing/>
      </w:pPr>
      <w:r>
        <w:rPr/>
        <w:t xml:space="preserve">The people exercise i</w:t>
      </w:r>
      <w:r>
        <w:rPr/>
        <w:t xml:space="preserve">n</w:t>
      </w:r>
      <w:r>
        <w:rPr/>
        <w:t xml:space="preserve">itiative i</w:t>
      </w:r>
      <w:r>
        <w:rPr/>
        <w:t xml:space="preserve">n</w:t>
      </w:r>
      <w:r>
        <w:rPr/>
        <w:t xml:space="preserve"> legislatio</w:t>
      </w:r>
      <w:r>
        <w:rPr/>
        <w:t xml:space="preserve">n</w:t>
      </w:r>
      <w:r>
        <w:rPr/>
        <w:t xml:space="preserve"> by mea</w:t>
      </w:r>
      <w:r>
        <w:rPr/>
        <w:t xml:space="preserve">n</w:t>
      </w:r>
      <w:r>
        <w:rPr/>
        <w:t xml:space="preserve">s of a proposal, by at least fifty-thousa</w:t>
      </w:r>
      <w:r>
        <w:rPr/>
        <w:t xml:space="preserve">n</w:t>
      </w:r>
      <w:r>
        <w:rPr/>
        <w:t xml:space="preserve">d electors, of a bill draw</w:t>
      </w:r>
      <w:r>
        <w:rPr/>
        <w:t xml:space="preserve">n</w:t>
      </w:r>
      <w:r>
        <w:rPr/>
        <w:t xml:space="preserve"> up i</w:t>
      </w:r>
      <w:r>
        <w:rPr/>
        <w:t xml:space="preserve">n</w:t>
      </w:r>
      <w:r>
        <w:rPr/>
        <w:t xml:space="preserve"> articles.</w:t>
      </w:r>
    </w:p>
    <w:p>
      <w:pPr>
        <w:pStyle w:val="ar00n"/>
        <w:rPr/>
        <w:spacing/>
      </w:pPr>
      <w:bookmarkStart w:name="AR0072" w:id="84"/>
      <w:r>
        <w:rPr/>
        <w:t xml:space="preserve">Article 72</w:t>
      </w:r>
      <w:bookmarkEnd w:id="84"/>
    </w:p>
    <w:p>
      <w:pPr>
        <w:pStyle w:val="NormalWeb"/>
        <w:rPr/>
        <w:spacing/>
      </w:pPr>
      <w:r>
        <w:rPr/>
        <w:t xml:space="preserve">Every bill submitted to o</w:t>
      </w:r>
      <w:r>
        <w:rPr/>
        <w:t xml:space="preserve">n</w:t>
      </w:r>
      <w:r>
        <w:rPr/>
        <w:t xml:space="preserve">e of the Chambers is,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its rules, exami</w:t>
      </w:r>
      <w:r>
        <w:rPr/>
        <w:t xml:space="preserve">n</w:t>
      </w:r>
      <w:r>
        <w:rPr/>
        <w:t xml:space="preserve">ed by a committee a</w:t>
      </w:r>
      <w:r>
        <w:rPr/>
        <w:t xml:space="preserve">n</w:t>
      </w:r>
      <w:r>
        <w:rPr/>
        <w:t xml:space="preserve">d the</w:t>
      </w:r>
      <w:r>
        <w:rPr/>
        <w:t xml:space="preserve">n</w:t>
      </w:r>
      <w:r>
        <w:rPr/>
        <w:t xml:space="preserve"> by the Chamber itself, which approves it article by article a</w:t>
      </w:r>
      <w:r>
        <w:rPr/>
        <w:t xml:space="preserve">n</w:t>
      </w:r>
      <w:r>
        <w:rPr/>
        <w:t xml:space="preserve">d with a fi</w:t>
      </w:r>
      <w:r>
        <w:rPr/>
        <w:t xml:space="preserve">n</w:t>
      </w:r>
      <w:r>
        <w:rPr/>
        <w:t xml:space="preserve">al vote.</w:t>
      </w:r>
    </w:p>
    <w:p>
      <w:pPr>
        <w:pStyle w:val="NormalWeb"/>
        <w:rPr/>
        <w:spacing/>
      </w:pPr>
      <w:r>
        <w:rPr/>
        <w:t xml:space="preserve">The rules establish shorte</w:t>
      </w:r>
      <w:r>
        <w:rPr/>
        <w:t xml:space="preserve">n</w:t>
      </w:r>
      <w:r>
        <w:rPr/>
        <w:t xml:space="preserve">ed procedure for bills that have bee</w:t>
      </w:r>
      <w:r>
        <w:rPr/>
        <w:t xml:space="preserve">n</w:t>
      </w:r>
      <w:r>
        <w:rPr/>
        <w:t xml:space="preserve"> declared urge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They may also establish i</w:t>
      </w:r>
      <w:r>
        <w:rPr/>
        <w:t xml:space="preserve">n</w:t>
      </w:r>
      <w:r>
        <w:rPr/>
        <w:t xml:space="preserve"> what cases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 what ma</w:t>
      </w:r>
      <w:r>
        <w:rPr/>
        <w:t xml:space="preserve">n</w:t>
      </w:r>
      <w:r>
        <w:rPr/>
        <w:t xml:space="preserve">n</w:t>
      </w:r>
      <w:r>
        <w:rPr/>
        <w:t xml:space="preserve">er the exami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approval of bills is deferred to committees, i</w:t>
      </w:r>
      <w:r>
        <w:rPr/>
        <w:t xml:space="preserve">n</w:t>
      </w:r>
      <w:r>
        <w:rPr/>
        <w:t xml:space="preserve">cludi</w:t>
      </w:r>
      <w:r>
        <w:rPr/>
        <w:t xml:space="preserve">n</w:t>
      </w:r>
      <w:r>
        <w:rPr/>
        <w:t xml:space="preserve">g sta</w:t>
      </w:r>
      <w:r>
        <w:rPr/>
        <w:t xml:space="preserve">n</w:t>
      </w:r>
      <w:r>
        <w:rPr/>
        <w:t xml:space="preserve">di</w:t>
      </w:r>
      <w:r>
        <w:rPr/>
        <w:t xml:space="preserve">n</w:t>
      </w:r>
      <w:r>
        <w:rPr/>
        <w:t xml:space="preserve">g committees, composed so as to reflect the proportio</w:t>
      </w:r>
      <w:r>
        <w:rPr/>
        <w:t xml:space="preserve">n</w:t>
      </w:r>
      <w:r>
        <w:rPr/>
        <w:t xml:space="preserve"> of the parliame</w:t>
      </w:r>
      <w:r>
        <w:rPr/>
        <w:t xml:space="preserve">n</w:t>
      </w:r>
      <w:r>
        <w:rPr/>
        <w:t xml:space="preserve">tary groups. Eve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such cases, u</w:t>
      </w:r>
      <w:r>
        <w:rPr/>
        <w:t xml:space="preserve">n</w:t>
      </w:r>
      <w:r>
        <w:rPr/>
        <w:t xml:space="preserve">til the mome</w:t>
      </w:r>
      <w:r>
        <w:rPr/>
        <w:t xml:space="preserve">n</w:t>
      </w:r>
      <w:r>
        <w:rPr/>
        <w:t xml:space="preserve">t of its fi</w:t>
      </w:r>
      <w:r>
        <w:rPr/>
        <w:t xml:space="preserve">n</w:t>
      </w:r>
      <w:r>
        <w:rPr/>
        <w:t xml:space="preserve">al approval, the bill may be submitted to the Chamber, if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or o</w:t>
      </w:r>
      <w:r>
        <w:rPr/>
        <w:t xml:space="preserve">n</w:t>
      </w:r>
      <w:r>
        <w:rPr/>
        <w:t xml:space="preserve">e-te</w:t>
      </w:r>
      <w:r>
        <w:rPr/>
        <w:t xml:space="preserve">n</w:t>
      </w:r>
      <w:r>
        <w:rPr/>
        <w:t xml:space="preserve">th of the members of the Chamber or o</w:t>
      </w:r>
      <w:r>
        <w:rPr/>
        <w:t xml:space="preserve">n</w:t>
      </w:r>
      <w:r>
        <w:rPr/>
        <w:t xml:space="preserve">e-fifth of the committee request that it be debated a</w:t>
      </w:r>
      <w:r>
        <w:rPr/>
        <w:t xml:space="preserve">n</w:t>
      </w:r>
      <w:r>
        <w:rPr/>
        <w:t xml:space="preserve">d voted o</w:t>
      </w:r>
      <w:r>
        <w:rPr/>
        <w:t xml:space="preserve">n</w:t>
      </w:r>
      <w:r>
        <w:rPr/>
        <w:t xml:space="preserve"> by the Chamber itself or that it be submitted to the Chamber for fi</w:t>
      </w:r>
      <w:r>
        <w:rPr/>
        <w:t xml:space="preserve">n</w:t>
      </w:r>
      <w:r>
        <w:rPr/>
        <w:t xml:space="preserve">al approval by mea</w:t>
      </w:r>
      <w:r>
        <w:rPr/>
        <w:t xml:space="preserve">n</w:t>
      </w:r>
      <w:r>
        <w:rPr/>
        <w:t xml:space="preserve">s of a call for votes o</w:t>
      </w:r>
      <w:r>
        <w:rPr/>
        <w:t xml:space="preserve">n</w:t>
      </w:r>
      <w:r>
        <w:rPr/>
        <w:t xml:space="preserve">ly. The rules establish the ways i</w:t>
      </w:r>
      <w:r>
        <w:rPr/>
        <w:t xml:space="preserve">n</w:t>
      </w:r>
      <w:r>
        <w:rPr/>
        <w:t xml:space="preserve"> which the worki</w:t>
      </w:r>
      <w:r>
        <w:rPr/>
        <w:t xml:space="preserve">n</w:t>
      </w:r>
      <w:r>
        <w:rPr/>
        <w:t xml:space="preserve">gs of committees are made public.</w:t>
      </w:r>
    </w:p>
    <w:p>
      <w:pPr>
        <w:pStyle w:val="NormalWeb"/>
        <w:rPr/>
        <w:spacing/>
      </w:pPr>
      <w:r>
        <w:rPr/>
        <w:t xml:space="preserve">The regular procedure for the exami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approval directly by the Chamber is always followed for bills o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a</w:t>
      </w:r>
      <w:r>
        <w:rPr/>
        <w:t xml:space="preserve">n</w:t>
      </w:r>
      <w:r>
        <w:rPr/>
        <w:t xml:space="preserve">d electoral matters a</w:t>
      </w:r>
      <w:r>
        <w:rPr/>
        <w:t xml:space="preserve">n</w:t>
      </w:r>
      <w:r>
        <w:rPr/>
        <w:t xml:space="preserve">d for those of delegated legislatio</w:t>
      </w:r>
      <w:r>
        <w:rPr/>
        <w:t xml:space="preserve">n</w:t>
      </w:r>
      <w:r>
        <w:rPr/>
        <w:t xml:space="preserve">, the authorizatio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ratificatio</w:t>
      </w:r>
      <w:r>
        <w:rPr/>
        <w:t xml:space="preserve">n</w:t>
      </w:r>
      <w:r>
        <w:rPr/>
        <w:t xml:space="preserve"> of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treaties, the approval of budgets a</w:t>
      </w:r>
      <w:r>
        <w:rPr/>
        <w:t xml:space="preserve">n</w:t>
      </w:r>
      <w:r>
        <w:rPr/>
        <w:t xml:space="preserve">d expe</w:t>
      </w:r>
      <w:r>
        <w:rPr/>
        <w:t xml:space="preserve">n</w:t>
      </w:r>
      <w:r>
        <w:rPr/>
        <w:t xml:space="preserve">diture accou</w:t>
      </w:r>
      <w:r>
        <w:rPr/>
        <w:t xml:space="preserve">n</w:t>
      </w:r>
      <w:r>
        <w:rPr/>
        <w:t xml:space="preserve">ts.</w:t>
      </w:r>
    </w:p>
    <w:p>
      <w:pPr>
        <w:pStyle w:val="ar00n"/>
        <w:rPr/>
        <w:spacing/>
      </w:pPr>
      <w:bookmarkStart w:name="AR0073" w:id="85"/>
      <w:r>
        <w:rPr/>
        <w:t xml:space="preserve">Article 73</w:t>
      </w:r>
      <w:bookmarkEnd w:id="85"/>
    </w:p>
    <w:p>
      <w:pPr>
        <w:pStyle w:val="NormalWeb"/>
        <w:rPr/>
        <w:spacing/>
      </w:pPr>
      <w:r>
        <w:rPr/>
        <w:t xml:space="preserve">Laws are promulgated by the Preside</w:t>
      </w:r>
      <w:r>
        <w:rPr/>
        <w:t xml:space="preserve">n</w:t>
      </w:r>
      <w:r>
        <w:rPr/>
        <w:t xml:space="preserve">t of the Republic withi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 mo</w:t>
      </w:r>
      <w:r>
        <w:rPr/>
        <w:t xml:space="preserve">n</w:t>
      </w:r>
      <w:r>
        <w:rPr/>
        <w:t xml:space="preserve">th of their approval.</w:t>
      </w:r>
    </w:p>
    <w:p>
      <w:pPr>
        <w:pStyle w:val="NormalWeb"/>
        <w:rPr/>
        <w:spacing/>
      </w:pPr>
      <w:r>
        <w:rPr/>
        <w:t xml:space="preserve">If the Chambers, each by the absolute majority of its members, declare its urge</w:t>
      </w:r>
      <w:r>
        <w:rPr/>
        <w:t xml:space="preserve">n</w:t>
      </w:r>
      <w:r>
        <w:rPr/>
        <w:t xml:space="preserve">cy, a bill is promulgated i</w:t>
      </w:r>
      <w:r>
        <w:rPr/>
        <w:t xml:space="preserve">n</w:t>
      </w:r>
      <w:r>
        <w:rPr/>
        <w:t xml:space="preserve"> the time u</w:t>
      </w:r>
      <w:r>
        <w:rPr/>
        <w:t xml:space="preserve">n</w:t>
      </w:r>
      <w:r>
        <w:rPr/>
        <w:t xml:space="preserve">der the terms established by the bill itself.</w:t>
      </w:r>
    </w:p>
    <w:p>
      <w:pPr>
        <w:pStyle w:val="NormalWeb"/>
        <w:rPr/>
        <w:spacing/>
      </w:pPr>
      <w:r>
        <w:rPr/>
        <w:t xml:space="preserve">Laws are published immediately after promulgatio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come i</w:t>
      </w:r>
      <w:r>
        <w:rPr/>
        <w:t xml:space="preserve">n</w:t>
      </w:r>
      <w:r>
        <w:rPr/>
        <w:t xml:space="preserve">to force o</w:t>
      </w:r>
      <w:r>
        <w:rPr/>
        <w:t xml:space="preserve">n</w:t>
      </w:r>
      <w:r>
        <w:rPr/>
        <w:t xml:space="preserve"> the fiftee</w:t>
      </w:r>
      <w:r>
        <w:rPr/>
        <w:t xml:space="preserve">n</w:t>
      </w:r>
      <w:r>
        <w:rPr/>
        <w:t xml:space="preserve">th day followi</w:t>
      </w:r>
      <w:r>
        <w:rPr/>
        <w:t xml:space="preserve">n</w:t>
      </w:r>
      <w:r>
        <w:rPr/>
        <w:t xml:space="preserve">g publicatio</w:t>
      </w:r>
      <w:r>
        <w:rPr/>
        <w:t xml:space="preserve">n</w:t>
      </w:r>
      <w:r>
        <w:rPr/>
        <w:t xml:space="preserve">, u</w:t>
      </w:r>
      <w:r>
        <w:rPr/>
        <w:t xml:space="preserve">n</w:t>
      </w:r>
      <w:r>
        <w:rPr/>
        <w:t xml:space="preserve">less the laws themselves establish a differe</w:t>
      </w:r>
      <w:r>
        <w:rPr/>
        <w:t xml:space="preserve">n</w:t>
      </w:r>
      <w:r>
        <w:rPr/>
        <w:t xml:space="preserve">t time.</w:t>
      </w:r>
    </w:p>
    <w:p>
      <w:pPr>
        <w:pStyle w:val="ar00n"/>
        <w:rPr/>
        <w:spacing/>
      </w:pPr>
      <w:bookmarkStart w:name="AR0074" w:id="86"/>
      <w:r>
        <w:rPr/>
        <w:t xml:space="preserve">Article 74</w:t>
      </w:r>
      <w:bookmarkEnd w:id="86"/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Republic, before promulgati</w:t>
      </w:r>
      <w:r>
        <w:rPr/>
        <w:t xml:space="preserve">n</w:t>
      </w:r>
      <w:r>
        <w:rPr/>
        <w:t xml:space="preserve">g a law, may request of the Chambers i</w:t>
      </w:r>
      <w:r>
        <w:rPr/>
        <w:t xml:space="preserve">n</w:t>
      </w:r>
      <w:r>
        <w:rPr/>
        <w:t xml:space="preserve"> a motivated message a </w:t>
      </w:r>
      <w:r>
        <w:rPr/>
        <w:t xml:space="preserve">n</w:t>
      </w:r>
      <w:r>
        <w:rPr/>
        <w:t xml:space="preserve">ew deliberatio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If the Chambers o</w:t>
      </w:r>
      <w:r>
        <w:rPr/>
        <w:t xml:space="preserve">n</w:t>
      </w:r>
      <w:r>
        <w:rPr/>
        <w:t xml:space="preserve">ce more pass the bill, it must be promulgated.</w:t>
      </w:r>
    </w:p>
    <w:p>
      <w:pPr>
        <w:pStyle w:val="ar00n"/>
        <w:rPr/>
        <w:spacing/>
      </w:pPr>
      <w:bookmarkStart w:name="AR0075" w:id="87"/>
      <w:r>
        <w:rPr/>
        <w:t xml:space="preserve">Article 75</w:t>
      </w:r>
      <w:bookmarkEnd w:id="87"/>
    </w:p>
    <w:p>
      <w:pPr>
        <w:pStyle w:val="NormalWeb"/>
        <w:rPr/>
        <w:spacing/>
      </w:pPr>
      <w:r>
        <w:rPr/>
        <w:t xml:space="preserve">A popular refere</w:t>
      </w:r>
      <w:r>
        <w:rPr/>
        <w:t xml:space="preserve">n</w:t>
      </w:r>
      <w:r>
        <w:rPr/>
        <w:t xml:space="preserve">dum shall be held to abrogate, totally or partially, a law or a</w:t>
      </w:r>
      <w:r>
        <w:rPr/>
        <w:t xml:space="preserve">n</w:t>
      </w:r>
      <w:r>
        <w:rPr/>
        <w:t xml:space="preserve"> act havi</w:t>
      </w:r>
      <w:r>
        <w:rPr/>
        <w:t xml:space="preserve">n</w:t>
      </w:r>
      <w:r>
        <w:rPr/>
        <w:t xml:space="preserve">g the force of law, whe</w:t>
      </w:r>
      <w:r>
        <w:rPr/>
        <w:t xml:space="preserve">n</w:t>
      </w:r>
      <w:r>
        <w:rPr/>
        <w:t xml:space="preserve"> requested by five hu</w:t>
      </w:r>
      <w:r>
        <w:rPr/>
        <w:t xml:space="preserve">n</w:t>
      </w:r>
      <w:r>
        <w:rPr/>
        <w:t xml:space="preserve">dred thousa</w:t>
      </w:r>
      <w:r>
        <w:rPr/>
        <w:t xml:space="preserve">n</w:t>
      </w:r>
      <w:r>
        <w:rPr/>
        <w:t xml:space="preserve">d electors or five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cils.</w:t>
      </w:r>
    </w:p>
    <w:p>
      <w:pPr>
        <w:pStyle w:val="NormalWeb"/>
        <w:rPr/>
        <w:spacing/>
      </w:pPr>
      <w:r>
        <w:rPr/>
        <w:t xml:space="preserve">A refere</w:t>
      </w:r>
      <w:r>
        <w:rPr/>
        <w:t xml:space="preserve">n</w:t>
      </w:r>
      <w:r>
        <w:rPr/>
        <w:t xml:space="preserve">dum is </w:t>
      </w:r>
      <w:r>
        <w:rPr/>
        <w:t xml:space="preserve">n</w:t>
      </w:r>
      <w:r>
        <w:rPr/>
        <w:t xml:space="preserve">ot admissible for laws o</w:t>
      </w:r>
      <w:r>
        <w:rPr/>
        <w:t xml:space="preserve">n</w:t>
      </w:r>
      <w:r>
        <w:rPr/>
        <w:t xml:space="preserve"> tax, budget, am</w:t>
      </w:r>
      <w:r>
        <w:rPr/>
        <w:t xml:space="preserve">n</w:t>
      </w:r>
      <w:r>
        <w:rPr/>
        <w:t xml:space="preserve">esty a</w:t>
      </w:r>
      <w:r>
        <w:rPr/>
        <w:t xml:space="preserve">n</w:t>
      </w:r>
      <w:r>
        <w:rPr/>
        <w:t xml:space="preserve">d pardo</w:t>
      </w:r>
      <w:r>
        <w:rPr/>
        <w:t xml:space="preserve">n</w:t>
      </w:r>
      <w:r>
        <w:rPr/>
        <w:t xml:space="preserve">, [a</w:t>
      </w:r>
      <w:r>
        <w:rPr/>
        <w:t xml:space="preserve">n</w:t>
      </w:r>
      <w:r>
        <w:rPr/>
        <w:t xml:space="preserve">d] o</w:t>
      </w:r>
      <w:r>
        <w:rPr/>
        <w:t xml:space="preserve">n</w:t>
      </w:r>
      <w:r>
        <w:rPr/>
        <w:t xml:space="preserve"> authorizatio</w:t>
      </w:r>
      <w:r>
        <w:rPr/>
        <w:t xml:space="preserve">n</w:t>
      </w:r>
      <w:r>
        <w:rPr/>
        <w:t xml:space="preserve"> or ratificatio</w:t>
      </w:r>
      <w:r>
        <w:rPr/>
        <w:t xml:space="preserve">n</w:t>
      </w:r>
      <w:r>
        <w:rPr/>
        <w:t xml:space="preserve"> of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treaties.</w:t>
      </w:r>
    </w:p>
    <w:p>
      <w:pPr>
        <w:pStyle w:val="NormalWeb"/>
        <w:rPr/>
        <w:spacing/>
      </w:pPr>
      <w:r>
        <w:rPr/>
        <w:t xml:space="preserve">All citize</w:t>
      </w:r>
      <w:r>
        <w:rPr/>
        <w:t xml:space="preserve">n</w:t>
      </w:r>
      <w:r>
        <w:rPr/>
        <w:t xml:space="preserve">s eligible to vote for the Chamber of Deputies have the right to participate i</w:t>
      </w:r>
      <w:r>
        <w:rPr/>
        <w:t xml:space="preserve">n</w:t>
      </w:r>
      <w:r>
        <w:rPr/>
        <w:t xml:space="preserve"> refere</w:t>
      </w:r>
      <w:r>
        <w:rPr/>
        <w:t xml:space="preserve">n</w:t>
      </w:r>
      <w:r>
        <w:rPr/>
        <w:t xml:space="preserve">da.</w:t>
      </w:r>
    </w:p>
    <w:p>
      <w:pPr>
        <w:pStyle w:val="NormalWeb"/>
        <w:rPr/>
        <w:spacing/>
      </w:pPr>
      <w:r>
        <w:rPr/>
        <w:t xml:space="preserve">The proposal submitted to refere</w:t>
      </w:r>
      <w:r>
        <w:rPr/>
        <w:t xml:space="preserve">n</w:t>
      </w:r>
      <w:r>
        <w:rPr/>
        <w:t xml:space="preserve">dum is approved if the majority of those with voti</w:t>
      </w:r>
      <w:r>
        <w:rPr/>
        <w:t xml:space="preserve">n</w:t>
      </w:r>
      <w:r>
        <w:rPr/>
        <w:t xml:space="preserve">g rights have voted a</w:t>
      </w:r>
      <w:r>
        <w:rPr/>
        <w:t xml:space="preserve">n</w:t>
      </w:r>
      <w:r>
        <w:rPr/>
        <w:t xml:space="preserve">d a majority of votes validly cast has bee</w:t>
      </w:r>
      <w:r>
        <w:rPr/>
        <w:t xml:space="preserve">n</w:t>
      </w:r>
      <w:r>
        <w:rPr/>
        <w:t xml:space="preserve"> reached.</w:t>
      </w:r>
    </w:p>
    <w:p>
      <w:pPr>
        <w:pStyle w:val="NormalWeb"/>
        <w:rPr/>
        <w:spacing/>
      </w:pPr>
      <w:r>
        <w:rPr/>
        <w:t xml:space="preserve">The law establishes the modality for co</w:t>
      </w:r>
      <w:r>
        <w:rPr/>
        <w:t xml:space="preserve">n</w:t>
      </w:r>
      <w:r>
        <w:rPr/>
        <w:t xml:space="preserve">ducti</w:t>
      </w:r>
      <w:r>
        <w:rPr/>
        <w:t xml:space="preserve">n</w:t>
      </w:r>
      <w:r>
        <w:rPr/>
        <w:t xml:space="preserve">g a refere</w:t>
      </w:r>
      <w:r>
        <w:rPr/>
        <w:t xml:space="preserve">n</w:t>
      </w:r>
      <w:r>
        <w:rPr/>
        <w:t xml:space="preserve">dum.</w:t>
      </w:r>
    </w:p>
    <w:p>
      <w:pPr>
        <w:pStyle w:val="ar00n"/>
        <w:rPr/>
        <w:spacing/>
      </w:pPr>
      <w:bookmarkStart w:name="AR0076" w:id="88"/>
      <w:r>
        <w:rPr/>
        <w:t xml:space="preserve">Article 76</w:t>
      </w:r>
      <w:bookmarkEnd w:id="88"/>
    </w:p>
    <w:p>
      <w:pPr>
        <w:pStyle w:val="NormalWeb"/>
        <w:rPr/>
        <w:spacing/>
      </w:pPr>
      <w:r>
        <w:rPr/>
        <w:t xml:space="preserve">The exercise of the legislative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 ca</w:t>
      </w:r>
      <w:r>
        <w:rPr/>
        <w:t xml:space="preserve">n</w:t>
      </w:r>
      <w:r>
        <w:rPr/>
        <w:t xml:space="preserve">n</w:t>
      </w:r>
      <w:r>
        <w:rPr/>
        <w:t xml:space="preserve">ot be delegated to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if the pri</w:t>
      </w:r>
      <w:r>
        <w:rPr/>
        <w:t xml:space="preserve">n</w:t>
      </w:r>
      <w:r>
        <w:rPr/>
        <w:t xml:space="preserve">ciples a</w:t>
      </w:r>
      <w:r>
        <w:rPr/>
        <w:t xml:space="preserve">n</w:t>
      </w:r>
      <w:r>
        <w:rPr/>
        <w:t xml:space="preserve">d guidi</w:t>
      </w:r>
      <w:r>
        <w:rPr/>
        <w:t xml:space="preserve">n</w:t>
      </w:r>
      <w:r>
        <w:rPr/>
        <w:t xml:space="preserve">g criteria have </w:t>
      </w:r>
      <w:r>
        <w:rPr/>
        <w:t xml:space="preserve">n</w:t>
      </w:r>
      <w:r>
        <w:rPr/>
        <w:t xml:space="preserve">ot bee</w:t>
      </w:r>
      <w:r>
        <w:rPr/>
        <w:t xml:space="preserve">n</w:t>
      </w:r>
      <w:r>
        <w:rPr/>
        <w:t xml:space="preserve"> established a</w:t>
      </w:r>
      <w:r>
        <w:rPr/>
        <w:t xml:space="preserve">n</w:t>
      </w:r>
      <w:r>
        <w:rPr/>
        <w:t xml:space="preserve">d the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ly for a limited time a</w:t>
      </w:r>
      <w:r>
        <w:rPr/>
        <w:t xml:space="preserve">n</w:t>
      </w:r>
      <w:r>
        <w:rPr/>
        <w:t xml:space="preserve">d for specified e</w:t>
      </w:r>
      <w:r>
        <w:rPr/>
        <w:t xml:space="preserve">n</w:t>
      </w:r>
      <w:r>
        <w:rPr/>
        <w:t xml:space="preserve">ds.</w:t>
      </w:r>
    </w:p>
    <w:p>
      <w:pPr>
        <w:pStyle w:val="ar00n"/>
        <w:rPr/>
        <w:spacing/>
      </w:pPr>
      <w:bookmarkStart w:name="AR0077" w:id="89"/>
      <w:r>
        <w:rPr/>
        <w:t xml:space="preserve">Article 77</w:t>
      </w:r>
      <w:bookmarkEnd w:id="89"/>
    </w:p>
    <w:p>
      <w:pPr>
        <w:pStyle w:val="NormalWeb"/>
        <w:rPr/>
        <w:spacing/>
      </w:pPr>
      <w:r>
        <w:rPr/>
        <w:t xml:space="preserve">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ca</w:t>
      </w:r>
      <w:r>
        <w:rPr/>
        <w:t xml:space="preserve">n</w:t>
      </w:r>
      <w:r>
        <w:rPr/>
        <w:t xml:space="preserve">n</w:t>
      </w:r>
      <w:r>
        <w:rPr/>
        <w:t xml:space="preserve">ot, without delegatio</w:t>
      </w:r>
      <w:r>
        <w:rPr/>
        <w:t xml:space="preserve">n</w:t>
      </w:r>
      <w:r>
        <w:rPr/>
        <w:t xml:space="preserve"> from the Chambers, issue decrees havi</w:t>
      </w:r>
      <w:r>
        <w:rPr/>
        <w:t xml:space="preserve">n</w:t>
      </w:r>
      <w:r>
        <w:rPr/>
        <w:t xml:space="preserve">g the force of ordi</w:t>
      </w:r>
      <w:r>
        <w:rPr/>
        <w:t xml:space="preserve">n</w:t>
      </w:r>
      <w:r>
        <w:rPr/>
        <w:t xml:space="preserve">ary law.</w:t>
      </w:r>
    </w:p>
    <w:p>
      <w:pPr>
        <w:pStyle w:val="NormalWeb"/>
        <w:rPr/>
        <w:spacing/>
      </w:pPr>
      <w:r>
        <w:rPr/>
        <w:t xml:space="preserve">Whe</w:t>
      </w:r>
      <w:r>
        <w:rPr/>
        <w:t xml:space="preserve">n</w:t>
      </w:r>
      <w:r>
        <w:rPr/>
        <w:t xml:space="preserve">, i</w:t>
      </w:r>
      <w:r>
        <w:rPr/>
        <w:t xml:space="preserve">n</w:t>
      </w:r>
      <w:r>
        <w:rPr/>
        <w:t xml:space="preserve"> extraordi</w:t>
      </w:r>
      <w:r>
        <w:rPr/>
        <w:t xml:space="preserve">n</w:t>
      </w:r>
      <w:r>
        <w:rPr/>
        <w:t xml:space="preserve">ary cases of </w:t>
      </w:r>
      <w:r>
        <w:rPr/>
        <w:t xml:space="preserve">n</w:t>
      </w:r>
      <w:r>
        <w:rPr/>
        <w:t xml:space="preserve">ecessity a</w:t>
      </w:r>
      <w:r>
        <w:rPr/>
        <w:t xml:space="preserve">n</w:t>
      </w:r>
      <w:r>
        <w:rPr/>
        <w:t xml:space="preserve">d urge</w:t>
      </w:r>
      <w:r>
        <w:rPr/>
        <w:t xml:space="preserve">n</w:t>
      </w:r>
      <w:r>
        <w:rPr/>
        <w:t xml:space="preserve">cy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adopts provisio</w:t>
      </w:r>
      <w:r>
        <w:rPr/>
        <w:t xml:space="preserve">n</w:t>
      </w:r>
      <w:r>
        <w:rPr/>
        <w:t xml:space="preserve">al measures havi</w:t>
      </w:r>
      <w:r>
        <w:rPr/>
        <w:t xml:space="preserve">n</w:t>
      </w:r>
      <w:r>
        <w:rPr/>
        <w:t xml:space="preserve">g the force of law, it must o</w:t>
      </w:r>
      <w:r>
        <w:rPr/>
        <w:t xml:space="preserve">n</w:t>
      </w:r>
      <w:r>
        <w:rPr/>
        <w:t xml:space="preserve"> the same day prese</w:t>
      </w:r>
      <w:r>
        <w:rPr/>
        <w:t xml:space="preserve">n</w:t>
      </w:r>
      <w:r>
        <w:rPr/>
        <w:t xml:space="preserve">t them for co</w:t>
      </w:r>
      <w:r>
        <w:rPr/>
        <w:t xml:space="preserve">n</w:t>
      </w:r>
      <w:r>
        <w:rPr/>
        <w:t xml:space="preserve">versio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to law to the Chambers which, eve</w:t>
      </w:r>
      <w:r>
        <w:rPr/>
        <w:t xml:space="preserve">n</w:t>
      </w:r>
      <w:r>
        <w:rPr/>
        <w:t xml:space="preserve"> if dissolved, shall be especially summo</w:t>
      </w:r>
      <w:r>
        <w:rPr/>
        <w:t xml:space="preserve">n</w:t>
      </w:r>
      <w:r>
        <w:rPr/>
        <w:t xml:space="preserve">ed a</w:t>
      </w:r>
      <w:r>
        <w:rPr/>
        <w:t xml:space="preserve">n</w:t>
      </w:r>
      <w:r>
        <w:rPr/>
        <w:t xml:space="preserve">d shall assemble withi</w:t>
      </w:r>
      <w:r>
        <w:rPr/>
        <w:t xml:space="preserve">n</w:t>
      </w:r>
      <w:r>
        <w:rPr/>
        <w:t xml:space="preserve"> five days.</w:t>
      </w:r>
    </w:p>
    <w:p>
      <w:pPr>
        <w:pStyle w:val="NormalWeb"/>
        <w:rPr/>
        <w:spacing/>
      </w:pPr>
      <w:r>
        <w:rPr/>
        <w:t xml:space="preserve">The decrees lose effect from their i</w:t>
      </w:r>
      <w:r>
        <w:rPr/>
        <w:t xml:space="preserve">n</w:t>
      </w:r>
      <w:r>
        <w:rPr/>
        <w:t xml:space="preserve">ceptio</w:t>
      </w:r>
      <w:r>
        <w:rPr/>
        <w:t xml:space="preserve">n</w:t>
      </w:r>
      <w:r>
        <w:rPr/>
        <w:t xml:space="preserve"> if they are </w:t>
      </w:r>
      <w:r>
        <w:rPr/>
        <w:t xml:space="preserve">n</w:t>
      </w:r>
      <w:r>
        <w:rPr/>
        <w:t xml:space="preserve">ot co</w:t>
      </w:r>
      <w:r>
        <w:rPr/>
        <w:t xml:space="preserve">n</w:t>
      </w:r>
      <w:r>
        <w:rPr/>
        <w:t xml:space="preserve">verted i</w:t>
      </w:r>
      <w:r>
        <w:rPr/>
        <w:t xml:space="preserve">n</w:t>
      </w:r>
      <w:r>
        <w:rPr/>
        <w:t xml:space="preserve">to law withi</w:t>
      </w:r>
      <w:r>
        <w:rPr/>
        <w:t xml:space="preserve">n</w:t>
      </w:r>
      <w:r>
        <w:rPr/>
        <w:t xml:space="preserve"> sixty days from their publicatio</w:t>
      </w:r>
      <w:r>
        <w:rPr/>
        <w:t xml:space="preserve">n</w:t>
      </w:r>
      <w:r>
        <w:rPr/>
        <w:t xml:space="preserve">. The Chambers ca</w:t>
      </w:r>
      <w:r>
        <w:rPr/>
        <w:t xml:space="preserve">n</w:t>
      </w:r>
      <w:r>
        <w:rPr/>
        <w:t xml:space="preserve">, however, regulate through laws legal issues arisi</w:t>
      </w:r>
      <w:r>
        <w:rPr/>
        <w:t xml:space="preserve">n</w:t>
      </w:r>
      <w:r>
        <w:rPr/>
        <w:t xml:space="preserve">g out of the </w:t>
      </w:r>
      <w:r>
        <w:rPr/>
        <w:t xml:space="preserve">n</w:t>
      </w:r>
      <w:r>
        <w:rPr/>
        <w:t xml:space="preserve">ot co</w:t>
      </w:r>
      <w:r>
        <w:rPr/>
        <w:t xml:space="preserve">n</w:t>
      </w:r>
      <w:r>
        <w:rPr/>
        <w:t xml:space="preserve">verted decrees.</w:t>
      </w:r>
    </w:p>
    <w:p>
      <w:pPr>
        <w:pStyle w:val="ar00n"/>
        <w:rPr/>
        <w:spacing/>
      </w:pPr>
      <w:bookmarkStart w:name="AR0078" w:id="90"/>
      <w:r>
        <w:rPr/>
        <w:t xml:space="preserve">Article 78</w:t>
      </w:r>
      <w:bookmarkEnd w:id="90"/>
    </w:p>
    <w:p>
      <w:pPr>
        <w:pStyle w:val="NormalWeb"/>
        <w:rPr/>
        <w:spacing/>
      </w:pPr>
      <w:r>
        <w:rPr/>
        <w:t xml:space="preserve">The Chambers decide o</w:t>
      </w:r>
      <w:r>
        <w:rPr/>
        <w:t xml:space="preserve">n</w:t>
      </w:r>
      <w:r>
        <w:rPr/>
        <w:t xml:space="preserve"> states of war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fer the </w:t>
      </w:r>
      <w:r>
        <w:rPr/>
        <w:t xml:space="preserve">n</w:t>
      </w:r>
      <w:r>
        <w:rPr/>
        <w:t xml:space="preserve">ecessary powers o</w:t>
      </w:r>
      <w:r>
        <w:rPr/>
        <w:t xml:space="preserve">n</w:t>
      </w:r>
      <w:r>
        <w:rPr/>
        <w:t xml:space="preserve"> Parliame</w:t>
      </w:r>
      <w:r>
        <w:rPr/>
        <w:t xml:space="preserve">n</w:t>
      </w:r>
      <w:r>
        <w:rPr/>
        <w:t xml:space="preserve">t.</w:t>
      </w:r>
    </w:p>
    <w:p>
      <w:pPr>
        <w:pStyle w:val="ar00n"/>
        <w:rPr/>
        <w:spacing/>
      </w:pPr>
      <w:bookmarkStart w:name="AR0079" w:id="91"/>
      <w:r>
        <w:rPr/>
        <w:t xml:space="preserve">Article 79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March 6, 1992)</w:t>
      </w:r>
      <w:bookmarkEnd w:id="91"/>
    </w:p>
    <w:p>
      <w:pPr>
        <w:pStyle w:val="NormalWeb"/>
        <w:rPr/>
        <w:spacing/>
      </w:pPr>
      <w:r>
        <w:rPr/>
        <w:t xml:space="preserve">Am</w:t>
      </w:r>
      <w:r>
        <w:rPr/>
        <w:t xml:space="preserve">n</w:t>
      </w:r>
      <w:r>
        <w:rPr/>
        <w:t xml:space="preserve">esty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dult are gra</w:t>
      </w:r>
      <w:r>
        <w:rPr/>
        <w:t xml:space="preserve">n</w:t>
      </w:r>
      <w:r>
        <w:rPr/>
        <w:t xml:space="preserve">ted by mea</w:t>
      </w:r>
      <w:r>
        <w:rPr/>
        <w:t xml:space="preserve">n</w:t>
      </w:r>
      <w:r>
        <w:rPr/>
        <w:t xml:space="preserve">s of a law passed by a two-thirds majority of the members of each Chamber, as to each article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 a fi</w:t>
      </w:r>
      <w:r>
        <w:rPr/>
        <w:t xml:space="preserve">n</w:t>
      </w:r>
      <w:r>
        <w:rPr/>
        <w:t xml:space="preserve">al vote.</w:t>
      </w:r>
    </w:p>
    <w:p>
      <w:pPr>
        <w:pStyle w:val="NormalWeb"/>
        <w:rPr/>
        <w:spacing/>
      </w:pPr>
      <w:r>
        <w:rPr/>
        <w:t xml:space="preserve">The law which gra</w:t>
      </w:r>
      <w:r>
        <w:rPr/>
        <w:t xml:space="preserve">n</w:t>
      </w:r>
      <w:r>
        <w:rPr/>
        <w:t xml:space="preserve">ts am</w:t>
      </w:r>
      <w:r>
        <w:rPr/>
        <w:t xml:space="preserve">n</w:t>
      </w:r>
      <w:r>
        <w:rPr/>
        <w:t xml:space="preserve">esty or i</w:t>
      </w:r>
      <w:r>
        <w:rPr/>
        <w:t xml:space="preserve">n</w:t>
      </w:r>
      <w:r>
        <w:rPr/>
        <w:t xml:space="preserve">dult is the fi</w:t>
      </w:r>
      <w:r>
        <w:rPr/>
        <w:t xml:space="preserve">n</w:t>
      </w:r>
      <w:r>
        <w:rPr/>
        <w:t xml:space="preserve">al determi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with respect to their applicatio</w:t>
      </w:r>
      <w:r>
        <w:rPr/>
        <w:t xml:space="preserve">n</w:t>
      </w:r>
      <w:r>
        <w:rPr/>
        <w:t xml:space="preserve">[s].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each case, am</w:t>
      </w:r>
      <w:r>
        <w:rPr/>
        <w:t xml:space="preserve">n</w:t>
      </w:r>
      <w:r>
        <w:rPr/>
        <w:t xml:space="preserve">esty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dult are </w:t>
      </w:r>
      <w:r>
        <w:rPr/>
        <w:t xml:space="preserve">n</w:t>
      </w:r>
      <w:r>
        <w:rPr/>
        <w:t xml:space="preserve">ot applicable to offe</w:t>
      </w:r>
      <w:r>
        <w:rPr/>
        <w:t xml:space="preserve">n</w:t>
      </w:r>
      <w:r>
        <w:rPr/>
        <w:t xml:space="preserve">ses committed followi</w:t>
      </w:r>
      <w:r>
        <w:rPr/>
        <w:t xml:space="preserve">n</w:t>
      </w:r>
      <w:r>
        <w:rPr/>
        <w:t xml:space="preserve">g the prese</w:t>
      </w:r>
      <w:r>
        <w:rPr/>
        <w:t xml:space="preserve">n</w:t>
      </w:r>
      <w:r>
        <w:rPr/>
        <w:t xml:space="preserve">tatio</w:t>
      </w:r>
      <w:r>
        <w:rPr/>
        <w:t xml:space="preserve">n</w:t>
      </w:r>
      <w:r>
        <w:rPr/>
        <w:t xml:space="preserve"> of this bill.</w:t>
      </w:r>
    </w:p>
    <w:p>
      <w:pPr>
        <w:pStyle w:val="ar00n"/>
        <w:rPr/>
        <w:spacing/>
      </w:pPr>
      <w:bookmarkStart w:name="AR0080" w:id="92"/>
      <w:r>
        <w:rPr/>
        <w:t xml:space="preserve">Article 80</w:t>
      </w:r>
      <w:bookmarkEnd w:id="92"/>
    </w:p>
    <w:p>
      <w:pPr>
        <w:pStyle w:val="NormalWeb"/>
        <w:rPr/>
        <w:spacing/>
      </w:pPr>
      <w:r>
        <w:rPr/>
        <w:t xml:space="preserve">The Chambers authorize through laws the ratificatio</w:t>
      </w:r>
      <w:r>
        <w:rPr/>
        <w:t xml:space="preserve">n</w:t>
      </w:r>
      <w:r>
        <w:rPr/>
        <w:t xml:space="preserve"> of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treaties which are of a political </w:t>
      </w:r>
      <w:r>
        <w:rPr/>
        <w:t xml:space="preserve">n</w:t>
      </w:r>
      <w:r>
        <w:rPr/>
        <w:t xml:space="preserve">ature, or which provide for arbitratio</w:t>
      </w:r>
      <w:r>
        <w:rPr/>
        <w:t xml:space="preserve">n</w:t>
      </w:r>
      <w:r>
        <w:rPr/>
        <w:t xml:space="preserve"> or legal settleme</w:t>
      </w:r>
      <w:r>
        <w:rPr/>
        <w:t xml:space="preserve">n</w:t>
      </w:r>
      <w:r>
        <w:rPr/>
        <w:t xml:space="preserve">ts, or which e</w:t>
      </w:r>
      <w:r>
        <w:rPr/>
        <w:t xml:space="preserve">n</w:t>
      </w:r>
      <w:r>
        <w:rPr/>
        <w:t xml:space="preserve">tail cha</w:t>
      </w:r>
      <w:r>
        <w:rPr/>
        <w:t xml:space="preserve">n</w:t>
      </w:r>
      <w:r>
        <w:rPr/>
        <w:t xml:space="preserve">ges of the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territory or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cial burde</w:t>
      </w:r>
      <w:r>
        <w:rPr/>
        <w:t xml:space="preserve">n</w:t>
      </w:r>
      <w:r>
        <w:rPr/>
        <w:t xml:space="preserve">s or cha</w:t>
      </w:r>
      <w:r>
        <w:rPr/>
        <w:t xml:space="preserve">n</w:t>
      </w:r>
      <w:r>
        <w:rPr/>
        <w:t xml:space="preserve">ges i</w:t>
      </w:r>
      <w:r>
        <w:rPr/>
        <w:t xml:space="preserve">n</w:t>
      </w:r>
      <w:r>
        <w:rPr/>
        <w:t xml:space="preserve"> the laws.</w:t>
      </w:r>
    </w:p>
    <w:p>
      <w:pPr>
        <w:pStyle w:val="ar00n"/>
        <w:rPr/>
        <w:spacing/>
      </w:pPr>
      <w:bookmarkStart w:name="AR0081" w:id="93"/>
      <w:r>
        <w:rPr/>
        <w:t xml:space="preserve">Article 81</w:t>
      </w:r>
      <w:bookmarkEnd w:id="93"/>
    </w:p>
    <w:p>
      <w:pPr>
        <w:pStyle w:val="NormalWeb"/>
        <w:rPr/>
        <w:spacing/>
      </w:pPr>
      <w:r>
        <w:rPr/>
        <w:t xml:space="preserve">The Chambers approve every year the budgets a</w:t>
      </w:r>
      <w:r>
        <w:rPr/>
        <w:t xml:space="preserve">n</w:t>
      </w:r>
      <w:r>
        <w:rPr/>
        <w:t xml:space="preserve">d the expe</w:t>
      </w:r>
      <w:r>
        <w:rPr/>
        <w:t xml:space="preserve">n</w:t>
      </w:r>
      <w:r>
        <w:rPr/>
        <w:t xml:space="preserve">diture accou</w:t>
      </w:r>
      <w:r>
        <w:rPr/>
        <w:t xml:space="preserve">n</w:t>
      </w:r>
      <w:r>
        <w:rPr/>
        <w:t xml:space="preserve">ts prese</w:t>
      </w:r>
      <w:r>
        <w:rPr/>
        <w:t xml:space="preserve">n</w:t>
      </w:r>
      <w:r>
        <w:rPr/>
        <w:t xml:space="preserve">ted by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The provisio</w:t>
      </w:r>
      <w:r>
        <w:rPr/>
        <w:t xml:space="preserve">n</w:t>
      </w:r>
      <w:r>
        <w:rPr/>
        <w:t xml:space="preserve">al use of the budget ca</w:t>
      </w:r>
      <w:r>
        <w:rPr/>
        <w:t xml:space="preserve">n</w:t>
      </w:r>
      <w:r>
        <w:rPr/>
        <w:t xml:space="preserve">n</w:t>
      </w:r>
      <w:r>
        <w:rPr/>
        <w:t xml:space="preserve">ot be co</w:t>
      </w:r>
      <w:r>
        <w:rPr/>
        <w:t xml:space="preserve">n</w:t>
      </w:r>
      <w:r>
        <w:rPr/>
        <w:t xml:space="preserve">ceded u</w:t>
      </w:r>
      <w:r>
        <w:rPr/>
        <w:t xml:space="preserve">n</w:t>
      </w:r>
      <w:r>
        <w:rPr/>
        <w:t xml:space="preserve">less by law a</w:t>
      </w:r>
      <w:r>
        <w:rPr/>
        <w:t xml:space="preserve">n</w:t>
      </w:r>
      <w:r>
        <w:rPr/>
        <w:t xml:space="preserve">d for periods </w:t>
      </w:r>
      <w:r>
        <w:rPr/>
        <w:t xml:space="preserve">n</w:t>
      </w:r>
      <w:r>
        <w:rPr/>
        <w:t xml:space="preserve">ot exceedi</w:t>
      </w:r>
      <w:r>
        <w:rPr/>
        <w:t xml:space="preserve">n</w:t>
      </w:r>
      <w:r>
        <w:rPr/>
        <w:t xml:space="preserve">g a total of four mo</w:t>
      </w:r>
      <w:r>
        <w:rPr/>
        <w:t xml:space="preserve">n</w:t>
      </w:r>
      <w:r>
        <w:rPr/>
        <w:t xml:space="preserve">ths.</w:t>
      </w:r>
    </w:p>
    <w:p>
      <w:pPr>
        <w:pStyle w:val="NormalWeb"/>
        <w:rPr/>
        <w:spacing/>
      </w:pPr>
      <w:r>
        <w:rPr/>
        <w:t xml:space="preserve">With the law approvi</w:t>
      </w:r>
      <w:r>
        <w:rPr/>
        <w:t xml:space="preserve">n</w:t>
      </w:r>
      <w:r>
        <w:rPr/>
        <w:t xml:space="preserve">g the budget it is </w:t>
      </w:r>
      <w:r>
        <w:rPr/>
        <w:t xml:space="preserve">n</w:t>
      </w:r>
      <w:r>
        <w:rPr/>
        <w:t xml:space="preserve">ot possible to establish </w:t>
      </w:r>
      <w:r>
        <w:rPr/>
        <w:t xml:space="preserve">n</w:t>
      </w:r>
      <w:r>
        <w:rPr/>
        <w:t xml:space="preserve">ew taxes a</w:t>
      </w:r>
      <w:r>
        <w:rPr/>
        <w:t xml:space="preserve">n</w:t>
      </w:r>
      <w:r>
        <w:rPr/>
        <w:t xml:space="preserve">d </w:t>
      </w:r>
      <w:r>
        <w:rPr/>
        <w:t xml:space="preserve">n</w:t>
      </w:r>
      <w:r>
        <w:rPr/>
        <w:t xml:space="preserve">ew expe</w:t>
      </w:r>
      <w:r>
        <w:rPr/>
        <w:t xml:space="preserve">n</w:t>
      </w:r>
      <w:r>
        <w:rPr/>
        <w:t xml:space="preserve">ditures.</w:t>
      </w:r>
    </w:p>
    <w:p>
      <w:pPr>
        <w:pStyle w:val="NormalWeb"/>
        <w:rPr/>
        <w:spacing/>
      </w:pPr>
      <w:r>
        <w:rPr/>
        <w:t xml:space="preserve">A</w:t>
      </w:r>
      <w:r>
        <w:rPr/>
        <w:t xml:space="preserve">n</w:t>
      </w:r>
      <w:r>
        <w:rPr/>
        <w:t xml:space="preserve">y other law i</w:t>
      </w:r>
      <w:r>
        <w:rPr/>
        <w:t xml:space="preserve">n</w:t>
      </w:r>
      <w:r>
        <w:rPr/>
        <w:t xml:space="preserve">volvi</w:t>
      </w:r>
      <w:r>
        <w:rPr/>
        <w:t xml:space="preserve">n</w:t>
      </w:r>
      <w:r>
        <w:rPr/>
        <w:t xml:space="preserve">g </w:t>
      </w:r>
      <w:r>
        <w:rPr/>
        <w:t xml:space="preserve">n</w:t>
      </w:r>
      <w:r>
        <w:rPr/>
        <w:t xml:space="preserve">ew or i</w:t>
      </w:r>
      <w:r>
        <w:rPr/>
        <w:t xml:space="preserve">n</w:t>
      </w:r>
      <w:r>
        <w:rPr/>
        <w:t xml:space="preserve">creased expe</w:t>
      </w:r>
      <w:r>
        <w:rPr/>
        <w:t xml:space="preserve">n</w:t>
      </w:r>
      <w:r>
        <w:rPr/>
        <w:t xml:space="preserve">ditures must specify the mea</w:t>
      </w:r>
      <w:r>
        <w:rPr/>
        <w:t xml:space="preserve">n</w:t>
      </w:r>
      <w:r>
        <w:rPr/>
        <w:t xml:space="preserve">s for meeti</w:t>
      </w:r>
      <w:r>
        <w:rPr/>
        <w:t xml:space="preserve">n</w:t>
      </w:r>
      <w:r>
        <w:rPr/>
        <w:t xml:space="preserve">g them.</w:t>
      </w:r>
    </w:p>
    <w:p>
      <w:pPr>
        <w:pStyle w:val="ar00n"/>
        <w:rPr/>
        <w:spacing/>
      </w:pPr>
      <w:bookmarkStart w:name="AR0082" w:id="94"/>
      <w:r>
        <w:rPr/>
        <w:t xml:space="preserve">Article 82</w:t>
      </w:r>
      <w:bookmarkEnd w:id="94"/>
    </w:p>
    <w:p>
      <w:pPr>
        <w:pStyle w:val="NormalWeb"/>
        <w:rPr/>
        <w:spacing/>
      </w:pPr>
      <w:r>
        <w:rPr/>
        <w:t xml:space="preserve">Each Chamber ca</w:t>
      </w:r>
      <w:r>
        <w:rPr/>
        <w:t xml:space="preserve">n</w:t>
      </w:r>
      <w:r>
        <w:rPr/>
        <w:t xml:space="preserve"> set up i</w:t>
      </w:r>
      <w:r>
        <w:rPr/>
        <w:t xml:space="preserve">n</w:t>
      </w:r>
      <w:r>
        <w:rPr/>
        <w:t xml:space="preserve">quiries o</w:t>
      </w:r>
      <w:r>
        <w:rPr/>
        <w:t xml:space="preserve">n</w:t>
      </w:r>
      <w:r>
        <w:rPr/>
        <w:t xml:space="preserve"> matters of public i</w:t>
      </w:r>
      <w:r>
        <w:rPr/>
        <w:t xml:space="preserve">n</w:t>
      </w:r>
      <w:r>
        <w:rPr/>
        <w:t xml:space="preserve">terest.</w:t>
      </w:r>
    </w:p>
    <w:p>
      <w:pPr>
        <w:pStyle w:val="NormalWeb"/>
        <w:rPr/>
        <w:spacing/>
      </w:pPr>
      <w:r>
        <w:rPr/>
        <w:t xml:space="preserve">For such purposes it </w:t>
      </w:r>
      <w:r>
        <w:rPr/>
        <w:t xml:space="preserve">n</w:t>
      </w:r>
      <w:r>
        <w:rPr/>
        <w:t xml:space="preserve">omi</w:t>
      </w:r>
      <w:r>
        <w:rPr/>
        <w:t xml:space="preserve">n</w:t>
      </w:r>
      <w:r>
        <w:rPr/>
        <w:t xml:space="preserve">ates from its members a committee so composed as to reflect the proportio</w:t>
      </w:r>
      <w:r>
        <w:rPr/>
        <w:t xml:space="preserve">n</w:t>
      </w:r>
      <w:r>
        <w:rPr/>
        <w:t xml:space="preserve">s of the various groups. The committee of i</w:t>
      </w:r>
      <w:r>
        <w:rPr/>
        <w:t xml:space="preserve">n</w:t>
      </w:r>
      <w:r>
        <w:rPr/>
        <w:t xml:space="preserve">quiry co</w:t>
      </w:r>
      <w:r>
        <w:rPr/>
        <w:t xml:space="preserve">n</w:t>
      </w:r>
      <w:r>
        <w:rPr/>
        <w:t xml:space="preserve">ducts its i</w:t>
      </w:r>
      <w:r>
        <w:rPr/>
        <w:t xml:space="preserve">n</w:t>
      </w:r>
      <w:r>
        <w:rPr/>
        <w:t xml:space="preserve">vestigatio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exami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s with the same powers a</w:t>
      </w:r>
      <w:r>
        <w:rPr/>
        <w:t xml:space="preserve">n</w:t>
      </w:r>
      <w:r>
        <w:rPr/>
        <w:t xml:space="preserve">d the same limitatio</w:t>
      </w:r>
      <w:r>
        <w:rPr/>
        <w:t xml:space="preserve">n</w:t>
      </w:r>
      <w:r>
        <w:rPr/>
        <w:t xml:space="preserve">s as a judicial authority.</w:t>
      </w:r>
    </w:p>
    <w:p>
      <w:pPr>
        <w:pStyle w:val="ti00n"/>
        <w:rPr/>
        <w:spacing/>
      </w:pPr>
      <w:bookmarkStart w:name="TI0006" w:id="95"/>
      <w:r>
        <w:rPr/>
        <w:t xml:space="preserve">Title II </w:t>
      </w:r>
      <w:r>
        <w:rPr/>
        <w:br/>
      </w:r>
      <w:r>
        <w:rPr/>
        <w:t xml:space="preserve">The Preside</w:t>
      </w:r>
      <w:r>
        <w:rPr/>
        <w:t xml:space="preserve">n</w:t>
      </w:r>
      <w:r>
        <w:rPr/>
        <w:t xml:space="preserve">t of the Republic</w:t>
      </w:r>
      <w:bookmarkEnd w:id="95"/>
    </w:p>
    <w:p>
      <w:pPr>
        <w:pStyle w:val="ar00n"/>
        <w:rPr/>
        <w:spacing/>
      </w:pPr>
      <w:bookmarkStart w:name="AR0083" w:id="96"/>
      <w:r>
        <w:rPr/>
        <w:t xml:space="preserve">Article 83</w:t>
      </w:r>
      <w:bookmarkEnd w:id="96"/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Republic is elected by Parliame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of its members.</w:t>
      </w:r>
    </w:p>
    <w:p>
      <w:pPr>
        <w:pStyle w:val="NormalWeb"/>
        <w:rPr/>
        <w:spacing/>
      </w:pPr>
      <w:r>
        <w:rPr/>
        <w:t xml:space="preserve">From every regio</w:t>
      </w:r>
      <w:r>
        <w:rPr/>
        <w:t xml:space="preserve">n</w:t>
      </w:r>
      <w:r>
        <w:rPr/>
        <w:t xml:space="preserve"> three delegates are elected by 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 so as to e</w:t>
      </w:r>
      <w:r>
        <w:rPr/>
        <w:t xml:space="preserve">n</w:t>
      </w:r>
      <w:r>
        <w:rPr/>
        <w:t xml:space="preserve">sure that mi</w:t>
      </w:r>
      <w:r>
        <w:rPr/>
        <w:t xml:space="preserve">n</w:t>
      </w:r>
      <w:r>
        <w:rPr/>
        <w:t xml:space="preserve">orities are represe</w:t>
      </w:r>
      <w:r>
        <w:rPr/>
        <w:t xml:space="preserve">n</w:t>
      </w:r>
      <w:r>
        <w:rPr/>
        <w:t xml:space="preserve">ted i</w:t>
      </w:r>
      <w:r>
        <w:rPr/>
        <w:t xml:space="preserve">n</w:t>
      </w:r>
      <w:r>
        <w:rPr/>
        <w:t xml:space="preserve"> the electio</w:t>
      </w:r>
      <w:r>
        <w:rPr/>
        <w:t xml:space="preserve">n</w:t>
      </w:r>
      <w:r>
        <w:rPr/>
        <w:t xml:space="preserve">. Valle d'Aosta has o</w:t>
      </w:r>
      <w:r>
        <w:rPr/>
        <w:t xml:space="preserve">n</w:t>
      </w:r>
      <w:r>
        <w:rPr/>
        <w:t xml:space="preserve">ly o</w:t>
      </w:r>
      <w:r>
        <w:rPr/>
        <w:t xml:space="preserve">n</w:t>
      </w:r>
      <w:r>
        <w:rPr/>
        <w:t xml:space="preserve">e delegate.</w:t>
      </w:r>
    </w:p>
    <w:p>
      <w:pPr>
        <w:pStyle w:val="NormalWeb"/>
        <w:rPr/>
        <w:spacing/>
      </w:pPr>
      <w:r>
        <w:rPr/>
        <w:t xml:space="preserve">The electio</w:t>
      </w:r>
      <w:r>
        <w:rPr/>
        <w:t xml:space="preserve">n</w:t>
      </w:r>
      <w:r>
        <w:rPr/>
        <w:t xml:space="preserve"> of the Preside</w:t>
      </w:r>
      <w:r>
        <w:rPr/>
        <w:t xml:space="preserve">n</w:t>
      </w:r>
      <w:r>
        <w:rPr/>
        <w:t xml:space="preserve">t of the Republic is co</w:t>
      </w:r>
      <w:r>
        <w:rPr/>
        <w:t xml:space="preserve">n</w:t>
      </w:r>
      <w:r>
        <w:rPr/>
        <w:t xml:space="preserve">ducted by secret ballot with a majority of two-thirds of the assembly. After the third ballot a</w:t>
      </w:r>
      <w:r>
        <w:rPr/>
        <w:t xml:space="preserve">n</w:t>
      </w:r>
      <w:r>
        <w:rPr/>
        <w:t xml:space="preserve"> absolute majority is sufficie</w:t>
      </w:r>
      <w:r>
        <w:rPr/>
        <w:t xml:space="preserve">n</w:t>
      </w:r>
      <w:r>
        <w:rPr/>
        <w:t xml:space="preserve">t.</w:t>
      </w:r>
    </w:p>
    <w:p>
      <w:pPr>
        <w:pStyle w:val="ar00n"/>
        <w:rPr/>
        <w:spacing/>
      </w:pPr>
      <w:bookmarkStart w:name="AR0084" w:id="97"/>
      <w:r>
        <w:rPr/>
        <w:t xml:space="preserve">Article 84</w:t>
      </w:r>
      <w:bookmarkEnd w:id="97"/>
    </w:p>
    <w:p>
      <w:pPr>
        <w:pStyle w:val="NormalWeb"/>
        <w:rPr/>
        <w:spacing/>
      </w:pPr>
      <w:r>
        <w:rPr/>
        <w:t xml:space="preserve">A</w:t>
      </w:r>
      <w:r>
        <w:rPr/>
        <w:t xml:space="preserve">n</w:t>
      </w:r>
      <w:r>
        <w:rPr/>
        <w:t xml:space="preserve">y citize</w:t>
      </w:r>
      <w:r>
        <w:rPr/>
        <w:t xml:space="preserve">n</w:t>
      </w:r>
      <w:r>
        <w:rPr/>
        <w:t xml:space="preserve"> who has completed fifty-years of age a</w:t>
      </w:r>
      <w:r>
        <w:rPr/>
        <w:t xml:space="preserve">n</w:t>
      </w:r>
      <w:r>
        <w:rPr/>
        <w:t xml:space="preserve">d e</w:t>
      </w:r>
      <w:r>
        <w:rPr/>
        <w:t xml:space="preserve">n</w:t>
      </w:r>
      <w:r>
        <w:rPr/>
        <w:t xml:space="preserve">joys civil a</w:t>
      </w:r>
      <w:r>
        <w:rPr/>
        <w:t xml:space="preserve">n</w:t>
      </w:r>
      <w:r>
        <w:rPr/>
        <w:t xml:space="preserve">d political rights ca</w:t>
      </w:r>
      <w:r>
        <w:rPr/>
        <w:t xml:space="preserve">n</w:t>
      </w:r>
      <w:r>
        <w:rPr/>
        <w:t xml:space="preserve"> be elected Preside</w:t>
      </w:r>
      <w:r>
        <w:rPr/>
        <w:t xml:space="preserve">n</w:t>
      </w:r>
      <w:r>
        <w:rPr/>
        <w:t xml:space="preserve">t of the Republic.</w:t>
      </w:r>
    </w:p>
    <w:p>
      <w:pPr>
        <w:pStyle w:val="NormalWeb"/>
        <w:rPr/>
        <w:spacing/>
      </w:pPr>
      <w:r>
        <w:rPr/>
        <w:t xml:space="preserve">The office of Preside</w:t>
      </w:r>
      <w:r>
        <w:rPr/>
        <w:t xml:space="preserve">n</w:t>
      </w:r>
      <w:r>
        <w:rPr/>
        <w:t xml:space="preserve">t of the Republic is i</w:t>
      </w:r>
      <w:r>
        <w:rPr/>
        <w:t xml:space="preserve">n</w:t>
      </w:r>
      <w:r>
        <w:rPr/>
        <w:t xml:space="preserve">compatible with a</w:t>
      </w:r>
      <w:r>
        <w:rPr/>
        <w:t xml:space="preserve">n</w:t>
      </w:r>
      <w:r>
        <w:rPr/>
        <w:t xml:space="preserve">y other office.</w:t>
      </w:r>
    </w:p>
    <w:p>
      <w:pPr>
        <w:pStyle w:val="NormalWeb"/>
        <w:rPr/>
        <w:spacing/>
      </w:pPr>
      <w:r>
        <w:rPr/>
        <w:t xml:space="preserve">The compe</w:t>
      </w:r>
      <w:r>
        <w:rPr/>
        <w:t xml:space="preserve">n</w:t>
      </w:r>
      <w:r>
        <w:rPr/>
        <w:t xml:space="preserve">satio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 e</w:t>
      </w:r>
      <w:r>
        <w:rPr/>
        <w:t xml:space="preserve">n</w:t>
      </w:r>
      <w:r>
        <w:rPr/>
        <w:t xml:space="preserve">dowme</w:t>
      </w:r>
      <w:r>
        <w:rPr/>
        <w:t xml:space="preserve">n</w:t>
      </w:r>
      <w:r>
        <w:rPr/>
        <w:t xml:space="preserve">t of the Preside</w:t>
      </w:r>
      <w:r>
        <w:rPr/>
        <w:t xml:space="preserve">n</w:t>
      </w:r>
      <w:r>
        <w:rPr/>
        <w:t xml:space="preserve">t are established by law.</w:t>
      </w:r>
    </w:p>
    <w:p>
      <w:pPr>
        <w:pStyle w:val="ar00n"/>
        <w:rPr/>
        <w:spacing/>
      </w:pPr>
      <w:bookmarkStart w:name="AR0085" w:id="98"/>
      <w:r>
        <w:rPr/>
        <w:t xml:space="preserve">Article 85</w:t>
      </w:r>
      <w:bookmarkEnd w:id="98"/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Republic is elected for seve</w:t>
      </w:r>
      <w:r>
        <w:rPr/>
        <w:t xml:space="preserve">n</w:t>
      </w:r>
      <w:r>
        <w:rPr/>
        <w:t xml:space="preserve"> years.</w:t>
      </w:r>
    </w:p>
    <w:p>
      <w:pPr>
        <w:pStyle w:val="NormalWeb"/>
        <w:rPr/>
        <w:spacing/>
      </w:pPr>
      <w:r>
        <w:rPr/>
        <w:t xml:space="preserve">Thirty days before the expiratio</w:t>
      </w:r>
      <w:r>
        <w:rPr/>
        <w:t xml:space="preserve">n</w:t>
      </w:r>
      <w:r>
        <w:rPr/>
        <w:t xml:space="preserve"> of the term, the Preside</w:t>
      </w:r>
      <w:r>
        <w:rPr/>
        <w:t xml:space="preserve">n</w:t>
      </w:r>
      <w:r>
        <w:rPr/>
        <w:t xml:space="preserve">t of the Chamber of Deputies summo</w:t>
      </w:r>
      <w:r>
        <w:rPr/>
        <w:t xml:space="preserve">n</w:t>
      </w:r>
      <w:r>
        <w:rPr/>
        <w:t xml:space="preserve">s a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of Parliame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the regio</w:t>
      </w:r>
      <w:r>
        <w:rPr/>
        <w:t xml:space="preserve">n</w:t>
      </w:r>
      <w:r>
        <w:rPr/>
        <w:t xml:space="preserve">al delegates to elect the </w:t>
      </w:r>
      <w:r>
        <w:rPr/>
        <w:t xml:space="preserve">n</w:t>
      </w:r>
      <w:r>
        <w:rPr/>
        <w:t xml:space="preserve">ew Preside</w:t>
      </w:r>
      <w:r>
        <w:rPr/>
        <w:t xml:space="preserve">n</w:t>
      </w:r>
      <w:r>
        <w:rPr/>
        <w:t xml:space="preserve">t of the Republic.</w:t>
      </w:r>
    </w:p>
    <w:p>
      <w:pPr>
        <w:pStyle w:val="NormalWeb"/>
        <w:rPr/>
        <w:spacing/>
      </w:pPr>
      <w:r>
        <w:rPr/>
        <w:t xml:space="preserve">If the Chambers are dissolved, or if there are less tha</w:t>
      </w:r>
      <w:r>
        <w:rPr/>
        <w:t xml:space="preserve">n</w:t>
      </w:r>
      <w:r>
        <w:rPr/>
        <w:t xml:space="preserve"> three mo</w:t>
      </w:r>
      <w:r>
        <w:rPr/>
        <w:t xml:space="preserve">n</w:t>
      </w:r>
      <w:r>
        <w:rPr/>
        <w:t xml:space="preserve">ths to their dissolutio</w:t>
      </w:r>
      <w:r>
        <w:rPr/>
        <w:t xml:space="preserve">n</w:t>
      </w:r>
      <w:r>
        <w:rPr/>
        <w:t xml:space="preserve">, the electio</w:t>
      </w:r>
      <w:r>
        <w:rPr/>
        <w:t xml:space="preserve">n</w:t>
      </w:r>
      <w:r>
        <w:rPr/>
        <w:t xml:space="preserve"> shall take place withi</w:t>
      </w:r>
      <w:r>
        <w:rPr/>
        <w:t xml:space="preserve">n</w:t>
      </w:r>
      <w:r>
        <w:rPr/>
        <w:t xml:space="preserve"> fiftee</w:t>
      </w:r>
      <w:r>
        <w:rPr/>
        <w:t xml:space="preserve">n</w:t>
      </w:r>
      <w:r>
        <w:rPr/>
        <w:t xml:space="preserve"> days of the meeti</w:t>
      </w:r>
      <w:r>
        <w:rPr/>
        <w:t xml:space="preserve">n</w:t>
      </w:r>
      <w:r>
        <w:rPr/>
        <w:t xml:space="preserve">g of the </w:t>
      </w:r>
      <w:r>
        <w:rPr/>
        <w:t xml:space="preserve">n</w:t>
      </w:r>
      <w:r>
        <w:rPr/>
        <w:t xml:space="preserve">ew Chambers.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the i</w:t>
      </w:r>
      <w:r>
        <w:rPr/>
        <w:t xml:space="preserve">n</w:t>
      </w:r>
      <w:r>
        <w:rPr/>
        <w:t xml:space="preserve">terve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time the powers of the Preside</w:t>
      </w:r>
      <w:r>
        <w:rPr/>
        <w:t xml:space="preserve">n</w:t>
      </w:r>
      <w:r>
        <w:rPr/>
        <w:t xml:space="preserve">t-elect are prolo</w:t>
      </w:r>
      <w:r>
        <w:rPr/>
        <w:t xml:space="preserve">n</w:t>
      </w:r>
      <w:r>
        <w:rPr/>
        <w:t xml:space="preserve">ged.</w:t>
      </w:r>
    </w:p>
    <w:p>
      <w:pPr>
        <w:pStyle w:val="ar00n"/>
        <w:rPr/>
        <w:spacing/>
      </w:pPr>
      <w:bookmarkStart w:name="AR0086" w:id="99"/>
      <w:r>
        <w:rPr/>
        <w:t xml:space="preserve">Article 86</w:t>
      </w:r>
      <w:bookmarkEnd w:id="99"/>
    </w:p>
    <w:p>
      <w:pPr>
        <w:pStyle w:val="NormalWeb"/>
        <w:rPr/>
        <w:spacing/>
      </w:pPr>
      <w:r>
        <w:rPr/>
        <w:t xml:space="preserve">The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of the Preside</w:t>
      </w:r>
      <w:r>
        <w:rPr/>
        <w:t xml:space="preserve">n</w:t>
      </w:r>
      <w:r>
        <w:rPr/>
        <w:t xml:space="preserve">t of the Republic, i</w:t>
      </w:r>
      <w:r>
        <w:rPr/>
        <w:t xml:space="preserve">n</w:t>
      </w:r>
      <w:r>
        <w:rPr/>
        <w:t xml:space="preserve"> all cases i</w:t>
      </w:r>
      <w:r>
        <w:rPr/>
        <w:t xml:space="preserve">n</w:t>
      </w:r>
      <w:r>
        <w:rPr/>
        <w:t xml:space="preserve"> which he ca</w:t>
      </w:r>
      <w:r>
        <w:rPr/>
        <w:t xml:space="preserve">n</w:t>
      </w:r>
      <w:r>
        <w:rPr/>
        <w:t xml:space="preserve">n</w:t>
      </w:r>
      <w:r>
        <w:rPr/>
        <w:t xml:space="preserve">ot fulfill them shall be exercised by the Preside</w:t>
      </w:r>
      <w:r>
        <w:rPr/>
        <w:t xml:space="preserve">n</w:t>
      </w:r>
      <w:r>
        <w:rPr/>
        <w:t xml:space="preserve">t of the Se</w:t>
      </w:r>
      <w:r>
        <w:rPr/>
        <w:t xml:space="preserve">n</w:t>
      </w:r>
      <w:r>
        <w:rPr/>
        <w:t xml:space="preserve">ate.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cases of perma</w:t>
      </w:r>
      <w:r>
        <w:rPr/>
        <w:t xml:space="preserve">n</w:t>
      </w:r>
      <w:r>
        <w:rPr/>
        <w:t xml:space="preserve">e</w:t>
      </w:r>
      <w:r>
        <w:rPr/>
        <w:t xml:space="preserve">n</w:t>
      </w:r>
      <w:r>
        <w:rPr/>
        <w:t xml:space="preserve">t impedime</w:t>
      </w:r>
      <w:r>
        <w:rPr/>
        <w:t xml:space="preserve">n</w:t>
      </w:r>
      <w:r>
        <w:rPr/>
        <w:t xml:space="preserve">t or death or resig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of the Preside</w:t>
      </w:r>
      <w:r>
        <w:rPr/>
        <w:t xml:space="preserve">n</w:t>
      </w:r>
      <w:r>
        <w:rPr/>
        <w:t xml:space="preserve">t of the Republic, the Preside</w:t>
      </w:r>
      <w:r>
        <w:rPr/>
        <w:t xml:space="preserve">n</w:t>
      </w:r>
      <w:r>
        <w:rPr/>
        <w:t xml:space="preserve">t of the Chamber of Deputies shall call a</w:t>
      </w:r>
      <w:r>
        <w:rPr/>
        <w:t xml:space="preserve">n</w:t>
      </w:r>
      <w:r>
        <w:rPr/>
        <w:t xml:space="preserve"> electio</w:t>
      </w:r>
      <w:r>
        <w:rPr/>
        <w:t xml:space="preserve">n</w:t>
      </w:r>
      <w:r>
        <w:rPr/>
        <w:t xml:space="preserve"> of a </w:t>
      </w:r>
      <w:r>
        <w:rPr/>
        <w:t xml:space="preserve">n</w:t>
      </w:r>
      <w:r>
        <w:rPr/>
        <w:t xml:space="preserve">ew Preside</w:t>
      </w:r>
      <w:r>
        <w:rPr/>
        <w:t xml:space="preserve">n</w:t>
      </w:r>
      <w:r>
        <w:rPr/>
        <w:t xml:space="preserve">t of the Republic withi</w:t>
      </w:r>
      <w:r>
        <w:rPr/>
        <w:t xml:space="preserve">n</w:t>
      </w:r>
      <w:r>
        <w:rPr/>
        <w:t xml:space="preserve"> fiftee</w:t>
      </w:r>
      <w:r>
        <w:rPr/>
        <w:t xml:space="preserve">n</w:t>
      </w:r>
      <w:r>
        <w:rPr/>
        <w:t xml:space="preserve"> days, except for the lo</w:t>
      </w:r>
      <w:r>
        <w:rPr/>
        <w:t xml:space="preserve">n</w:t>
      </w:r>
      <w:r>
        <w:rPr/>
        <w:t xml:space="preserve">ger term provided for if the Chambers are dissolved or have less tha</w:t>
      </w:r>
      <w:r>
        <w:rPr/>
        <w:t xml:space="preserve">n</w:t>
      </w:r>
      <w:r>
        <w:rPr/>
        <w:t xml:space="preserve"> three mo</w:t>
      </w:r>
      <w:r>
        <w:rPr/>
        <w:t xml:space="preserve">n</w:t>
      </w:r>
      <w:r>
        <w:rPr/>
        <w:t xml:space="preserve">ths to their dissolutio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087" w:id="100"/>
      <w:r>
        <w:rPr/>
        <w:t xml:space="preserve">Article 87</w:t>
      </w:r>
      <w:bookmarkEnd w:id="100"/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Republic is the head of the State a</w:t>
      </w:r>
      <w:r>
        <w:rPr/>
        <w:t xml:space="preserve">n</w:t>
      </w:r>
      <w:r>
        <w:rPr/>
        <w:t xml:space="preserve">d represe</w:t>
      </w:r>
      <w:r>
        <w:rPr/>
        <w:t xml:space="preserve">n</w:t>
      </w:r>
      <w:r>
        <w:rPr/>
        <w:t xml:space="preserve">ts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u</w:t>
      </w:r>
      <w:r>
        <w:rPr/>
        <w:t xml:space="preserve">n</w:t>
      </w:r>
      <w:r>
        <w:rPr/>
        <w:t xml:space="preserve">ity.</w:t>
      </w:r>
    </w:p>
    <w:p>
      <w:pPr>
        <w:pStyle w:val="NormalWeb"/>
        <w:rPr/>
        <w:spacing/>
      </w:pPr>
      <w:r>
        <w:rPr/>
        <w:t xml:space="preserve">Se</w:t>
      </w:r>
      <w:r>
        <w:rPr/>
        <w:t xml:space="preserve">n</w:t>
      </w:r>
      <w:r>
        <w:rPr/>
        <w:t xml:space="preserve">ds messages to the Chambers.</w:t>
      </w:r>
    </w:p>
    <w:p>
      <w:pPr>
        <w:pStyle w:val="NormalWeb"/>
        <w:rPr/>
        <w:spacing/>
      </w:pPr>
      <w:r>
        <w:rPr/>
        <w:t xml:space="preserve">Calls electio</w:t>
      </w:r>
      <w:r>
        <w:rPr/>
        <w:t xml:space="preserve">n</w:t>
      </w:r>
      <w:r>
        <w:rPr/>
        <w:t xml:space="preserve">s for the </w:t>
      </w:r>
      <w:r>
        <w:rPr/>
        <w:t xml:space="preserve">n</w:t>
      </w:r>
      <w:r>
        <w:rPr/>
        <w:t xml:space="preserve">ew Chambers a</w:t>
      </w:r>
      <w:r>
        <w:rPr/>
        <w:t xml:space="preserve">n</w:t>
      </w:r>
      <w:r>
        <w:rPr/>
        <w:t xml:space="preserve">d fixes their first meeti</w:t>
      </w:r>
      <w:r>
        <w:rPr/>
        <w:t xml:space="preserve">n</w:t>
      </w:r>
      <w:r>
        <w:rPr/>
        <w:t xml:space="preserve">gs.</w:t>
      </w:r>
    </w:p>
    <w:p>
      <w:pPr>
        <w:pStyle w:val="NormalWeb"/>
        <w:rPr/>
        <w:spacing/>
      </w:pPr>
      <w:r>
        <w:rPr/>
        <w:t xml:space="preserve">Authorizes the prese</w:t>
      </w:r>
      <w:r>
        <w:rPr/>
        <w:t xml:space="preserve">n</w:t>
      </w:r>
      <w:r>
        <w:rPr/>
        <w:t xml:space="preserve">tatio</w:t>
      </w:r>
      <w:r>
        <w:rPr/>
        <w:t xml:space="preserve">n</w:t>
      </w:r>
      <w:r>
        <w:rPr/>
        <w:t xml:space="preserve"> to the Chambers of bills i</w:t>
      </w:r>
      <w:r>
        <w:rPr/>
        <w:t xml:space="preserve">n</w:t>
      </w:r>
      <w:r>
        <w:rPr/>
        <w:t xml:space="preserve">itiated by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Promulgates laws a</w:t>
      </w:r>
      <w:r>
        <w:rPr/>
        <w:t xml:space="preserve">n</w:t>
      </w:r>
      <w:r>
        <w:rPr/>
        <w:t xml:space="preserve">d issues decrees havi</w:t>
      </w:r>
      <w:r>
        <w:rPr/>
        <w:t xml:space="preserve">n</w:t>
      </w:r>
      <w:r>
        <w:rPr/>
        <w:t xml:space="preserve">g the force of law a</w:t>
      </w:r>
      <w:r>
        <w:rPr/>
        <w:t xml:space="preserve">n</w:t>
      </w:r>
      <w:r>
        <w:rPr/>
        <w:t xml:space="preserve">d regulatio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Calls popular refere</w:t>
      </w:r>
      <w:r>
        <w:rPr/>
        <w:t xml:space="preserve">n</w:t>
      </w:r>
      <w:r>
        <w:rPr/>
        <w:t xml:space="preserve">da i</w:t>
      </w:r>
      <w:r>
        <w:rPr/>
        <w:t xml:space="preserve">n</w:t>
      </w:r>
      <w:r>
        <w:rPr/>
        <w:t xml:space="preserve"> cases provided for by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Nomi</w:t>
      </w:r>
      <w:r>
        <w:rPr/>
        <w:t xml:space="preserve">n</w:t>
      </w:r>
      <w:r>
        <w:rPr/>
        <w:t xml:space="preserve">ates i</w:t>
      </w:r>
      <w:r>
        <w:rPr/>
        <w:t xml:space="preserve">n</w:t>
      </w:r>
      <w:r>
        <w:rPr/>
        <w:t xml:space="preserve"> cases provided for by law the officers of the State.</w:t>
      </w:r>
    </w:p>
    <w:p>
      <w:pPr>
        <w:pStyle w:val="NormalWeb"/>
        <w:rPr/>
        <w:spacing/>
      </w:pPr>
      <w:r>
        <w:rPr/>
        <w:t xml:space="preserve">Accredits a</w:t>
      </w:r>
      <w:r>
        <w:rPr/>
        <w:t xml:space="preserve">n</w:t>
      </w:r>
      <w:r>
        <w:rPr/>
        <w:t xml:space="preserve">d receives diplomatic represe</w:t>
      </w:r>
      <w:r>
        <w:rPr/>
        <w:t xml:space="preserve">n</w:t>
      </w:r>
      <w:r>
        <w:rPr/>
        <w:t xml:space="preserve">tatio</w:t>
      </w:r>
      <w:r>
        <w:rPr/>
        <w:t xml:space="preserve">n</w:t>
      </w:r>
      <w:r>
        <w:rPr/>
        <w:t xml:space="preserve">s, ratifies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treaties which have, where required, the authorizatio</w:t>
      </w:r>
      <w:r>
        <w:rPr/>
        <w:t xml:space="preserve">n</w:t>
      </w:r>
      <w:r>
        <w:rPr/>
        <w:t xml:space="preserve"> of the Chambers.</w:t>
      </w:r>
    </w:p>
    <w:p>
      <w:pPr>
        <w:pStyle w:val="NormalWeb"/>
        <w:rPr/>
        <w:spacing/>
      </w:pPr>
      <w:r>
        <w:rPr/>
        <w:t xml:space="preserve">Has the comma</w:t>
      </w:r>
      <w:r>
        <w:rPr/>
        <w:t xml:space="preserve">n</w:t>
      </w:r>
      <w:r>
        <w:rPr/>
        <w:t xml:space="preserve">d of the armed forces, presides over the Supreme Cou</w:t>
      </w:r>
      <w:r>
        <w:rPr/>
        <w:t xml:space="preserve">n</w:t>
      </w:r>
      <w:r>
        <w:rPr/>
        <w:t xml:space="preserve">cil of Defe</w:t>
      </w:r>
      <w:r>
        <w:rPr/>
        <w:t xml:space="preserve">n</w:t>
      </w:r>
      <w:r>
        <w:rPr/>
        <w:t xml:space="preserve">se established by law, declares a state of war decided by the Chambers.</w:t>
      </w:r>
    </w:p>
    <w:p>
      <w:pPr>
        <w:pStyle w:val="NormalWeb"/>
        <w:rPr/>
        <w:spacing/>
      </w:pPr>
      <w:r>
        <w:rPr/>
        <w:t xml:space="preserve">Presides over the High Cou</w:t>
      </w:r>
      <w:r>
        <w:rPr/>
        <w:t xml:space="preserve">n</w:t>
      </w:r>
      <w:r>
        <w:rPr/>
        <w:t xml:space="preserve">cil of the Judiciary.</w:t>
      </w:r>
    </w:p>
    <w:p>
      <w:pPr>
        <w:pStyle w:val="NormalWeb"/>
        <w:rPr/>
        <w:spacing/>
      </w:pPr>
      <w:r>
        <w:rPr/>
        <w:t xml:space="preserve">Ca</w:t>
      </w:r>
      <w:r>
        <w:rPr/>
        <w:t xml:space="preserve">n</w:t>
      </w:r>
      <w:r>
        <w:rPr/>
        <w:t xml:space="preserve"> gra</w:t>
      </w:r>
      <w:r>
        <w:rPr/>
        <w:t xml:space="preserve">n</w:t>
      </w:r>
      <w:r>
        <w:rPr/>
        <w:t xml:space="preserve">t pardo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commute pu</w:t>
      </w:r>
      <w:r>
        <w:rPr/>
        <w:t xml:space="preserve">n</w:t>
      </w:r>
      <w:r>
        <w:rPr/>
        <w:t xml:space="preserve">ishme</w:t>
      </w:r>
      <w:r>
        <w:rPr/>
        <w:t xml:space="preserve">n</w:t>
      </w:r>
      <w:r>
        <w:rPr/>
        <w:t xml:space="preserve">ts.</w:t>
      </w:r>
    </w:p>
    <w:p>
      <w:pPr>
        <w:pStyle w:val="NormalWeb"/>
        <w:rPr/>
        <w:spacing/>
      </w:pPr>
      <w:r>
        <w:rPr/>
        <w:t xml:space="preserve">Co</w:t>
      </w:r>
      <w:r>
        <w:rPr/>
        <w:t xml:space="preserve">n</w:t>
      </w:r>
      <w:r>
        <w:rPr/>
        <w:t xml:space="preserve">fers the ho</w:t>
      </w:r>
      <w:r>
        <w:rPr/>
        <w:t xml:space="preserve">n</w:t>
      </w:r>
      <w:r>
        <w:rPr/>
        <w:t xml:space="preserve">ors of the Republic.</w:t>
      </w:r>
    </w:p>
    <w:p>
      <w:pPr>
        <w:pStyle w:val="ar00n"/>
        <w:rPr/>
        <w:spacing/>
      </w:pPr>
      <w:bookmarkStart w:name="AR0088" w:id="101"/>
      <w:r>
        <w:rPr/>
        <w:t xml:space="preserve">Article 88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November 4, 1991)</w:t>
      </w:r>
      <w:bookmarkEnd w:id="101"/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Republic may dissolve o</w:t>
      </w:r>
      <w:r>
        <w:rPr/>
        <w:t xml:space="preserve">n</w:t>
      </w:r>
      <w:r>
        <w:rPr/>
        <w:t xml:space="preserve">e or both Chambers, havi</w:t>
      </w:r>
      <w:r>
        <w:rPr/>
        <w:t xml:space="preserve">n</w:t>
      </w:r>
      <w:r>
        <w:rPr/>
        <w:t xml:space="preserve">g heard from their [respective] Speakers.</w:t>
      </w:r>
    </w:p>
    <w:p>
      <w:pPr>
        <w:pStyle w:val="NormalWeb"/>
        <w:rPr/>
        <w:spacing/>
      </w:pPr>
      <w:r>
        <w:rPr/>
        <w:t xml:space="preserve">He may </w:t>
      </w:r>
      <w:r>
        <w:rPr/>
        <w:t xml:space="preserve">n</w:t>
      </w:r>
      <w:r>
        <w:rPr/>
        <w:t xml:space="preserve">ot exercise this power duri</w:t>
      </w:r>
      <w:r>
        <w:rPr/>
        <w:t xml:space="preserve">n</w:t>
      </w:r>
      <w:r>
        <w:rPr/>
        <w:t xml:space="preserve">g the last six mo</w:t>
      </w:r>
      <w:r>
        <w:rPr/>
        <w:t xml:space="preserve">n</w:t>
      </w:r>
      <w:r>
        <w:rPr/>
        <w:t xml:space="preserve">ths of his term of office, except whe</w:t>
      </w:r>
      <w:r>
        <w:rPr/>
        <w:t xml:space="preserve">n</w:t>
      </w:r>
      <w:r>
        <w:rPr/>
        <w:t xml:space="preserve"> [such six mo</w:t>
      </w:r>
      <w:r>
        <w:rPr/>
        <w:t xml:space="preserve">n</w:t>
      </w:r>
      <w:r>
        <w:rPr/>
        <w:t xml:space="preserve">ths] coi</w:t>
      </w:r>
      <w:r>
        <w:rPr/>
        <w:t xml:space="preserve">n</w:t>
      </w:r>
      <w:r>
        <w:rPr/>
        <w:t xml:space="preserve">cide e</w:t>
      </w:r>
      <w:r>
        <w:rPr/>
        <w:t xml:space="preserve">n</w:t>
      </w:r>
      <w:r>
        <w:rPr/>
        <w:t xml:space="preserve">tirely or i</w:t>
      </w:r>
      <w:r>
        <w:rPr/>
        <w:t xml:space="preserve">n</w:t>
      </w:r>
      <w:r>
        <w:rPr/>
        <w:t xml:space="preserve"> part with the last six mo</w:t>
      </w:r>
      <w:r>
        <w:rPr/>
        <w:t xml:space="preserve">n</w:t>
      </w:r>
      <w:r>
        <w:rPr/>
        <w:t xml:space="preserve">ths of the legislative term.</w:t>
      </w:r>
    </w:p>
    <w:p>
      <w:pPr>
        <w:pStyle w:val="ar00n"/>
        <w:rPr/>
        <w:spacing/>
      </w:pPr>
      <w:bookmarkStart w:name="AR0089" w:id="102"/>
      <w:r>
        <w:rPr/>
        <w:t xml:space="preserve">Article 89</w:t>
      </w:r>
      <w:bookmarkEnd w:id="102"/>
    </w:p>
    <w:p>
      <w:pPr>
        <w:pStyle w:val="NormalWeb"/>
        <w:rPr/>
        <w:spacing/>
      </w:pPr>
      <w:r>
        <w:rPr/>
        <w:t xml:space="preserve">No act of the Preside</w:t>
      </w:r>
      <w:r>
        <w:rPr/>
        <w:t xml:space="preserve">n</w:t>
      </w:r>
      <w:r>
        <w:rPr/>
        <w:t xml:space="preserve">t of the Republic is valid if it is </w:t>
      </w:r>
      <w:r>
        <w:rPr/>
        <w:t xml:space="preserve">n</w:t>
      </w:r>
      <w:r>
        <w:rPr/>
        <w:t xml:space="preserve">ot cou</w:t>
      </w:r>
      <w:r>
        <w:rPr/>
        <w:t xml:space="preserve">n</w:t>
      </w:r>
      <w:r>
        <w:rPr/>
        <w:t xml:space="preserve">tersig</w:t>
      </w:r>
      <w:r>
        <w:rPr/>
        <w:t xml:space="preserve">n</w:t>
      </w:r>
      <w:r>
        <w:rPr/>
        <w:t xml:space="preserve">ed by the proposi</w:t>
      </w:r>
      <w:r>
        <w:rPr/>
        <w:t xml:space="preserve">n</w:t>
      </w:r>
      <w:r>
        <w:rPr/>
        <w:t xml:space="preserve">g mi</w:t>
      </w:r>
      <w:r>
        <w:rPr/>
        <w:t xml:space="preserve">n</w:t>
      </w:r>
      <w:r>
        <w:rPr/>
        <w:t xml:space="preserve">isters, who assume respo</w:t>
      </w:r>
      <w:r>
        <w:rPr/>
        <w:t xml:space="preserve">n</w:t>
      </w:r>
      <w:r>
        <w:rPr/>
        <w:t xml:space="preserve">sibility for it.</w:t>
      </w:r>
    </w:p>
    <w:p>
      <w:pPr>
        <w:pStyle w:val="NormalWeb"/>
        <w:rPr/>
        <w:spacing/>
      </w:pPr>
      <w:r>
        <w:rPr/>
        <w:t xml:space="preserve">The acts which have legislative value a</w:t>
      </w:r>
      <w:r>
        <w:rPr/>
        <w:t xml:space="preserve">n</w:t>
      </w:r>
      <w:r>
        <w:rPr/>
        <w:t xml:space="preserve">d those others specified by law shall also be cou</w:t>
      </w:r>
      <w:r>
        <w:rPr/>
        <w:t xml:space="preserve">n</w:t>
      </w:r>
      <w:r>
        <w:rPr/>
        <w:t xml:space="preserve">tersig</w:t>
      </w:r>
      <w:r>
        <w:rPr/>
        <w:t xml:space="preserve">n</w:t>
      </w:r>
      <w:r>
        <w:rPr/>
        <w:t xml:space="preserve">ed by the Preside</w:t>
      </w:r>
      <w:r>
        <w:rPr/>
        <w:t xml:space="preserve">n</w:t>
      </w:r>
      <w:r>
        <w:rPr/>
        <w:t xml:space="preserve">t of the Cou</w:t>
      </w:r>
      <w:r>
        <w:rPr/>
        <w:t xml:space="preserve">n</w:t>
      </w:r>
      <w:r>
        <w:rPr/>
        <w:t xml:space="preserve">cil of Mi</w:t>
      </w:r>
      <w:r>
        <w:rPr/>
        <w:t xml:space="preserve">n</w:t>
      </w:r>
      <w:r>
        <w:rPr/>
        <w:t xml:space="preserve">isters.</w:t>
      </w:r>
    </w:p>
    <w:p>
      <w:pPr>
        <w:pStyle w:val="ar00n"/>
        <w:rPr/>
        <w:spacing/>
      </w:pPr>
      <w:bookmarkStart w:name="AR0090" w:id="103"/>
      <w:r>
        <w:rPr/>
        <w:t xml:space="preserve">Article 90</w:t>
      </w:r>
      <w:bookmarkEnd w:id="103"/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Republic is </w:t>
      </w:r>
      <w:r>
        <w:rPr/>
        <w:t xml:space="preserve">n</w:t>
      </w:r>
      <w:r>
        <w:rPr/>
        <w:t xml:space="preserve">ot respo</w:t>
      </w:r>
      <w:r>
        <w:rPr/>
        <w:t xml:space="preserve">n</w:t>
      </w:r>
      <w:r>
        <w:rPr/>
        <w:t xml:space="preserve">sible for the acts performed i</w:t>
      </w:r>
      <w:r>
        <w:rPr/>
        <w:t xml:space="preserve">n</w:t>
      </w:r>
      <w:r>
        <w:rPr/>
        <w:t xml:space="preserve"> the exercise of his duties, except for high treaso</w:t>
      </w:r>
      <w:r>
        <w:rPr/>
        <w:t xml:space="preserve">n</w:t>
      </w:r>
      <w:r>
        <w:rPr/>
        <w:t xml:space="preserve"> or plots agai</w:t>
      </w:r>
      <w:r>
        <w:rPr/>
        <w:t xml:space="preserve">n</w:t>
      </w:r>
      <w:r>
        <w:rPr/>
        <w:t xml:space="preserve">st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such cases he is impeached by Parliame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, with a</w:t>
      </w:r>
      <w:r>
        <w:rPr/>
        <w:t xml:space="preserve">n</w:t>
      </w:r>
      <w:r>
        <w:rPr/>
        <w:t xml:space="preserve"> absolute majority of its members.</w:t>
      </w:r>
    </w:p>
    <w:p>
      <w:pPr>
        <w:pStyle w:val="ar00n"/>
        <w:rPr/>
        <w:spacing/>
      </w:pPr>
      <w:bookmarkStart w:name="AR0091" w:id="104"/>
      <w:r>
        <w:rPr/>
        <w:t xml:space="preserve">Article 91</w:t>
      </w:r>
      <w:bookmarkEnd w:id="104"/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Republic, before assumi</w:t>
      </w:r>
      <w:r>
        <w:rPr/>
        <w:t xml:space="preserve">n</w:t>
      </w:r>
      <w:r>
        <w:rPr/>
        <w:t xml:space="preserve">g his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s, takes a</w:t>
      </w:r>
      <w:r>
        <w:rPr/>
        <w:t xml:space="preserve">n</w:t>
      </w:r>
      <w:r>
        <w:rPr/>
        <w:t xml:space="preserve"> oath of fidelity to the Republic a</w:t>
      </w:r>
      <w:r>
        <w:rPr/>
        <w:t xml:space="preserve">n</w:t>
      </w:r>
      <w:r>
        <w:rPr/>
        <w:t xml:space="preserve">d observa</w:t>
      </w:r>
      <w:r>
        <w:rPr/>
        <w:t xml:space="preserve">n</w:t>
      </w:r>
      <w:r>
        <w:rPr/>
        <w:t xml:space="preserve">ce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before a joi</w:t>
      </w:r>
      <w:r>
        <w:rPr/>
        <w:t xml:space="preserve">n</w:t>
      </w:r>
      <w:r>
        <w:rPr/>
        <w:t xml:space="preserve">t sitti</w:t>
      </w:r>
      <w:r>
        <w:rPr/>
        <w:t xml:space="preserve">n</w:t>
      </w:r>
      <w:r>
        <w:rPr/>
        <w:t xml:space="preserve">g of Parliame</w:t>
      </w:r>
      <w:r>
        <w:rPr/>
        <w:t xml:space="preserve">n</w:t>
      </w:r>
      <w:r>
        <w:rPr/>
        <w:t xml:space="preserve">t.</w:t>
      </w:r>
    </w:p>
    <w:p>
      <w:pPr>
        <w:pStyle w:val="ti00n"/>
        <w:rPr/>
        <w:spacing/>
      </w:pPr>
      <w:bookmarkStart w:name="TI0007" w:id="105"/>
      <w:r>
        <w:rPr/>
        <w:t xml:space="preserve">Title III </w:t>
      </w:r>
      <w:r>
        <w:rPr/>
        <w:br/>
      </w:r>
      <w:r>
        <w:rPr/>
        <w:t xml:space="preserve">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</w:t>
      </w:r>
      <w:bookmarkEnd w:id="105"/>
    </w:p>
    <w:p>
      <w:pPr>
        <w:pStyle w:val="se00n"/>
        <w:rPr/>
        <w:spacing/>
      </w:pPr>
      <w:bookmarkStart w:name="SE0003" w:id="106"/>
      <w:r>
        <w:rPr/>
        <w:t xml:space="preserve">Sectio</w:t>
      </w:r>
      <w:r>
        <w:rPr/>
        <w:t xml:space="preserve">n</w:t>
      </w:r>
      <w:r>
        <w:rPr/>
        <w:t xml:space="preserve"> I </w:t>
      </w:r>
      <w:r>
        <w:rPr/>
        <w:br/>
      </w:r>
      <w:r>
        <w:rPr/>
        <w:t xml:space="preserve">The Cou</w:t>
      </w:r>
      <w:r>
        <w:rPr/>
        <w:t xml:space="preserve">n</w:t>
      </w:r>
      <w:r>
        <w:rPr/>
        <w:t xml:space="preserve">cil of Mi</w:t>
      </w:r>
      <w:r>
        <w:rPr/>
        <w:t xml:space="preserve">n</w:t>
      </w:r>
      <w:r>
        <w:rPr/>
        <w:t xml:space="preserve">isters</w:t>
      </w:r>
      <w:bookmarkEnd w:id="106"/>
    </w:p>
    <w:p>
      <w:pPr>
        <w:pStyle w:val="ar00n"/>
        <w:rPr/>
        <w:spacing/>
      </w:pPr>
      <w:bookmarkStart w:name="AR0092" w:id="107"/>
      <w:r>
        <w:rPr/>
        <w:t xml:space="preserve">Article 92</w:t>
      </w:r>
      <w:bookmarkEnd w:id="107"/>
    </w:p>
    <w:p>
      <w:pPr>
        <w:pStyle w:val="NormalWeb"/>
        <w:rPr/>
        <w:spacing/>
      </w:pPr>
      <w:r>
        <w:rPr/>
        <w:t xml:space="preserve">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of the Republic is composed of the Preside</w:t>
      </w:r>
      <w:r>
        <w:rPr/>
        <w:t xml:space="preserve">n</w:t>
      </w:r>
      <w:r>
        <w:rPr/>
        <w:t xml:space="preserve">t of the Cou</w:t>
      </w:r>
      <w:r>
        <w:rPr/>
        <w:t xml:space="preserve">n</w:t>
      </w:r>
      <w:r>
        <w:rPr/>
        <w:t xml:space="preserve">cil a</w:t>
      </w:r>
      <w:r>
        <w:rPr/>
        <w:t xml:space="preserve">n</w:t>
      </w:r>
      <w:r>
        <w:rPr/>
        <w:t xml:space="preserve">d the Mi</w:t>
      </w:r>
      <w:r>
        <w:rPr/>
        <w:t xml:space="preserve">n</w:t>
      </w:r>
      <w:r>
        <w:rPr/>
        <w:t xml:space="preserve">isters, who together form the Cou</w:t>
      </w:r>
      <w:r>
        <w:rPr/>
        <w:t xml:space="preserve">n</w:t>
      </w:r>
      <w:r>
        <w:rPr/>
        <w:t xml:space="preserve">cil of Mi</w:t>
      </w:r>
      <w:r>
        <w:rPr/>
        <w:t xml:space="preserve">n</w:t>
      </w:r>
      <w:r>
        <w:rPr/>
        <w:t xml:space="preserve">isters.</w:t>
      </w:r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Republic </w:t>
      </w:r>
      <w:r>
        <w:rPr/>
        <w:t xml:space="preserve">n</w:t>
      </w:r>
      <w:r>
        <w:rPr/>
        <w:t xml:space="preserve">omi</w:t>
      </w:r>
      <w:r>
        <w:rPr/>
        <w:t xml:space="preserve">n</w:t>
      </w:r>
      <w:r>
        <w:rPr/>
        <w:t xml:space="preserve">ates the Preside</w:t>
      </w:r>
      <w:r>
        <w:rPr/>
        <w:t xml:space="preserve">n</w:t>
      </w:r>
      <w:r>
        <w:rPr/>
        <w:t xml:space="preserve">t of the Cou</w:t>
      </w:r>
      <w:r>
        <w:rPr/>
        <w:t xml:space="preserve">n</w:t>
      </w:r>
      <w:r>
        <w:rPr/>
        <w:t xml:space="preserve">cil of Mi</w:t>
      </w:r>
      <w:r>
        <w:rPr/>
        <w:t xml:space="preserve">n</w:t>
      </w:r>
      <w:r>
        <w:rPr/>
        <w:t xml:space="preserve">isters a</w:t>
      </w:r>
      <w:r>
        <w:rPr/>
        <w:t xml:space="preserve">n</w:t>
      </w:r>
      <w:r>
        <w:rPr/>
        <w:t xml:space="preserve">d, o</w:t>
      </w:r>
      <w:r>
        <w:rPr/>
        <w:t xml:space="preserve">n</w:t>
      </w:r>
      <w:r>
        <w:rPr/>
        <w:t xml:space="preserve"> his proposal, the Mi</w:t>
      </w:r>
      <w:r>
        <w:rPr/>
        <w:t xml:space="preserve">n</w:t>
      </w:r>
      <w:r>
        <w:rPr/>
        <w:t xml:space="preserve">isters.</w:t>
      </w:r>
    </w:p>
    <w:p>
      <w:pPr>
        <w:pStyle w:val="ar00n"/>
        <w:rPr/>
        <w:spacing/>
      </w:pPr>
      <w:bookmarkStart w:name="AR0093" w:id="108"/>
      <w:r>
        <w:rPr/>
        <w:t xml:space="preserve">Article 93</w:t>
      </w:r>
      <w:bookmarkEnd w:id="108"/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Cou</w:t>
      </w:r>
      <w:r>
        <w:rPr/>
        <w:t xml:space="preserve">n</w:t>
      </w:r>
      <w:r>
        <w:rPr/>
        <w:t xml:space="preserve">cil of Mi</w:t>
      </w:r>
      <w:r>
        <w:rPr/>
        <w:t xml:space="preserve">n</w:t>
      </w:r>
      <w:r>
        <w:rPr/>
        <w:t xml:space="preserve">isters a</w:t>
      </w:r>
      <w:r>
        <w:rPr/>
        <w:t xml:space="preserve">n</w:t>
      </w:r>
      <w:r>
        <w:rPr/>
        <w:t xml:space="preserve">d the Mi</w:t>
      </w:r>
      <w:r>
        <w:rPr/>
        <w:t xml:space="preserve">n</w:t>
      </w:r>
      <w:r>
        <w:rPr/>
        <w:t xml:space="preserve">isters, before e</w:t>
      </w:r>
      <w:r>
        <w:rPr/>
        <w:t xml:space="preserve">n</w:t>
      </w:r>
      <w:r>
        <w:rPr/>
        <w:t xml:space="preserve">teri</w:t>
      </w:r>
      <w:r>
        <w:rPr/>
        <w:t xml:space="preserve">n</w:t>
      </w:r>
      <w:r>
        <w:rPr/>
        <w:t xml:space="preserve">g o</w:t>
      </w:r>
      <w:r>
        <w:rPr/>
        <w:t xml:space="preserve">n</w:t>
      </w:r>
      <w:r>
        <w:rPr/>
        <w:t xml:space="preserve"> their duties, shall be swor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by the Preside</w:t>
      </w:r>
      <w:r>
        <w:rPr/>
        <w:t xml:space="preserve">n</w:t>
      </w:r>
      <w:r>
        <w:rPr/>
        <w:t xml:space="preserve">t of the Republic.</w:t>
      </w:r>
    </w:p>
    <w:p>
      <w:pPr>
        <w:pStyle w:val="ar00n"/>
        <w:rPr/>
        <w:spacing/>
      </w:pPr>
      <w:bookmarkStart w:name="AR0094" w:id="109"/>
      <w:r>
        <w:rPr/>
        <w:t xml:space="preserve">Article 94</w:t>
      </w:r>
      <w:bookmarkEnd w:id="109"/>
    </w:p>
    <w:p>
      <w:pPr>
        <w:pStyle w:val="NormalWeb"/>
        <w:rPr/>
        <w:spacing/>
      </w:pPr>
      <w:r>
        <w:rPr/>
        <w:t xml:space="preserve">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must have the co</w:t>
      </w:r>
      <w:r>
        <w:rPr/>
        <w:t xml:space="preserve">n</w:t>
      </w:r>
      <w:r>
        <w:rPr/>
        <w:t xml:space="preserve">fide</w:t>
      </w:r>
      <w:r>
        <w:rPr/>
        <w:t xml:space="preserve">n</w:t>
      </w:r>
      <w:r>
        <w:rPr/>
        <w:t xml:space="preserve">ce of both Chambers.</w:t>
      </w:r>
    </w:p>
    <w:p>
      <w:pPr>
        <w:pStyle w:val="NormalWeb"/>
        <w:rPr/>
        <w:spacing/>
      </w:pPr>
      <w:r>
        <w:rPr/>
        <w:t xml:space="preserve">Each Chamber accords or withdraws its co</w:t>
      </w:r>
      <w:r>
        <w:rPr/>
        <w:t xml:space="preserve">n</w:t>
      </w:r>
      <w:r>
        <w:rPr/>
        <w:t xml:space="preserve">fide</w:t>
      </w:r>
      <w:r>
        <w:rPr/>
        <w:t xml:space="preserve">n</w:t>
      </w:r>
      <w:r>
        <w:rPr/>
        <w:t xml:space="preserve">ce through a motio</w:t>
      </w:r>
      <w:r>
        <w:rPr/>
        <w:t xml:space="preserve">n</w:t>
      </w:r>
      <w:r>
        <w:rPr/>
        <w:t xml:space="preserve"> stati</w:t>
      </w:r>
      <w:r>
        <w:rPr/>
        <w:t xml:space="preserve">n</w:t>
      </w:r>
      <w:r>
        <w:rPr/>
        <w:t xml:space="preserve">g its reaso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which is voted o</w:t>
      </w:r>
      <w:r>
        <w:rPr/>
        <w:t xml:space="preserve">n</w:t>
      </w:r>
      <w:r>
        <w:rPr/>
        <w:t xml:space="preserve"> by roll-call.</w:t>
      </w:r>
    </w:p>
    <w:p>
      <w:pPr>
        <w:pStyle w:val="NormalWeb"/>
        <w:rPr/>
        <w:spacing/>
      </w:pPr>
      <w:r>
        <w:rPr/>
        <w:t xml:space="preserve">Withi</w:t>
      </w:r>
      <w:r>
        <w:rPr/>
        <w:t xml:space="preserve">n</w:t>
      </w:r>
      <w:r>
        <w:rPr/>
        <w:t xml:space="preserve"> te</w:t>
      </w:r>
      <w:r>
        <w:rPr/>
        <w:t xml:space="preserve">n</w:t>
      </w:r>
      <w:r>
        <w:rPr/>
        <w:t xml:space="preserve"> days of its formatio</w:t>
      </w:r>
      <w:r>
        <w:rPr/>
        <w:t xml:space="preserve">n</w:t>
      </w:r>
      <w:r>
        <w:rPr/>
        <w:t xml:space="preserve">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shall come before the Chambers to obtai</w:t>
      </w:r>
      <w:r>
        <w:rPr/>
        <w:t xml:space="preserve">n</w:t>
      </w:r>
      <w:r>
        <w:rPr/>
        <w:t xml:space="preserve"> their co</w:t>
      </w:r>
      <w:r>
        <w:rPr/>
        <w:t xml:space="preserve">n</w:t>
      </w:r>
      <w:r>
        <w:rPr/>
        <w:t xml:space="preserve">fide</w:t>
      </w:r>
      <w:r>
        <w:rPr/>
        <w:t xml:space="preserve">n</w:t>
      </w:r>
      <w:r>
        <w:rPr/>
        <w:t xml:space="preserve">ce.</w:t>
      </w:r>
    </w:p>
    <w:p>
      <w:pPr>
        <w:pStyle w:val="NormalWeb"/>
        <w:rPr/>
        <w:spacing/>
      </w:pPr>
      <w:r>
        <w:rPr/>
        <w:t xml:space="preserve">A</w:t>
      </w:r>
      <w:r>
        <w:rPr/>
        <w:t xml:space="preserve">n</w:t>
      </w:r>
      <w:r>
        <w:rPr/>
        <w:t xml:space="preserve"> opposi</w:t>
      </w:r>
      <w:r>
        <w:rPr/>
        <w:t xml:space="preserve">n</w:t>
      </w:r>
      <w:r>
        <w:rPr/>
        <w:t xml:space="preserve">g vote by o</w:t>
      </w:r>
      <w:r>
        <w:rPr/>
        <w:t xml:space="preserve">n</w:t>
      </w:r>
      <w:r>
        <w:rPr/>
        <w:t xml:space="preserve">e or both Chambers agai</w:t>
      </w:r>
      <w:r>
        <w:rPr/>
        <w:t xml:space="preserve">n</w:t>
      </w:r>
      <w:r>
        <w:rPr/>
        <w:t xml:space="preserve">st a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proposal does </w:t>
      </w:r>
      <w:r>
        <w:rPr/>
        <w:t xml:space="preserve">n</w:t>
      </w:r>
      <w:r>
        <w:rPr/>
        <w:t xml:space="preserve">ot e</w:t>
      </w:r>
      <w:r>
        <w:rPr/>
        <w:t xml:space="preserve">n</w:t>
      </w:r>
      <w:r>
        <w:rPr/>
        <w:t xml:space="preserve">tail the obligatio</w:t>
      </w:r>
      <w:r>
        <w:rPr/>
        <w:t xml:space="preserve">n</w:t>
      </w:r>
      <w:r>
        <w:rPr/>
        <w:t xml:space="preserve"> to resig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A motio</w:t>
      </w:r>
      <w:r>
        <w:rPr/>
        <w:t xml:space="preserve">n</w:t>
      </w:r>
      <w:r>
        <w:rPr/>
        <w:t xml:space="preserve"> of </w:t>
      </w:r>
      <w:r>
        <w:rPr/>
        <w:t xml:space="preserve">n</w:t>
      </w:r>
      <w:r>
        <w:rPr/>
        <w:t xml:space="preserve">o-co</w:t>
      </w:r>
      <w:r>
        <w:rPr/>
        <w:t xml:space="preserve">n</w:t>
      </w:r>
      <w:r>
        <w:rPr/>
        <w:t xml:space="preserve">fide</w:t>
      </w:r>
      <w:r>
        <w:rPr/>
        <w:t xml:space="preserve">n</w:t>
      </w:r>
      <w:r>
        <w:rPr/>
        <w:t xml:space="preserve">ce must be sig</w:t>
      </w:r>
      <w:r>
        <w:rPr/>
        <w:t xml:space="preserve">n</w:t>
      </w:r>
      <w:r>
        <w:rPr/>
        <w:t xml:space="preserve">ed by at least o</w:t>
      </w:r>
      <w:r>
        <w:rPr/>
        <w:t xml:space="preserve">n</w:t>
      </w:r>
      <w:r>
        <w:rPr/>
        <w:t xml:space="preserve">e-te</w:t>
      </w:r>
      <w:r>
        <w:rPr/>
        <w:t xml:space="preserve">n</w:t>
      </w:r>
      <w:r>
        <w:rPr/>
        <w:t xml:space="preserve">th of the members of the Chambers a</w:t>
      </w:r>
      <w:r>
        <w:rPr/>
        <w:t xml:space="preserve">n</w:t>
      </w:r>
      <w:r>
        <w:rPr/>
        <w:t xml:space="preserve">d ca</w:t>
      </w:r>
      <w:r>
        <w:rPr/>
        <w:t xml:space="preserve">n</w:t>
      </w:r>
      <w:r>
        <w:rPr/>
        <w:t xml:space="preserve">n</w:t>
      </w:r>
      <w:r>
        <w:rPr/>
        <w:t xml:space="preserve">ot be debated earlier tha</w:t>
      </w:r>
      <w:r>
        <w:rPr/>
        <w:t xml:space="preserve">n</w:t>
      </w:r>
      <w:r>
        <w:rPr/>
        <w:t xml:space="preserve"> three days after its prese</w:t>
      </w:r>
      <w:r>
        <w:rPr/>
        <w:t xml:space="preserve">n</w:t>
      </w:r>
      <w:r>
        <w:rPr/>
        <w:t xml:space="preserve">tatio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095" w:id="110"/>
      <w:r>
        <w:rPr/>
        <w:t xml:space="preserve">Article 95</w:t>
      </w:r>
      <w:bookmarkEnd w:id="110"/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Cou</w:t>
      </w:r>
      <w:r>
        <w:rPr/>
        <w:t xml:space="preserve">n</w:t>
      </w:r>
      <w:r>
        <w:rPr/>
        <w:t xml:space="preserve">cil directs the ge</w:t>
      </w:r>
      <w:r>
        <w:rPr/>
        <w:t xml:space="preserve">n</w:t>
      </w:r>
      <w:r>
        <w:rPr/>
        <w:t xml:space="preserve">eral policy of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is respo</w:t>
      </w:r>
      <w:r>
        <w:rPr/>
        <w:t xml:space="preserve">n</w:t>
      </w:r>
      <w:r>
        <w:rPr/>
        <w:t xml:space="preserve">sible for it. He mai</w:t>
      </w:r>
      <w:r>
        <w:rPr/>
        <w:t xml:space="preserve">n</w:t>
      </w:r>
      <w:r>
        <w:rPr/>
        <w:t xml:space="preserve">tai</w:t>
      </w:r>
      <w:r>
        <w:rPr/>
        <w:t xml:space="preserve">n</w:t>
      </w:r>
      <w:r>
        <w:rPr/>
        <w:t xml:space="preserve">s the u</w:t>
      </w:r>
      <w:r>
        <w:rPr/>
        <w:t xml:space="preserve">n</w:t>
      </w:r>
      <w:r>
        <w:rPr/>
        <w:t xml:space="preserve">ity i</w:t>
      </w:r>
      <w:r>
        <w:rPr/>
        <w:t xml:space="preserve">n</w:t>
      </w:r>
      <w:r>
        <w:rPr/>
        <w:t xml:space="preserve"> political a</w:t>
      </w:r>
      <w:r>
        <w:rPr/>
        <w:t xml:space="preserve">n</w:t>
      </w:r>
      <w:r>
        <w:rPr/>
        <w:t xml:space="preserve">d admi</w:t>
      </w:r>
      <w:r>
        <w:rPr/>
        <w:t xml:space="preserve">n</w:t>
      </w:r>
      <w:r>
        <w:rPr/>
        <w:t xml:space="preserve">istrative policies, promoti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d coordi</w:t>
      </w:r>
      <w:r>
        <w:rPr/>
        <w:t xml:space="preserve">n</w:t>
      </w:r>
      <w:r>
        <w:rPr/>
        <w:t xml:space="preserve">ati</w:t>
      </w:r>
      <w:r>
        <w:rPr/>
        <w:t xml:space="preserve">n</w:t>
      </w:r>
      <w:r>
        <w:rPr/>
        <w:t xml:space="preserve">g the activity of the Mi</w:t>
      </w:r>
      <w:r>
        <w:rPr/>
        <w:t xml:space="preserve">n</w:t>
      </w:r>
      <w:r>
        <w:rPr/>
        <w:t xml:space="preserve">isters.</w:t>
      </w:r>
    </w:p>
    <w:p>
      <w:pPr>
        <w:pStyle w:val="NormalWeb"/>
        <w:rPr/>
        <w:spacing/>
      </w:pPr>
      <w:r>
        <w:rPr/>
        <w:t xml:space="preserve">The Mi</w:t>
      </w:r>
      <w:r>
        <w:rPr/>
        <w:t xml:space="preserve">n</w:t>
      </w:r>
      <w:r>
        <w:rPr/>
        <w:t xml:space="preserve">isters are collectively respo</w:t>
      </w:r>
      <w:r>
        <w:rPr/>
        <w:t xml:space="preserve">n</w:t>
      </w:r>
      <w:r>
        <w:rPr/>
        <w:t xml:space="preserve">sible for the acts of the Cou</w:t>
      </w:r>
      <w:r>
        <w:rPr/>
        <w:t xml:space="preserve">n</w:t>
      </w:r>
      <w:r>
        <w:rPr/>
        <w:t xml:space="preserve">cil of Mi</w:t>
      </w:r>
      <w:r>
        <w:rPr/>
        <w:t xml:space="preserve">n</w:t>
      </w:r>
      <w:r>
        <w:rPr/>
        <w:t xml:space="preserve">isters,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dividually for the acts of their ow</w:t>
      </w:r>
      <w:r>
        <w:rPr/>
        <w:t xml:space="preserve">n</w:t>
      </w:r>
      <w:r>
        <w:rPr/>
        <w:t xml:space="preserve"> departme</w:t>
      </w:r>
      <w:r>
        <w:rPr/>
        <w:t xml:space="preserve">n</w:t>
      </w:r>
      <w:r>
        <w:rPr/>
        <w:t xml:space="preserve">ts.</w:t>
      </w:r>
    </w:p>
    <w:p>
      <w:pPr>
        <w:pStyle w:val="NormalWeb"/>
        <w:rPr/>
        <w:spacing/>
      </w:pPr>
      <w:r>
        <w:rPr/>
        <w:t xml:space="preserve">The law provides the rules of the Preside</w:t>
      </w:r>
      <w:r>
        <w:rPr/>
        <w:t xml:space="preserve">n</w:t>
      </w:r>
      <w:r>
        <w:rPr/>
        <w:t xml:space="preserve">cy of the Cou</w:t>
      </w:r>
      <w:r>
        <w:rPr/>
        <w:t xml:space="preserve">n</w:t>
      </w:r>
      <w:r>
        <w:rPr/>
        <w:t xml:space="preserve">cil a</w:t>
      </w:r>
      <w:r>
        <w:rPr/>
        <w:t xml:space="preserve">n</w:t>
      </w:r>
      <w:r>
        <w:rPr/>
        <w:t xml:space="preserve">d determi</w:t>
      </w:r>
      <w:r>
        <w:rPr/>
        <w:t xml:space="preserve">n</w:t>
      </w:r>
      <w:r>
        <w:rPr/>
        <w:t xml:space="preserve">es the </w:t>
      </w:r>
      <w:r>
        <w:rPr/>
        <w:t xml:space="preserve">n</w:t>
      </w:r>
      <w:r>
        <w:rPr/>
        <w:t xml:space="preserve">umber, attributio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of the mi</w:t>
      </w:r>
      <w:r>
        <w:rPr/>
        <w:t xml:space="preserve">n</w:t>
      </w:r>
      <w:r>
        <w:rPr/>
        <w:t xml:space="preserve">istries.</w:t>
      </w:r>
    </w:p>
    <w:p>
      <w:pPr>
        <w:pStyle w:val="ar00n"/>
        <w:rPr/>
        <w:spacing/>
      </w:pPr>
      <w:bookmarkStart w:name="AR0096" w:id="111"/>
      <w:r>
        <w:rPr/>
        <w:t xml:space="preserve">Article 96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Ja</w:t>
      </w:r>
      <w:r>
        <w:rPr>
          <w:rStyle w:val="Emphasis"/>
        </w:rPr>
        <w:t xml:space="preserve">n</w:t>
      </w:r>
      <w:r>
        <w:rPr>
          <w:rStyle w:val="Emphasis"/>
        </w:rPr>
        <w:t xml:space="preserve">uary 16, 1989)</w:t>
      </w:r>
      <w:bookmarkEnd w:id="111"/>
    </w:p>
    <w:p>
      <w:pPr>
        <w:pStyle w:val="NormalWeb"/>
        <w:rPr/>
        <w:spacing/>
      </w:pPr>
      <w:r>
        <w:rPr/>
        <w:t xml:space="preserve">The Preside</w:t>
      </w:r>
      <w:r>
        <w:rPr/>
        <w:t xml:space="preserve">n</w:t>
      </w:r>
      <w:r>
        <w:rPr/>
        <w:t xml:space="preserve">t of the Cou</w:t>
      </w:r>
      <w:r>
        <w:rPr/>
        <w:t xml:space="preserve">n</w:t>
      </w:r>
      <w:r>
        <w:rPr/>
        <w:t xml:space="preserve">cil of Mi</w:t>
      </w:r>
      <w:r>
        <w:rPr/>
        <w:t xml:space="preserve">n</w:t>
      </w:r>
      <w:r>
        <w:rPr/>
        <w:t xml:space="preserve">isters a</w:t>
      </w:r>
      <w:r>
        <w:rPr/>
        <w:t xml:space="preserve">n</w:t>
      </w:r>
      <w:r>
        <w:rPr/>
        <w:t xml:space="preserve">d the Mi</w:t>
      </w:r>
      <w:r>
        <w:rPr/>
        <w:t xml:space="preserve">n</w:t>
      </w:r>
      <w:r>
        <w:rPr/>
        <w:t xml:space="preserve">isters, eve</w:t>
      </w:r>
      <w:r>
        <w:rPr/>
        <w:t xml:space="preserve">n</w:t>
      </w:r>
      <w:r>
        <w:rPr/>
        <w:t xml:space="preserve"> if they have left office, are subject, for offe</w:t>
      </w:r>
      <w:r>
        <w:rPr/>
        <w:t xml:space="preserve">n</w:t>
      </w:r>
      <w:r>
        <w:rPr/>
        <w:t xml:space="preserve">ses committed i</w:t>
      </w:r>
      <w:r>
        <w:rPr/>
        <w:t xml:space="preserve">n</w:t>
      </w:r>
      <w:r>
        <w:rPr/>
        <w:t xml:space="preserve"> the exercise of their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, to the ordi</w:t>
      </w:r>
      <w:r>
        <w:rPr/>
        <w:t xml:space="preserve">n</w:t>
      </w:r>
      <w:r>
        <w:rPr/>
        <w:t xml:space="preserve">ary jurisdictio</w:t>
      </w:r>
      <w:r>
        <w:rPr/>
        <w:t xml:space="preserve">n</w:t>
      </w:r>
      <w:r>
        <w:rPr/>
        <w:t xml:space="preserve">, with the prior authorizatio</w:t>
      </w:r>
      <w:r>
        <w:rPr/>
        <w:t xml:space="preserve">n</w:t>
      </w:r>
      <w:r>
        <w:rPr/>
        <w:t xml:space="preserve"> by the Se</w:t>
      </w:r>
      <w:r>
        <w:rPr/>
        <w:t xml:space="preserve">n</w:t>
      </w:r>
      <w:r>
        <w:rPr/>
        <w:t xml:space="preserve">ate of the Republic or by the Chamber of Deputies, accordi</w:t>
      </w:r>
      <w:r>
        <w:rPr/>
        <w:t xml:space="preserve">n</w:t>
      </w:r>
      <w:r>
        <w:rPr/>
        <w:t xml:space="preserve">g to the </w:t>
      </w:r>
      <w:r>
        <w:rPr/>
        <w:t xml:space="preserve">n</w:t>
      </w:r>
      <w:r>
        <w:rPr/>
        <w:t xml:space="preserve">orms established by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law.</w:t>
      </w:r>
    </w:p>
    <w:p>
      <w:pPr>
        <w:pStyle w:val="se00n"/>
        <w:rPr/>
        <w:spacing/>
      </w:pPr>
      <w:bookmarkStart w:name="SE0004" w:id="112"/>
      <w:r>
        <w:rPr/>
        <w:t xml:space="preserve">Sectio</w:t>
      </w:r>
      <w:r>
        <w:rPr/>
        <w:t xml:space="preserve">n</w:t>
      </w:r>
      <w:r>
        <w:rPr/>
        <w:t xml:space="preserve"> II </w:t>
      </w:r>
      <w:r>
        <w:rPr/>
        <w:br/>
      </w:r>
      <w:r>
        <w:rPr/>
        <w:t xml:space="preserve">Public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bookmarkEnd w:id="112"/>
    </w:p>
    <w:p>
      <w:pPr>
        <w:pStyle w:val="ar00n"/>
        <w:rPr/>
        <w:spacing/>
      </w:pPr>
      <w:bookmarkStart w:name="AR0097" w:id="113"/>
      <w:r>
        <w:rPr/>
        <w:t xml:space="preserve">Article 97</w:t>
      </w:r>
      <w:bookmarkEnd w:id="113"/>
    </w:p>
    <w:p>
      <w:pPr>
        <w:pStyle w:val="NormalWeb"/>
        <w:rPr/>
        <w:spacing/>
      </w:pPr>
      <w:r>
        <w:rPr/>
        <w:t xml:space="preserve">Public offices are orga</w:t>
      </w:r>
      <w:r>
        <w:rPr/>
        <w:t xml:space="preserve">n</w:t>
      </w:r>
      <w:r>
        <w:rPr/>
        <w:t xml:space="preserve">ized accordi</w:t>
      </w:r>
      <w:r>
        <w:rPr/>
        <w:t xml:space="preserve">n</w:t>
      </w:r>
      <w:r>
        <w:rPr/>
        <w:t xml:space="preserve">g to the provisio</w:t>
      </w:r>
      <w:r>
        <w:rPr/>
        <w:t xml:space="preserve">n</w:t>
      </w:r>
      <w:r>
        <w:rPr/>
        <w:t xml:space="preserve">s of the law, so as to e</w:t>
      </w:r>
      <w:r>
        <w:rPr/>
        <w:t xml:space="preserve">n</w:t>
      </w:r>
      <w:r>
        <w:rPr/>
        <w:t xml:space="preserve">sure the proper co</w:t>
      </w:r>
      <w:r>
        <w:rPr/>
        <w:t xml:space="preserve">n</w:t>
      </w:r>
      <w:r>
        <w:rPr/>
        <w:t xml:space="preserve">duct a</w:t>
      </w:r>
      <w:r>
        <w:rPr/>
        <w:t xml:space="preserve">n</w:t>
      </w:r>
      <w:r>
        <w:rPr/>
        <w:t xml:space="preserve">d the impartiality of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regulatio</w:t>
      </w:r>
      <w:r>
        <w:rPr/>
        <w:t xml:space="preserve">n</w:t>
      </w:r>
      <w:r>
        <w:rPr/>
        <w:t xml:space="preserve">s of the offices determi</w:t>
      </w:r>
      <w:r>
        <w:rPr/>
        <w:t xml:space="preserve">n</w:t>
      </w:r>
      <w:r>
        <w:rPr/>
        <w:t xml:space="preserve">e the areas of compete</w:t>
      </w:r>
      <w:r>
        <w:rPr/>
        <w:t xml:space="preserve">n</w:t>
      </w:r>
      <w:r>
        <w:rPr/>
        <w:t xml:space="preserve">ce, duties a</w:t>
      </w:r>
      <w:r>
        <w:rPr/>
        <w:t xml:space="preserve">n</w:t>
      </w:r>
      <w:r>
        <w:rPr/>
        <w:t xml:space="preserve">d respo</w:t>
      </w:r>
      <w:r>
        <w:rPr/>
        <w:t xml:space="preserve">n</w:t>
      </w:r>
      <w:r>
        <w:rPr/>
        <w:t xml:space="preserve">sibilities of their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aries.</w:t>
      </w:r>
    </w:p>
    <w:p>
      <w:pPr>
        <w:pStyle w:val="NormalWeb"/>
        <w:rPr/>
        <w:spacing/>
      </w:pPr>
      <w:r>
        <w:rPr/>
        <w:t xml:space="preserve">Employme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public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s is attai</w:t>
      </w:r>
      <w:r>
        <w:rPr/>
        <w:t xml:space="preserve">n</w:t>
      </w:r>
      <w:r>
        <w:rPr/>
        <w:t xml:space="preserve">ed through competitive exami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s, except i</w:t>
      </w:r>
      <w:r>
        <w:rPr/>
        <w:t xml:space="preserve">n</w:t>
      </w:r>
      <w:r>
        <w:rPr/>
        <w:t xml:space="preserve"> the cases specified by law.</w:t>
      </w:r>
    </w:p>
    <w:p>
      <w:pPr>
        <w:pStyle w:val="ar00n"/>
        <w:rPr/>
        <w:spacing/>
      </w:pPr>
      <w:bookmarkStart w:name="AR0098" w:id="114"/>
      <w:r>
        <w:rPr/>
        <w:t xml:space="preserve">Article 98</w:t>
      </w:r>
      <w:bookmarkEnd w:id="114"/>
    </w:p>
    <w:p>
      <w:pPr>
        <w:pStyle w:val="NormalWeb"/>
        <w:rPr/>
        <w:spacing/>
      </w:pPr>
      <w:r>
        <w:rPr/>
        <w:t xml:space="preserve">Public officials are exclusively at the service of the Natio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If they are members of Parliame</w:t>
      </w:r>
      <w:r>
        <w:rPr/>
        <w:t xml:space="preserve">n</w:t>
      </w:r>
      <w:r>
        <w:rPr/>
        <w:t xml:space="preserve">t they may </w:t>
      </w:r>
      <w:r>
        <w:rPr/>
        <w:t xml:space="preserve">n</w:t>
      </w:r>
      <w:r>
        <w:rPr/>
        <w:t xml:space="preserve">ot be promoted except through se</w:t>
      </w:r>
      <w:r>
        <w:rPr/>
        <w:t xml:space="preserve">n</w:t>
      </w:r>
      <w:r>
        <w:rPr/>
        <w:t xml:space="preserve">iority.</w:t>
      </w:r>
    </w:p>
    <w:p>
      <w:pPr>
        <w:pStyle w:val="NormalWeb"/>
        <w:rPr/>
        <w:spacing/>
      </w:pPr>
      <w:r>
        <w:rPr/>
        <w:t xml:space="preserve">The law ca</w:t>
      </w:r>
      <w:r>
        <w:rPr/>
        <w:t xml:space="preserve">n</w:t>
      </w:r>
      <w:r>
        <w:rPr/>
        <w:t xml:space="preserve"> set limitatio</w:t>
      </w:r>
      <w:r>
        <w:rPr/>
        <w:t xml:space="preserve">n</w:t>
      </w:r>
      <w:r>
        <w:rPr/>
        <w:t xml:space="preserve">s to the right to become members of political parties for members of the judiciary, career military [perso</w:t>
      </w:r>
      <w:r>
        <w:rPr/>
        <w:t xml:space="preserve">n</w:t>
      </w:r>
      <w:r>
        <w:rPr/>
        <w:t xml:space="preserve">n</w:t>
      </w:r>
      <w:r>
        <w:rPr/>
        <w:t xml:space="preserve">el] i</w:t>
      </w:r>
      <w:r>
        <w:rPr/>
        <w:t xml:space="preserve">n</w:t>
      </w:r>
      <w:r>
        <w:rPr/>
        <w:t xml:space="preserve"> active service,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aries a</w:t>
      </w:r>
      <w:r>
        <w:rPr/>
        <w:t xml:space="preserve">n</w:t>
      </w:r>
      <w:r>
        <w:rPr/>
        <w:t xml:space="preserve">d age</w:t>
      </w:r>
      <w:r>
        <w:rPr/>
        <w:t xml:space="preserve">n</w:t>
      </w:r>
      <w:r>
        <w:rPr/>
        <w:t xml:space="preserve">ts of the police, diplomatic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sular represe</w:t>
      </w:r>
      <w:r>
        <w:rPr/>
        <w:t xml:space="preserve">n</w:t>
      </w:r>
      <w:r>
        <w:rPr/>
        <w:t xml:space="preserve">tatives abroad.</w:t>
      </w:r>
    </w:p>
    <w:p>
      <w:pPr>
        <w:pStyle w:val="se00n"/>
        <w:rPr/>
        <w:spacing/>
      </w:pPr>
      <w:bookmarkStart w:name="SE0005" w:id="115"/>
      <w:r>
        <w:rPr/>
        <w:t xml:space="preserve">Sectio</w:t>
      </w:r>
      <w:r>
        <w:rPr/>
        <w:t xml:space="preserve">n</w:t>
      </w:r>
      <w:r>
        <w:rPr/>
        <w:t xml:space="preserve"> III </w:t>
      </w:r>
      <w:r>
        <w:rPr/>
        <w:br/>
      </w:r>
      <w:r>
        <w:rPr/>
        <w:t xml:space="preserve">The Auxiliary Orga</w:t>
      </w:r>
      <w:r>
        <w:rPr/>
        <w:t xml:space="preserve">n</w:t>
      </w:r>
      <w:r>
        <w:rPr/>
        <w:t xml:space="preserve">s</w:t>
      </w:r>
      <w:bookmarkEnd w:id="115"/>
    </w:p>
    <w:p>
      <w:pPr>
        <w:pStyle w:val="ar00n"/>
        <w:rPr/>
        <w:spacing/>
      </w:pPr>
      <w:bookmarkStart w:name="AR0099" w:id="116"/>
      <w:r>
        <w:rPr/>
        <w:t xml:space="preserve">Article 99</w:t>
      </w:r>
      <w:bookmarkEnd w:id="116"/>
    </w:p>
    <w:p>
      <w:pPr>
        <w:pStyle w:val="NormalWeb"/>
        <w:rPr/>
        <w:spacing/>
      </w:pPr>
      <w:r>
        <w:rPr/>
        <w:t xml:space="preserve">The Natio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 of the Eco</w:t>
      </w:r>
      <w:r>
        <w:rPr/>
        <w:t xml:space="preserve">n</w:t>
      </w:r>
      <w:r>
        <w:rPr/>
        <w:t xml:space="preserve">omy a</w:t>
      </w:r>
      <w:r>
        <w:rPr/>
        <w:t xml:space="preserve">n</w:t>
      </w:r>
      <w:r>
        <w:rPr/>
        <w:t xml:space="preserve">d Labor is composed, as established by law, of experts a</w:t>
      </w:r>
      <w:r>
        <w:rPr/>
        <w:t xml:space="preserve">n</w:t>
      </w:r>
      <w:r>
        <w:rPr/>
        <w:t xml:space="preserve">d represe</w:t>
      </w:r>
      <w:r>
        <w:rPr/>
        <w:t xml:space="preserve">n</w:t>
      </w:r>
      <w:r>
        <w:rPr/>
        <w:t xml:space="preserve">tatives of the categories of productio</w:t>
      </w:r>
      <w:r>
        <w:rPr/>
        <w:t xml:space="preserve">n</w:t>
      </w:r>
      <w:r>
        <w:rPr/>
        <w:t xml:space="preserve">, i</w:t>
      </w:r>
      <w:r>
        <w:rPr/>
        <w:t xml:space="preserve">n</w:t>
      </w:r>
      <w:r>
        <w:rPr/>
        <w:t xml:space="preserve"> such measure as to take accou</w:t>
      </w:r>
      <w:r>
        <w:rPr/>
        <w:t xml:space="preserve">n</w:t>
      </w:r>
      <w:r>
        <w:rPr/>
        <w:t xml:space="preserve">t of their </w:t>
      </w:r>
      <w:r>
        <w:rPr/>
        <w:t xml:space="preserve">n</w:t>
      </w:r>
      <w:r>
        <w:rPr/>
        <w:t xml:space="preserve">umerical a</w:t>
      </w:r>
      <w:r>
        <w:rPr/>
        <w:t xml:space="preserve">n</w:t>
      </w:r>
      <w:r>
        <w:rPr/>
        <w:t xml:space="preserve">d qualitative importa</w:t>
      </w:r>
      <w:r>
        <w:rPr/>
        <w:t xml:space="preserve">n</w:t>
      </w:r>
      <w:r>
        <w:rPr/>
        <w:t xml:space="preserve">ce.</w:t>
      </w:r>
    </w:p>
    <w:p>
      <w:pPr>
        <w:pStyle w:val="NormalWeb"/>
        <w:rPr/>
        <w:spacing/>
      </w:pPr>
      <w:r>
        <w:rPr/>
        <w:t xml:space="preserve">It serves as a co</w:t>
      </w:r>
      <w:r>
        <w:rPr/>
        <w:t xml:space="preserve">n</w:t>
      </w:r>
      <w:r>
        <w:rPr/>
        <w:t xml:space="preserve">sultative orga</w:t>
      </w:r>
      <w:r>
        <w:rPr/>
        <w:t xml:space="preserve">n</w:t>
      </w:r>
      <w:r>
        <w:rPr/>
        <w:t xml:space="preserve"> for the Chambers a</w:t>
      </w:r>
      <w:r>
        <w:rPr/>
        <w:t xml:space="preserve">n</w:t>
      </w:r>
      <w:r>
        <w:rPr/>
        <w:t xml:space="preserve">d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matters a</w:t>
      </w:r>
      <w:r>
        <w:rPr/>
        <w:t xml:space="preserve">n</w:t>
      </w:r>
      <w:r>
        <w:rPr/>
        <w:t xml:space="preserve">d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attributed to it by law.</w:t>
      </w:r>
    </w:p>
    <w:p>
      <w:pPr>
        <w:pStyle w:val="NormalWeb"/>
        <w:rPr/>
        <w:spacing/>
      </w:pPr>
      <w:r>
        <w:rPr/>
        <w:t xml:space="preserve">It has the legislative i</w:t>
      </w:r>
      <w:r>
        <w:rPr/>
        <w:t xml:space="preserve">n</w:t>
      </w:r>
      <w:r>
        <w:rPr/>
        <w:t xml:space="preserve">itiative a</w:t>
      </w:r>
      <w:r>
        <w:rPr/>
        <w:t xml:space="preserve">n</w:t>
      </w:r>
      <w:r>
        <w:rPr/>
        <w:t xml:space="preserve">d ca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tribute to drafti</w:t>
      </w:r>
      <w:r>
        <w:rPr/>
        <w:t xml:space="preserve">n</w:t>
      </w:r>
      <w:r>
        <w:rPr/>
        <w:t xml:space="preserve">g of eco</w:t>
      </w:r>
      <w:r>
        <w:rPr/>
        <w:t xml:space="preserve">n</w:t>
      </w:r>
      <w:r>
        <w:rPr/>
        <w:t xml:space="preserve">omic a</w:t>
      </w:r>
      <w:r>
        <w:rPr/>
        <w:t xml:space="preserve">n</w:t>
      </w:r>
      <w:r>
        <w:rPr/>
        <w:t xml:space="preserve">d social legislatio</w:t>
      </w:r>
      <w:r>
        <w:rPr/>
        <w:t xml:space="preserve">n</w:t>
      </w:r>
      <w:r>
        <w:rPr/>
        <w:t xml:space="preserve"> accordi</w:t>
      </w:r>
      <w:r>
        <w:rPr/>
        <w:t xml:space="preserve">n</w:t>
      </w:r>
      <w:r>
        <w:rPr/>
        <w:t xml:space="preserve">g to the pri</w:t>
      </w:r>
      <w:r>
        <w:rPr/>
        <w:t xml:space="preserve">n</w:t>
      </w:r>
      <w:r>
        <w:rPr/>
        <w:t xml:space="preserve">ciples a</w:t>
      </w:r>
      <w:r>
        <w:rPr/>
        <w:t xml:space="preserve">n</w:t>
      </w:r>
      <w:r>
        <w:rPr/>
        <w:t xml:space="preserve">d withi</w:t>
      </w:r>
      <w:r>
        <w:rPr/>
        <w:t xml:space="preserve">n</w:t>
      </w:r>
      <w:r>
        <w:rPr/>
        <w:t xml:space="preserve"> the limitatio</w:t>
      </w:r>
      <w:r>
        <w:rPr/>
        <w:t xml:space="preserve">n</w:t>
      </w:r>
      <w:r>
        <w:rPr/>
        <w:t xml:space="preserve">s established by law.</w:t>
      </w:r>
    </w:p>
    <w:p>
      <w:pPr>
        <w:pStyle w:val="ar00n"/>
        <w:rPr/>
        <w:spacing/>
      </w:pPr>
      <w:bookmarkStart w:name="AR0100" w:id="117"/>
      <w:r>
        <w:rPr/>
        <w:t xml:space="preserve">Article 100</w:t>
      </w:r>
      <w:bookmarkEnd w:id="117"/>
    </w:p>
    <w:p>
      <w:pPr>
        <w:pStyle w:val="NormalWeb"/>
        <w:rPr/>
        <w:spacing/>
      </w:pPr>
      <w:r>
        <w:rPr/>
        <w:t xml:space="preserve">The Cou</w:t>
      </w:r>
      <w:r>
        <w:rPr/>
        <w:t xml:space="preserve">n</w:t>
      </w:r>
      <w:r>
        <w:rPr/>
        <w:t xml:space="preserve">cil of State is a juridico-admi</w:t>
      </w:r>
      <w:r>
        <w:rPr/>
        <w:t xml:space="preserve">n</w:t>
      </w:r>
      <w:r>
        <w:rPr/>
        <w:t xml:space="preserve">istrative co</w:t>
      </w:r>
      <w:r>
        <w:rPr/>
        <w:t xml:space="preserve">n</w:t>
      </w:r>
      <w:r>
        <w:rPr/>
        <w:t xml:space="preserve">sultative orga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e</w:t>
      </w:r>
      <w:r>
        <w:rPr/>
        <w:t xml:space="preserve">n</w:t>
      </w:r>
      <w:r>
        <w:rPr/>
        <w:t xml:space="preserve">sures the legality of [public]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Court of Accou</w:t>
      </w:r>
      <w:r>
        <w:rPr/>
        <w:t xml:space="preserve">n</w:t>
      </w:r>
      <w:r>
        <w:rPr/>
        <w:t xml:space="preserve">ts exercises preve</w:t>
      </w:r>
      <w:r>
        <w:rPr/>
        <w:t xml:space="preserve">n</w:t>
      </w:r>
      <w:r>
        <w:rPr/>
        <w:t xml:space="preserve">tive co</w:t>
      </w:r>
      <w:r>
        <w:rPr/>
        <w:t xml:space="preserve">n</w:t>
      </w:r>
      <w:r>
        <w:rPr/>
        <w:t xml:space="preserve">trol over the legitimacy of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measures, a</w:t>
      </w:r>
      <w:r>
        <w:rPr/>
        <w:t xml:space="preserve">n</w:t>
      </w:r>
      <w:r>
        <w:rPr/>
        <w:t xml:space="preserve">d also subseque</w:t>
      </w:r>
      <w:r>
        <w:rPr/>
        <w:t xml:space="preserve">n</w:t>
      </w:r>
      <w:r>
        <w:rPr/>
        <w:t xml:space="preserve">t co</w:t>
      </w:r>
      <w:r>
        <w:rPr/>
        <w:t xml:space="preserve">n</w:t>
      </w:r>
      <w:r>
        <w:rPr/>
        <w:t xml:space="preserve">trol over the ma</w:t>
      </w:r>
      <w:r>
        <w:rPr/>
        <w:t xml:space="preserve">n</w:t>
      </w:r>
      <w:r>
        <w:rPr/>
        <w:t xml:space="preserve">ageme</w:t>
      </w:r>
      <w:r>
        <w:rPr/>
        <w:t xml:space="preserve">n</w:t>
      </w:r>
      <w:r>
        <w:rPr/>
        <w:t xml:space="preserve">t of the State Budget. It participates, i</w:t>
      </w:r>
      <w:r>
        <w:rPr/>
        <w:t xml:space="preserve">n</w:t>
      </w:r>
      <w:r>
        <w:rPr/>
        <w:t xml:space="preserve"> cases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 forms established by law, i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trol over the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cial ma</w:t>
      </w:r>
      <w:r>
        <w:rPr/>
        <w:t xml:space="preserve">n</w:t>
      </w:r>
      <w:r>
        <w:rPr/>
        <w:t xml:space="preserve">ageme</w:t>
      </w:r>
      <w:r>
        <w:rPr/>
        <w:t xml:space="preserve">n</w:t>
      </w:r>
      <w:r>
        <w:rPr/>
        <w:t xml:space="preserve">t of the e</w:t>
      </w:r>
      <w:r>
        <w:rPr/>
        <w:t xml:space="preserve">n</w:t>
      </w:r>
      <w:r>
        <w:rPr/>
        <w:t xml:space="preserve">tities to which the State co</w:t>
      </w:r>
      <w:r>
        <w:rPr/>
        <w:t xml:space="preserve">n</w:t>
      </w:r>
      <w:r>
        <w:rPr/>
        <w:t xml:space="preserve">tributes i</w:t>
      </w:r>
      <w:r>
        <w:rPr/>
        <w:t xml:space="preserve">n</w:t>
      </w:r>
      <w:r>
        <w:rPr/>
        <w:t xml:space="preserve"> the ordi</w:t>
      </w:r>
      <w:r>
        <w:rPr/>
        <w:t xml:space="preserve">n</w:t>
      </w:r>
      <w:r>
        <w:rPr/>
        <w:t xml:space="preserve">ary way. It reports directly to the Chambers o</w:t>
      </w:r>
      <w:r>
        <w:rPr/>
        <w:t xml:space="preserve">n</w:t>
      </w:r>
      <w:r>
        <w:rPr/>
        <w:t xml:space="preserve"> the results of audits performed.</w:t>
      </w:r>
    </w:p>
    <w:p>
      <w:pPr>
        <w:pStyle w:val="NormalWeb"/>
        <w:rPr/>
        <w:spacing/>
      </w:pPr>
      <w:r>
        <w:rPr/>
        <w:t xml:space="preserve">The law e</w:t>
      </w:r>
      <w:r>
        <w:rPr/>
        <w:t xml:space="preserve">n</w:t>
      </w:r>
      <w:r>
        <w:rPr/>
        <w:t xml:space="preserve">sures the i</w:t>
      </w:r>
      <w:r>
        <w:rPr/>
        <w:t xml:space="preserve">n</w:t>
      </w:r>
      <w:r>
        <w:rPr/>
        <w:t xml:space="preserve">depe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ce from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of the two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of their members.</w:t>
      </w:r>
    </w:p>
    <w:p>
      <w:pPr>
        <w:pStyle w:val="ti00n"/>
        <w:rPr/>
        <w:spacing/>
      </w:pPr>
      <w:bookmarkStart w:name="TI0008" w:id="118"/>
      <w:r>
        <w:rPr/>
        <w:t xml:space="preserve">Title IV </w:t>
      </w:r>
      <w:r>
        <w:rPr/>
        <w:br/>
      </w:r>
      <w:r>
        <w:rPr/>
        <w:t xml:space="preserve">The Judiciary</w:t>
      </w:r>
      <w:bookmarkEnd w:id="118"/>
    </w:p>
    <w:p>
      <w:pPr>
        <w:pStyle w:val="se00n"/>
        <w:rPr/>
        <w:spacing/>
      </w:pPr>
      <w:bookmarkStart w:name="SE0006" w:id="119"/>
      <w:r>
        <w:rPr/>
        <w:t xml:space="preserve">Sectio</w:t>
      </w:r>
      <w:r>
        <w:rPr/>
        <w:t xml:space="preserve">n</w:t>
      </w:r>
      <w:r>
        <w:rPr/>
        <w:t xml:space="preserve"> I </w:t>
      </w:r>
      <w:r>
        <w:rPr/>
        <w:br/>
      </w:r>
      <w:r>
        <w:rPr/>
        <w:t xml:space="preserve">The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of the Judiciary</w:t>
      </w:r>
      <w:bookmarkEnd w:id="119"/>
    </w:p>
    <w:p>
      <w:pPr>
        <w:pStyle w:val="ar00n"/>
        <w:rPr/>
        <w:spacing/>
      </w:pPr>
      <w:bookmarkStart w:name="AR0101" w:id="120"/>
      <w:r>
        <w:rPr/>
        <w:t xml:space="preserve">Article 101</w:t>
      </w:r>
      <w:bookmarkEnd w:id="120"/>
    </w:p>
    <w:p>
      <w:pPr>
        <w:pStyle w:val="NormalWeb"/>
        <w:rPr/>
        <w:spacing/>
      </w:pPr>
      <w:r>
        <w:rPr/>
        <w:t xml:space="preserve">Justice is admi</w:t>
      </w:r>
      <w:r>
        <w:rPr/>
        <w:t xml:space="preserve">n</w:t>
      </w:r>
      <w:r>
        <w:rPr/>
        <w:t xml:space="preserve">istered i</w:t>
      </w:r>
      <w:r>
        <w:rPr/>
        <w:t xml:space="preserve">n</w:t>
      </w:r>
      <w:r>
        <w:rPr/>
        <w:t xml:space="preserve"> the </w:t>
      </w:r>
      <w:r>
        <w:rPr/>
        <w:t xml:space="preserve">n</w:t>
      </w:r>
      <w:r>
        <w:rPr/>
        <w:t xml:space="preserve">ame of the people.</w:t>
      </w:r>
    </w:p>
    <w:p>
      <w:pPr>
        <w:pStyle w:val="NormalWeb"/>
        <w:rPr/>
        <w:spacing/>
      </w:pPr>
      <w:r>
        <w:rPr/>
        <w:t xml:space="preserve">Judges are subject o</w:t>
      </w:r>
      <w:r>
        <w:rPr/>
        <w:t xml:space="preserve">n</w:t>
      </w:r>
      <w:r>
        <w:rPr/>
        <w:t xml:space="preserve">ly to the law.</w:t>
      </w:r>
    </w:p>
    <w:p>
      <w:pPr>
        <w:pStyle w:val="ar00n"/>
        <w:rPr/>
        <w:spacing/>
      </w:pPr>
      <w:bookmarkStart w:name="AR0102" w:id="121"/>
      <w:r>
        <w:rPr/>
        <w:t xml:space="preserve">Article 102</w:t>
      </w:r>
      <w:bookmarkEnd w:id="121"/>
    </w:p>
    <w:p>
      <w:pPr>
        <w:pStyle w:val="NormalWeb"/>
        <w:rPr/>
        <w:spacing/>
      </w:pPr>
      <w:r>
        <w:rPr/>
        <w:t xml:space="preserve">The judicial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 is exercised by ordi</w:t>
      </w:r>
      <w:r>
        <w:rPr/>
        <w:t xml:space="preserve">n</w:t>
      </w:r>
      <w:r>
        <w:rPr/>
        <w:t xml:space="preserve">ary judges i</w:t>
      </w:r>
      <w:r>
        <w:rPr/>
        <w:t xml:space="preserve">n</w:t>
      </w:r>
      <w:r>
        <w:rPr/>
        <w:t xml:space="preserve">stituted a</w:t>
      </w:r>
      <w:r>
        <w:rPr/>
        <w:t xml:space="preserve">n</w:t>
      </w:r>
      <w:r>
        <w:rPr/>
        <w:t xml:space="preserve">d regulated by </w:t>
      </w:r>
      <w:r>
        <w:rPr/>
        <w:t xml:space="preserve">n</w:t>
      </w:r>
      <w:r>
        <w:rPr/>
        <w:t xml:space="preserve">orms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judicial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Extraordi</w:t>
      </w:r>
      <w:r>
        <w:rPr/>
        <w:t xml:space="preserve">n</w:t>
      </w:r>
      <w:r>
        <w:rPr/>
        <w:t xml:space="preserve">ary or special judges may </w:t>
      </w:r>
      <w:r>
        <w:rPr/>
        <w:t xml:space="preserve">n</w:t>
      </w:r>
      <w:r>
        <w:rPr/>
        <w:t xml:space="preserve">ot be established. O</w:t>
      </w:r>
      <w:r>
        <w:rPr/>
        <w:t xml:space="preserve">n</w:t>
      </w:r>
      <w:r>
        <w:rPr/>
        <w:t xml:space="preserve">ly specialized sectio</w:t>
      </w:r>
      <w:r>
        <w:rPr/>
        <w:t xml:space="preserve">n</w:t>
      </w:r>
      <w:r>
        <w:rPr/>
        <w:t xml:space="preserve">s for specific matters withi</w:t>
      </w:r>
      <w:r>
        <w:rPr/>
        <w:t xml:space="preserve">n</w:t>
      </w:r>
      <w:r>
        <w:rPr/>
        <w:t xml:space="preserve"> the ordi</w:t>
      </w:r>
      <w:r>
        <w:rPr/>
        <w:t xml:space="preserve">n</w:t>
      </w:r>
      <w:r>
        <w:rPr/>
        <w:t xml:space="preserve">ary judicial bodies ca</w:t>
      </w:r>
      <w:r>
        <w:rPr/>
        <w:t xml:space="preserve">n</w:t>
      </w:r>
      <w:r>
        <w:rPr/>
        <w:t xml:space="preserve"> be established, a</w:t>
      </w:r>
      <w:r>
        <w:rPr/>
        <w:t xml:space="preserve">n</w:t>
      </w:r>
      <w:r>
        <w:rPr/>
        <w:t xml:space="preserve">d with the participatio</w:t>
      </w:r>
      <w:r>
        <w:rPr/>
        <w:t xml:space="preserve">n</w:t>
      </w:r>
      <w:r>
        <w:rPr/>
        <w:t xml:space="preserve"> of qualified citize</w:t>
      </w:r>
      <w:r>
        <w:rPr/>
        <w:t xml:space="preserve">n</w:t>
      </w:r>
      <w:r>
        <w:rPr/>
        <w:t xml:space="preserve">s who are </w:t>
      </w:r>
      <w:r>
        <w:rPr/>
        <w:t xml:space="preserve">n</w:t>
      </w:r>
      <w:r>
        <w:rPr/>
        <w:t xml:space="preserve">ot members of the judiciary.</w:t>
      </w:r>
    </w:p>
    <w:p>
      <w:pPr>
        <w:pStyle w:val="NormalWeb"/>
        <w:rPr/>
        <w:spacing/>
      </w:pPr>
      <w:r>
        <w:rPr/>
        <w:t xml:space="preserve">The law regulates the cases a</w:t>
      </w:r>
      <w:r>
        <w:rPr/>
        <w:t xml:space="preserve">n</w:t>
      </w:r>
      <w:r>
        <w:rPr/>
        <w:t xml:space="preserve">d the forms of direct participatio</w:t>
      </w:r>
      <w:r>
        <w:rPr/>
        <w:t xml:space="preserve">n</w:t>
      </w:r>
      <w:r>
        <w:rPr/>
        <w:t xml:space="preserve"> by the people i</w:t>
      </w:r>
      <w:r>
        <w:rPr/>
        <w:t xml:space="preserve">n</w:t>
      </w:r>
      <w:r>
        <w:rPr/>
        <w:t xml:space="preserve"> the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 of justice.</w:t>
      </w:r>
    </w:p>
    <w:p>
      <w:pPr>
        <w:pStyle w:val="ar00n"/>
        <w:rPr/>
        <w:spacing/>
      </w:pPr>
      <w:bookmarkStart w:name="AR0103" w:id="122"/>
      <w:r>
        <w:rPr/>
        <w:t xml:space="preserve">Article 103</w:t>
      </w:r>
      <w:bookmarkEnd w:id="122"/>
    </w:p>
    <w:p>
      <w:pPr>
        <w:pStyle w:val="NormalWeb"/>
        <w:rPr/>
        <w:spacing/>
      </w:pPr>
      <w:r>
        <w:rPr/>
        <w:t xml:space="preserve">The Cou</w:t>
      </w:r>
      <w:r>
        <w:rPr/>
        <w:t xml:space="preserve">n</w:t>
      </w:r>
      <w:r>
        <w:rPr/>
        <w:t xml:space="preserve">cil of State a</w:t>
      </w:r>
      <w:r>
        <w:rPr/>
        <w:t xml:space="preserve">n</w:t>
      </w:r>
      <w:r>
        <w:rPr/>
        <w:t xml:space="preserve">d the other orga</w:t>
      </w:r>
      <w:r>
        <w:rPr/>
        <w:t xml:space="preserve">n</w:t>
      </w:r>
      <w:r>
        <w:rPr/>
        <w:t xml:space="preserve">s of admi</w:t>
      </w:r>
      <w:r>
        <w:rPr/>
        <w:t xml:space="preserve">n</w:t>
      </w:r>
      <w:r>
        <w:rPr/>
        <w:t xml:space="preserve">istrative justice have jurisdictio</w:t>
      </w:r>
      <w:r>
        <w:rPr/>
        <w:t xml:space="preserve">n</w:t>
      </w:r>
      <w:r>
        <w:rPr/>
        <w:t xml:space="preserve"> for safeguardi</w:t>
      </w:r>
      <w:r>
        <w:rPr/>
        <w:t xml:space="preserve">n</w:t>
      </w:r>
      <w:r>
        <w:rPr/>
        <w:t xml:space="preserve">g before the public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, legitimate rights, a</w:t>
      </w:r>
      <w:r>
        <w:rPr/>
        <w:t xml:space="preserve">n</w:t>
      </w:r>
      <w:r>
        <w:rPr/>
        <w:t xml:space="preserve">d, i</w:t>
      </w:r>
      <w:r>
        <w:rPr/>
        <w:t xml:space="preserve">n</w:t>
      </w:r>
      <w:r>
        <w:rPr/>
        <w:t xml:space="preserve"> particular matters specified by law a</w:t>
      </w:r>
      <w:r>
        <w:rPr/>
        <w:t xml:space="preserve">n</w:t>
      </w:r>
      <w:r>
        <w:rPr/>
        <w:t xml:space="preserve">d also subjective rights.</w:t>
      </w:r>
    </w:p>
    <w:p>
      <w:pPr>
        <w:pStyle w:val="NormalWeb"/>
        <w:rPr/>
        <w:spacing/>
      </w:pPr>
      <w:r>
        <w:rPr/>
        <w:t xml:space="preserve">The Court of Accou</w:t>
      </w:r>
      <w:r>
        <w:rPr/>
        <w:t xml:space="preserve">n</w:t>
      </w:r>
      <w:r>
        <w:rPr/>
        <w:t xml:space="preserve">ts has jurisdictio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matters of public accou</w:t>
      </w:r>
      <w:r>
        <w:rPr/>
        <w:t xml:space="preserve">n</w:t>
      </w:r>
      <w:r>
        <w:rPr/>
        <w:t xml:space="preserve">ts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 other matters specified by law.</w:t>
      </w:r>
    </w:p>
    <w:p>
      <w:pPr>
        <w:pStyle w:val="NormalWeb"/>
        <w:rPr/>
        <w:spacing/>
      </w:pPr>
      <w:r>
        <w:rPr/>
        <w:t xml:space="preserve">The military tribu</w:t>
      </w:r>
      <w:r>
        <w:rPr/>
        <w:t xml:space="preserve">n</w:t>
      </w:r>
      <w:r>
        <w:rPr/>
        <w:t xml:space="preserve">als i</w:t>
      </w:r>
      <w:r>
        <w:rPr/>
        <w:t xml:space="preserve">n</w:t>
      </w:r>
      <w:r>
        <w:rPr/>
        <w:t xml:space="preserve"> time of war have the jurisdictio</w:t>
      </w:r>
      <w:r>
        <w:rPr/>
        <w:t xml:space="preserve">n</w:t>
      </w:r>
      <w:r>
        <w:rPr/>
        <w:t xml:space="preserve"> established by law. I</w:t>
      </w:r>
      <w:r>
        <w:rPr/>
        <w:t xml:space="preserve">n</w:t>
      </w:r>
      <w:r>
        <w:rPr/>
        <w:t xml:space="preserve"> time of peace they have jurisdictio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ly for military crimes committed by members of the armed forces.</w:t>
      </w:r>
    </w:p>
    <w:p>
      <w:pPr>
        <w:pStyle w:val="ar00n"/>
        <w:rPr/>
        <w:spacing/>
      </w:pPr>
      <w:bookmarkStart w:name="AR0104" w:id="123"/>
      <w:r>
        <w:rPr/>
        <w:t xml:space="preserve">Article 104</w:t>
      </w:r>
      <w:bookmarkEnd w:id="123"/>
    </w:p>
    <w:p>
      <w:pPr>
        <w:pStyle w:val="NormalWeb"/>
        <w:rPr/>
        <w:spacing/>
      </w:pPr>
      <w:r>
        <w:rPr/>
        <w:t xml:space="preserve">The judiciary is a</w:t>
      </w:r>
      <w:r>
        <w:rPr/>
        <w:t xml:space="preserve">n</w:t>
      </w:r>
      <w:r>
        <w:rPr/>
        <w:t xml:space="preserve"> auto</w:t>
      </w:r>
      <w:r>
        <w:rPr/>
        <w:t xml:space="preserve">n</w:t>
      </w:r>
      <w:r>
        <w:rPr/>
        <w:t xml:space="preserve">omous order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depe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t of all other powers.</w:t>
      </w:r>
    </w:p>
    <w:p>
      <w:pPr>
        <w:pStyle w:val="NormalWeb"/>
        <w:rPr/>
        <w:spacing/>
      </w:pPr>
      <w:r>
        <w:rPr/>
        <w:t xml:space="preserve">The High Cou</w:t>
      </w:r>
      <w:r>
        <w:rPr/>
        <w:t xml:space="preserve">n</w:t>
      </w:r>
      <w:r>
        <w:rPr/>
        <w:t xml:space="preserve">cil of the Judiciary is presided over by the Preside</w:t>
      </w:r>
      <w:r>
        <w:rPr/>
        <w:t xml:space="preserve">n</w:t>
      </w:r>
      <w:r>
        <w:rPr/>
        <w:t xml:space="preserve">t of the Republic.</w:t>
      </w:r>
    </w:p>
    <w:p>
      <w:pPr>
        <w:pStyle w:val="NormalWeb"/>
        <w:rPr/>
        <w:spacing/>
      </w:pPr>
      <w:r>
        <w:rPr/>
        <w:t xml:space="preserve">Members by right are the first preside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the procurator ge</w:t>
      </w:r>
      <w:r>
        <w:rPr/>
        <w:t xml:space="preserve">n</w:t>
      </w:r>
      <w:r>
        <w:rPr/>
        <w:t xml:space="preserve">eral of the Court of Cassatio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Of the other members, two-thirds are elected by all the ordi</w:t>
      </w:r>
      <w:r>
        <w:rPr/>
        <w:t xml:space="preserve">n</w:t>
      </w:r>
      <w:r>
        <w:rPr/>
        <w:t xml:space="preserve">ary judges belo</w:t>
      </w:r>
      <w:r>
        <w:rPr/>
        <w:t xml:space="preserve">n</w:t>
      </w:r>
      <w:r>
        <w:rPr/>
        <w:t xml:space="preserve">gi</w:t>
      </w:r>
      <w:r>
        <w:rPr/>
        <w:t xml:space="preserve">n</w:t>
      </w:r>
      <w:r>
        <w:rPr/>
        <w:t xml:space="preserve">g to the various categories, a</w:t>
      </w:r>
      <w:r>
        <w:rPr/>
        <w:t xml:space="preserve">n</w:t>
      </w:r>
      <w:r>
        <w:rPr/>
        <w:t xml:space="preserve">d o</w:t>
      </w:r>
      <w:r>
        <w:rPr/>
        <w:t xml:space="preserve">n</w:t>
      </w:r>
      <w:r>
        <w:rPr/>
        <w:t xml:space="preserve">e-third by Parliame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 from amo</w:t>
      </w:r>
      <w:r>
        <w:rPr/>
        <w:t xml:space="preserve">n</w:t>
      </w:r>
      <w:r>
        <w:rPr/>
        <w:t xml:space="preserve">g u</w:t>
      </w:r>
      <w:r>
        <w:rPr/>
        <w:t xml:space="preserve">n</w:t>
      </w:r>
      <w:r>
        <w:rPr/>
        <w:t xml:space="preserve">iversity full professors of law a</w:t>
      </w:r>
      <w:r>
        <w:rPr/>
        <w:t xml:space="preserve">n</w:t>
      </w:r>
      <w:r>
        <w:rPr/>
        <w:t xml:space="preserve">d lawyers after fiftee</w:t>
      </w:r>
      <w:r>
        <w:rPr/>
        <w:t xml:space="preserve">n</w:t>
      </w:r>
      <w:r>
        <w:rPr/>
        <w:t xml:space="preserve"> years of practice.</w:t>
      </w:r>
    </w:p>
    <w:p>
      <w:pPr>
        <w:pStyle w:val="NormalWeb"/>
        <w:rPr/>
        <w:spacing/>
      </w:pPr>
      <w:r>
        <w:rPr/>
        <w:t xml:space="preserve">The Cou</w:t>
      </w:r>
      <w:r>
        <w:rPr/>
        <w:t xml:space="preserve">n</w:t>
      </w:r>
      <w:r>
        <w:rPr/>
        <w:t xml:space="preserve">cil elects a vice-preside</w:t>
      </w:r>
      <w:r>
        <w:rPr/>
        <w:t xml:space="preserve">n</w:t>
      </w:r>
      <w:r>
        <w:rPr/>
        <w:t xml:space="preserve">t from amo</w:t>
      </w:r>
      <w:r>
        <w:rPr/>
        <w:t xml:space="preserve">n</w:t>
      </w:r>
      <w:r>
        <w:rPr/>
        <w:t xml:space="preserve">g those members desig</w:t>
      </w:r>
      <w:r>
        <w:rPr/>
        <w:t xml:space="preserve">n</w:t>
      </w:r>
      <w:r>
        <w:rPr/>
        <w:t xml:space="preserve">ated by Parliame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The elected members of the Cou</w:t>
      </w:r>
      <w:r>
        <w:rPr/>
        <w:t xml:space="preserve">n</w:t>
      </w:r>
      <w:r>
        <w:rPr/>
        <w:t xml:space="preserve">cil remai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office for four years a</w:t>
      </w:r>
      <w:r>
        <w:rPr/>
        <w:t xml:space="preserve">n</w:t>
      </w:r>
      <w:r>
        <w:rPr/>
        <w:t xml:space="preserve">d are </w:t>
      </w:r>
      <w:r>
        <w:rPr/>
        <w:t xml:space="preserve">n</w:t>
      </w:r>
      <w:r>
        <w:rPr/>
        <w:t xml:space="preserve">ot immediately re-eligible.</w:t>
      </w:r>
    </w:p>
    <w:p>
      <w:pPr>
        <w:pStyle w:val="NormalWeb"/>
        <w:rPr/>
        <w:spacing/>
      </w:pPr>
      <w:r>
        <w:rPr/>
        <w:t xml:space="preserve">They ca</w:t>
      </w:r>
      <w:r>
        <w:rPr/>
        <w:t xml:space="preserve">n</w:t>
      </w:r>
      <w:r>
        <w:rPr/>
        <w:t xml:space="preserve">n</w:t>
      </w:r>
      <w:r>
        <w:rPr/>
        <w:t xml:space="preserve">ot, while i</w:t>
      </w:r>
      <w:r>
        <w:rPr/>
        <w:t xml:space="preserve">n</w:t>
      </w:r>
      <w:r>
        <w:rPr/>
        <w:t xml:space="preserve"> office, be registered i</w:t>
      </w:r>
      <w:r>
        <w:rPr/>
        <w:t xml:space="preserve">n</w:t>
      </w:r>
      <w:r>
        <w:rPr/>
        <w:t xml:space="preserve"> professio</w:t>
      </w:r>
      <w:r>
        <w:rPr/>
        <w:t xml:space="preserve">n</w:t>
      </w:r>
      <w:r>
        <w:rPr/>
        <w:t xml:space="preserve">al Rolls, </w:t>
      </w:r>
      <w:r>
        <w:rPr/>
        <w:t xml:space="preserve">n</w:t>
      </w:r>
      <w:r>
        <w:rPr/>
        <w:t xml:space="preserve">or serve i</w:t>
      </w:r>
      <w:r>
        <w:rPr/>
        <w:t xml:space="preserve">n</w:t>
      </w:r>
      <w:r>
        <w:rPr/>
        <w:t xml:space="preserve"> Parliame</w:t>
      </w:r>
      <w:r>
        <w:rPr/>
        <w:t xml:space="preserve">n</w:t>
      </w:r>
      <w:r>
        <w:rPr/>
        <w:t xml:space="preserve">t or o</w:t>
      </w:r>
      <w:r>
        <w:rPr/>
        <w:t xml:space="preserve">n</w:t>
      </w:r>
      <w:r>
        <w:rPr/>
        <w:t xml:space="preserve"> a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cil.</w:t>
      </w:r>
    </w:p>
    <w:p>
      <w:pPr>
        <w:pStyle w:val="ar00n"/>
        <w:rPr/>
        <w:spacing/>
      </w:pPr>
      <w:bookmarkStart w:name="AR0105" w:id="124"/>
      <w:r>
        <w:rPr/>
        <w:t xml:space="preserve">Article 105</w:t>
      </w:r>
      <w:bookmarkEnd w:id="124"/>
    </w:p>
    <w:p>
      <w:pPr>
        <w:pStyle w:val="NormalWeb"/>
        <w:rPr/>
        <w:spacing/>
      </w:pPr>
      <w:r>
        <w:rPr/>
        <w:t xml:space="preserve">The High Cou</w:t>
      </w:r>
      <w:r>
        <w:rPr/>
        <w:t xml:space="preserve">n</w:t>
      </w:r>
      <w:r>
        <w:rPr/>
        <w:t xml:space="preserve">cil of the Judiciary,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 regulatio</w:t>
      </w:r>
      <w:r>
        <w:rPr/>
        <w:t xml:space="preserve">n</w:t>
      </w:r>
      <w:r>
        <w:rPr/>
        <w:t xml:space="preserve">s of the judiciary, has jurisdictio</w:t>
      </w:r>
      <w:r>
        <w:rPr/>
        <w:t xml:space="preserve">n</w:t>
      </w:r>
      <w:r>
        <w:rPr/>
        <w:t xml:space="preserve"> for the appoi</w:t>
      </w:r>
      <w:r>
        <w:rPr/>
        <w:t xml:space="preserve">n</w:t>
      </w:r>
      <w:r>
        <w:rPr/>
        <w:t xml:space="preserve">tme</w:t>
      </w:r>
      <w:r>
        <w:rPr/>
        <w:t xml:space="preserve">n</w:t>
      </w:r>
      <w:r>
        <w:rPr/>
        <w:t xml:space="preserve">ts, assig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ts a</w:t>
      </w:r>
      <w:r>
        <w:rPr/>
        <w:t xml:space="preserve">n</w:t>
      </w:r>
      <w:r>
        <w:rPr/>
        <w:t xml:space="preserve">d tra</w:t>
      </w:r>
      <w:r>
        <w:rPr/>
        <w:t xml:space="preserve">n</w:t>
      </w:r>
      <w:r>
        <w:rPr/>
        <w:t xml:space="preserve">sfers, promotio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the discipli</w:t>
      </w:r>
      <w:r>
        <w:rPr/>
        <w:t xml:space="preserve">n</w:t>
      </w:r>
      <w:r>
        <w:rPr/>
        <w:t xml:space="preserve">ary measures of judges.</w:t>
      </w:r>
    </w:p>
    <w:p>
      <w:pPr>
        <w:pStyle w:val="ar00n"/>
        <w:rPr/>
        <w:spacing/>
      </w:pPr>
      <w:bookmarkStart w:name="AR0106" w:id="125"/>
      <w:r>
        <w:rPr/>
        <w:t xml:space="preserve">Article 106</w:t>
      </w:r>
      <w:bookmarkEnd w:id="125"/>
    </w:p>
    <w:p>
      <w:pPr>
        <w:pStyle w:val="NormalWeb"/>
        <w:rPr/>
        <w:spacing/>
      </w:pPr>
      <w:r>
        <w:rPr/>
        <w:t xml:space="preserve">The appoi</w:t>
      </w:r>
      <w:r>
        <w:rPr/>
        <w:t xml:space="preserve">n</w:t>
      </w:r>
      <w:r>
        <w:rPr/>
        <w:t xml:space="preserve">tme</w:t>
      </w:r>
      <w:r>
        <w:rPr/>
        <w:t xml:space="preserve">n</w:t>
      </w:r>
      <w:r>
        <w:rPr/>
        <w:t xml:space="preserve">t of judges takes place by mea</w:t>
      </w:r>
      <w:r>
        <w:rPr/>
        <w:t xml:space="preserve">n</w:t>
      </w:r>
      <w:r>
        <w:rPr/>
        <w:t xml:space="preserve">s of competitive exami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The law o</w:t>
      </w:r>
      <w:r>
        <w:rPr/>
        <w:t xml:space="preserve">n</w:t>
      </w:r>
      <w:r>
        <w:rPr/>
        <w:t xml:space="preserve"> the judiciary allows the appoi</w:t>
      </w:r>
      <w:r>
        <w:rPr/>
        <w:t xml:space="preserve">n</w:t>
      </w:r>
      <w:r>
        <w:rPr/>
        <w:t xml:space="preserve">tme</w:t>
      </w:r>
      <w:r>
        <w:rPr/>
        <w:t xml:space="preserve">n</w:t>
      </w:r>
      <w:r>
        <w:rPr/>
        <w:t xml:space="preserve">t, eve</w:t>
      </w:r>
      <w:r>
        <w:rPr/>
        <w:t xml:space="preserve">n</w:t>
      </w:r>
      <w:r>
        <w:rPr/>
        <w:t xml:space="preserve"> by electio</w:t>
      </w:r>
      <w:r>
        <w:rPr/>
        <w:t xml:space="preserve">n</w:t>
      </w:r>
      <w:r>
        <w:rPr/>
        <w:t xml:space="preserve">, of ho</w:t>
      </w:r>
      <w:r>
        <w:rPr/>
        <w:t xml:space="preserve">n</w:t>
      </w:r>
      <w:r>
        <w:rPr/>
        <w:t xml:space="preserve">orary judges for all the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performed by si</w:t>
      </w:r>
      <w:r>
        <w:rPr/>
        <w:t xml:space="preserve">n</w:t>
      </w:r>
      <w:r>
        <w:rPr/>
        <w:t xml:space="preserve">gle judges.</w:t>
      </w:r>
    </w:p>
    <w:p>
      <w:pPr>
        <w:pStyle w:val="NormalWeb"/>
        <w:rPr/>
        <w:spacing/>
      </w:pPr>
      <w:r>
        <w:rPr/>
        <w:t xml:space="preserve">O</w:t>
      </w:r>
      <w:r>
        <w:rPr/>
        <w:t xml:space="preserve">n</w:t>
      </w:r>
      <w:r>
        <w:rPr/>
        <w:t xml:space="preserve"> the proposal of the High Cou</w:t>
      </w:r>
      <w:r>
        <w:rPr/>
        <w:t xml:space="preserve">n</w:t>
      </w:r>
      <w:r>
        <w:rPr/>
        <w:t xml:space="preserve">cil of the Judiciary it is possible to appoi</w:t>
      </w:r>
      <w:r>
        <w:rPr/>
        <w:t xml:space="preserve">n</w:t>
      </w:r>
      <w:r>
        <w:rPr/>
        <w:t xml:space="preserve">t as cou</w:t>
      </w:r>
      <w:r>
        <w:rPr/>
        <w:t xml:space="preserve">n</w:t>
      </w:r>
      <w:r>
        <w:rPr/>
        <w:t xml:space="preserve">cilors i</w:t>
      </w:r>
      <w:r>
        <w:rPr/>
        <w:t xml:space="preserve">n</w:t>
      </w:r>
      <w:r>
        <w:rPr/>
        <w:t xml:space="preserve"> cassatio</w:t>
      </w:r>
      <w:r>
        <w:rPr/>
        <w:t xml:space="preserve">n</w:t>
      </w:r>
      <w:r>
        <w:rPr/>
        <w:t xml:space="preserve">, for their outsta</w:t>
      </w:r>
      <w:r>
        <w:rPr/>
        <w:t xml:space="preserve">n</w:t>
      </w:r>
      <w:r>
        <w:rPr/>
        <w:t xml:space="preserve">di</w:t>
      </w:r>
      <w:r>
        <w:rPr/>
        <w:t xml:space="preserve">n</w:t>
      </w:r>
      <w:r>
        <w:rPr/>
        <w:t xml:space="preserve">g merits, u</w:t>
      </w:r>
      <w:r>
        <w:rPr/>
        <w:t xml:space="preserve">n</w:t>
      </w:r>
      <w:r>
        <w:rPr/>
        <w:t xml:space="preserve">iversity full professors of law a</w:t>
      </w:r>
      <w:r>
        <w:rPr/>
        <w:t xml:space="preserve">n</w:t>
      </w:r>
      <w:r>
        <w:rPr/>
        <w:t xml:space="preserve">d lawyers with fiftee</w:t>
      </w:r>
      <w:r>
        <w:rPr/>
        <w:t xml:space="preserve">n</w:t>
      </w:r>
      <w:r>
        <w:rPr/>
        <w:t xml:space="preserve"> years of practice a</w:t>
      </w:r>
      <w:r>
        <w:rPr/>
        <w:t xml:space="preserve">n</w:t>
      </w:r>
      <w:r>
        <w:rPr/>
        <w:t xml:space="preserve">d registered i</w:t>
      </w:r>
      <w:r>
        <w:rPr/>
        <w:t xml:space="preserve">n</w:t>
      </w:r>
      <w:r>
        <w:rPr/>
        <w:t xml:space="preserve"> the special professio</w:t>
      </w:r>
      <w:r>
        <w:rPr/>
        <w:t xml:space="preserve">n</w:t>
      </w:r>
      <w:r>
        <w:rPr/>
        <w:t xml:space="preserve">al Rolls for the higher courts.</w:t>
      </w:r>
    </w:p>
    <w:p>
      <w:pPr>
        <w:pStyle w:val="ar00n"/>
        <w:rPr/>
        <w:spacing/>
      </w:pPr>
      <w:bookmarkStart w:name="AR0107" w:id="126"/>
      <w:r>
        <w:rPr/>
        <w:t xml:space="preserve">Article 107</w:t>
      </w:r>
      <w:bookmarkEnd w:id="126"/>
    </w:p>
    <w:p>
      <w:pPr>
        <w:pStyle w:val="NormalWeb"/>
        <w:rPr/>
        <w:spacing/>
      </w:pPr>
      <w:r>
        <w:rPr/>
        <w:t xml:space="preserve">Judges are irremovable. They ca</w:t>
      </w:r>
      <w:r>
        <w:rPr/>
        <w:t xml:space="preserve">n</w:t>
      </w:r>
      <w:r>
        <w:rPr/>
        <w:t xml:space="preserve">n</w:t>
      </w:r>
      <w:r>
        <w:rPr/>
        <w:t xml:space="preserve">ot be dismissed or suspe</w:t>
      </w:r>
      <w:r>
        <w:rPr/>
        <w:t xml:space="preserve">n</w:t>
      </w:r>
      <w:r>
        <w:rPr/>
        <w:t xml:space="preserve">ded from their service </w:t>
      </w:r>
      <w:r>
        <w:rPr/>
        <w:t xml:space="preserve">n</w:t>
      </w:r>
      <w:r>
        <w:rPr/>
        <w:t xml:space="preserve">or assig</w:t>
      </w:r>
      <w:r>
        <w:rPr/>
        <w:t xml:space="preserve">n</w:t>
      </w:r>
      <w:r>
        <w:rPr/>
        <w:t xml:space="preserve">ed to other courts or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u</w:t>
      </w:r>
      <w:r>
        <w:rPr/>
        <w:t xml:space="preserve">n</w:t>
      </w:r>
      <w:r>
        <w:rPr/>
        <w:t xml:space="preserve">less followi</w:t>
      </w:r>
      <w:r>
        <w:rPr/>
        <w:t xml:space="preserve">n</w:t>
      </w:r>
      <w:r>
        <w:rPr/>
        <w:t xml:space="preserve">g a decisio</w:t>
      </w:r>
      <w:r>
        <w:rPr/>
        <w:t xml:space="preserve">n</w:t>
      </w:r>
      <w:r>
        <w:rPr/>
        <w:t xml:space="preserve"> of the High Cou</w:t>
      </w:r>
      <w:r>
        <w:rPr/>
        <w:t xml:space="preserve">n</w:t>
      </w:r>
      <w:r>
        <w:rPr/>
        <w:t xml:space="preserve">cil of the Judiciary, take</w:t>
      </w:r>
      <w:r>
        <w:rPr/>
        <w:t xml:space="preserve">n</w:t>
      </w:r>
      <w:r>
        <w:rPr/>
        <w:t xml:space="preserve"> either for reaso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with the guara</w:t>
      </w:r>
      <w:r>
        <w:rPr/>
        <w:t xml:space="preserve">n</w:t>
      </w:r>
      <w:r>
        <w:rPr/>
        <w:t xml:space="preserve">tees of defe</w:t>
      </w:r>
      <w:r>
        <w:rPr/>
        <w:t xml:space="preserve">n</w:t>
      </w:r>
      <w:r>
        <w:rPr/>
        <w:t xml:space="preserve">se established by the rules of the judiciary or with their co</w:t>
      </w:r>
      <w:r>
        <w:rPr/>
        <w:t xml:space="preserve">n</w:t>
      </w:r>
      <w:r>
        <w:rPr/>
        <w:t xml:space="preserve">se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The Mi</w:t>
      </w:r>
      <w:r>
        <w:rPr/>
        <w:t xml:space="preserve">n</w:t>
      </w:r>
      <w:r>
        <w:rPr/>
        <w:t xml:space="preserve">ister of Justice has the authority to origi</w:t>
      </w:r>
      <w:r>
        <w:rPr/>
        <w:t xml:space="preserve">n</w:t>
      </w:r>
      <w:r>
        <w:rPr/>
        <w:t xml:space="preserve">ate discipli</w:t>
      </w:r>
      <w:r>
        <w:rPr/>
        <w:t xml:space="preserve">n</w:t>
      </w:r>
      <w:r>
        <w:rPr/>
        <w:t xml:space="preserve">ary actio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Judges are disti</w:t>
      </w:r>
      <w:r>
        <w:rPr/>
        <w:t xml:space="preserve">n</w:t>
      </w:r>
      <w:r>
        <w:rPr/>
        <w:t xml:space="preserve">guished o</w:t>
      </w:r>
      <w:r>
        <w:rPr/>
        <w:t xml:space="preserve">n</w:t>
      </w:r>
      <w:r>
        <w:rPr/>
        <w:t xml:space="preserve">ly by the diversity of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The state prosecutor e</w:t>
      </w:r>
      <w:r>
        <w:rPr/>
        <w:t xml:space="preserve">n</w:t>
      </w:r>
      <w:r>
        <w:rPr/>
        <w:t xml:space="preserve">joys the guara</w:t>
      </w:r>
      <w:r>
        <w:rPr/>
        <w:t xml:space="preserve">n</w:t>
      </w:r>
      <w:r>
        <w:rPr/>
        <w:t xml:space="preserve">tees established regardi</w:t>
      </w:r>
      <w:r>
        <w:rPr/>
        <w:t xml:space="preserve">n</w:t>
      </w:r>
      <w:r>
        <w:rPr/>
        <w:t xml:space="preserve">g them by the rules of the judicial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108" w:id="127"/>
      <w:r>
        <w:rPr/>
        <w:t xml:space="preserve">Article 108</w:t>
      </w:r>
      <w:bookmarkEnd w:id="127"/>
    </w:p>
    <w:p>
      <w:pPr>
        <w:pStyle w:val="NormalWeb"/>
        <w:rPr/>
        <w:spacing/>
      </w:pPr>
      <w:r>
        <w:rPr/>
        <w:t xml:space="preserve">The rules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judiciary a</w:t>
      </w:r>
      <w:r>
        <w:rPr/>
        <w:t xml:space="preserve">n</w:t>
      </w:r>
      <w:r>
        <w:rPr/>
        <w:t xml:space="preserve">d the judges are established by law.</w:t>
      </w:r>
    </w:p>
    <w:p>
      <w:pPr>
        <w:pStyle w:val="NormalWeb"/>
        <w:rPr/>
        <w:spacing/>
      </w:pPr>
      <w:r>
        <w:rPr/>
        <w:t xml:space="preserve">The law e</w:t>
      </w:r>
      <w:r>
        <w:rPr/>
        <w:t xml:space="preserve">n</w:t>
      </w:r>
      <w:r>
        <w:rPr/>
        <w:t xml:space="preserve">sures the i</w:t>
      </w:r>
      <w:r>
        <w:rPr/>
        <w:t xml:space="preserve">n</w:t>
      </w:r>
      <w:r>
        <w:rPr/>
        <w:t xml:space="preserve">depe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ce of the judges of special courts, of state prosecutors of those courts, a</w:t>
      </w:r>
      <w:r>
        <w:rPr/>
        <w:t xml:space="preserve">n</w:t>
      </w:r>
      <w:r>
        <w:rPr/>
        <w:t xml:space="preserve">d of other perso</w:t>
      </w:r>
      <w:r>
        <w:rPr/>
        <w:t xml:space="preserve">n</w:t>
      </w:r>
      <w:r>
        <w:rPr/>
        <w:t xml:space="preserve">s participati</w:t>
      </w:r>
      <w:r>
        <w:rPr/>
        <w:t xml:space="preserve">n</w:t>
      </w:r>
      <w:r>
        <w:rPr/>
        <w:t xml:space="preserve">g i</w:t>
      </w:r>
      <w:r>
        <w:rPr/>
        <w:t xml:space="preserve">n</w:t>
      </w:r>
      <w:r>
        <w:rPr/>
        <w:t xml:space="preserve"> the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 of justice.</w:t>
      </w:r>
    </w:p>
    <w:p>
      <w:pPr>
        <w:pStyle w:val="ar00n"/>
        <w:rPr/>
        <w:spacing/>
      </w:pPr>
      <w:bookmarkStart w:name="AR0109" w:id="128"/>
      <w:r>
        <w:rPr/>
        <w:t xml:space="preserve">Article 109</w:t>
      </w:r>
      <w:bookmarkEnd w:id="128"/>
    </w:p>
    <w:p>
      <w:pPr>
        <w:pStyle w:val="NormalWeb"/>
        <w:rPr/>
        <w:spacing/>
      </w:pPr>
      <w:r>
        <w:rPr/>
        <w:t xml:space="preserve">The judicial authority disposes directly over the judicial police.</w:t>
      </w:r>
    </w:p>
    <w:p>
      <w:pPr>
        <w:pStyle w:val="ar00n"/>
        <w:rPr/>
        <w:spacing/>
      </w:pPr>
      <w:bookmarkStart w:name="AR0110" w:id="129"/>
      <w:r>
        <w:rPr/>
        <w:t xml:space="preserve">Article 110</w:t>
      </w:r>
      <w:bookmarkEnd w:id="129"/>
    </w:p>
    <w:p>
      <w:pPr>
        <w:pStyle w:val="NormalWeb"/>
        <w:rPr/>
        <w:spacing/>
      </w:pPr>
      <w:r>
        <w:rPr/>
        <w:t xml:space="preserve">Without prejudice to the compete</w:t>
      </w:r>
      <w:r>
        <w:rPr/>
        <w:t xml:space="preserve">n</w:t>
      </w:r>
      <w:r>
        <w:rPr/>
        <w:t xml:space="preserve">ce of the High Cou</w:t>
      </w:r>
      <w:r>
        <w:rPr/>
        <w:t xml:space="preserve">n</w:t>
      </w:r>
      <w:r>
        <w:rPr/>
        <w:t xml:space="preserve">cil of the Judiciary, the Mi</w:t>
      </w:r>
      <w:r>
        <w:rPr/>
        <w:t xml:space="preserve">n</w:t>
      </w:r>
      <w:r>
        <w:rPr/>
        <w:t xml:space="preserve">ister of Justice has respo</w:t>
      </w:r>
      <w:r>
        <w:rPr/>
        <w:t xml:space="preserve">n</w:t>
      </w:r>
      <w:r>
        <w:rPr/>
        <w:t xml:space="preserve">sibility for the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of the services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ed with justice.</w:t>
      </w:r>
    </w:p>
    <w:p>
      <w:pPr>
        <w:pStyle w:val="se00n"/>
        <w:rPr/>
        <w:spacing/>
      </w:pPr>
      <w:bookmarkStart w:name="SE0007" w:id="130"/>
      <w:r>
        <w:rPr/>
        <w:t xml:space="preserve">Sectio</w:t>
      </w:r>
      <w:r>
        <w:rPr/>
        <w:t xml:space="preserve">n</w:t>
      </w:r>
      <w:r>
        <w:rPr/>
        <w:t xml:space="preserve"> II </w:t>
      </w:r>
      <w:r>
        <w:rPr/>
        <w:br/>
      </w:r>
      <w:r>
        <w:rPr/>
        <w:t xml:space="preserve">Rules o</w:t>
      </w:r>
      <w:r>
        <w:rPr/>
        <w:t xml:space="preserve">n</w:t>
      </w:r>
      <w:r>
        <w:rPr/>
        <w:t xml:space="preserve"> Jurisdictio</w:t>
      </w:r>
      <w:r>
        <w:rPr/>
        <w:t xml:space="preserve">n</w:t>
      </w:r>
      <w:bookmarkEnd w:id="130"/>
    </w:p>
    <w:p>
      <w:pPr>
        <w:pStyle w:val="ar00n"/>
        <w:rPr/>
        <w:spacing/>
      </w:pPr>
      <w:bookmarkStart w:name="AR0111" w:id="131"/>
      <w:r>
        <w:rPr/>
        <w:t xml:space="preserve">Article 111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November 22, 1999)</w:t>
      </w:r>
      <w:bookmarkEnd w:id="131"/>
    </w:p>
    <w:p>
      <w:pPr>
        <w:pStyle w:val="NormalWeb"/>
        <w:rPr/>
        <w:spacing/>
      </w:pPr>
      <w:r>
        <w:rPr/>
        <w:t xml:space="preserve">The law is admi</w:t>
      </w:r>
      <w:r>
        <w:rPr/>
        <w:t xml:space="preserve">n</w:t>
      </w:r>
      <w:r>
        <w:rPr/>
        <w:t xml:space="preserve">istered by mea</w:t>
      </w:r>
      <w:r>
        <w:rPr/>
        <w:t xml:space="preserve">n</w:t>
      </w:r>
      <w:r>
        <w:rPr/>
        <w:t xml:space="preserve">s of a fair trial gover</w:t>
      </w:r>
      <w:r>
        <w:rPr/>
        <w:t xml:space="preserve">n</w:t>
      </w:r>
      <w:r>
        <w:rPr/>
        <w:t xml:space="preserve">ed by the law.</w:t>
      </w:r>
    </w:p>
    <w:p>
      <w:pPr>
        <w:pStyle w:val="NormalWeb"/>
        <w:rPr/>
        <w:spacing/>
      </w:pPr>
      <w:r>
        <w:rPr/>
        <w:t xml:space="preserve">The parties to all trials may speak i</w:t>
      </w:r>
      <w:r>
        <w:rPr/>
        <w:t xml:space="preserve">n</w:t>
      </w:r>
      <w:r>
        <w:rPr/>
        <w:t xml:space="preserve"> their ow</w:t>
      </w:r>
      <w:r>
        <w:rPr/>
        <w:t xml:space="preserve">n</w:t>
      </w:r>
      <w:r>
        <w:rPr/>
        <w:t xml:space="preserve"> defe</w:t>
      </w:r>
      <w:r>
        <w:rPr/>
        <w:t xml:space="preserve">n</w:t>
      </w:r>
      <w:r>
        <w:rPr/>
        <w:t xml:space="preserve">se i</w:t>
      </w:r>
      <w:r>
        <w:rPr/>
        <w:t xml:space="preserve">n</w:t>
      </w:r>
      <w:r>
        <w:rPr/>
        <w:t xml:space="preserve"> the prese</w:t>
      </w:r>
      <w:r>
        <w:rPr/>
        <w:t xml:space="preserve">n</w:t>
      </w:r>
      <w:r>
        <w:rPr/>
        <w:t xml:space="preserve">ce of the other parties, u</w:t>
      </w:r>
      <w:r>
        <w:rPr/>
        <w:t xml:space="preserve">n</w:t>
      </w:r>
      <w:r>
        <w:rPr/>
        <w:t xml:space="preserve">der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of parity, before 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depe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impartial court. The law e</w:t>
      </w:r>
      <w:r>
        <w:rPr/>
        <w:t xml:space="preserve">n</w:t>
      </w:r>
      <w:r>
        <w:rPr/>
        <w:t xml:space="preserve">sures a reaso</w:t>
      </w:r>
      <w:r>
        <w:rPr/>
        <w:t xml:space="preserve">n</w:t>
      </w:r>
      <w:r>
        <w:rPr/>
        <w:t xml:space="preserve">able duratio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the crimi</w:t>
      </w:r>
      <w:r>
        <w:rPr/>
        <w:t xml:space="preserve">n</w:t>
      </w:r>
      <w:r>
        <w:rPr/>
        <w:t xml:space="preserve">al process, the law e</w:t>
      </w:r>
      <w:r>
        <w:rPr/>
        <w:t xml:space="preserve">n</w:t>
      </w:r>
      <w:r>
        <w:rPr/>
        <w:t xml:space="preserve">sures that perso</w:t>
      </w:r>
      <w:r>
        <w:rPr/>
        <w:t xml:space="preserve">n</w:t>
      </w:r>
      <w:r>
        <w:rPr/>
        <w:t xml:space="preserve">s charged with a crimi</w:t>
      </w:r>
      <w:r>
        <w:rPr/>
        <w:t xml:space="preserve">n</w:t>
      </w:r>
      <w:r>
        <w:rPr/>
        <w:t xml:space="preserve">al offe</w:t>
      </w:r>
      <w:r>
        <w:rPr/>
        <w:t xml:space="preserve">n</w:t>
      </w:r>
      <w:r>
        <w:rPr/>
        <w:t xml:space="preserve">ce have the right to be </w:t>
      </w:r>
      <w:r>
        <w:rPr/>
        <w:t xml:space="preserve">n</w:t>
      </w:r>
      <w:r>
        <w:rPr/>
        <w:t xml:space="preserve">otified promptly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fide</w:t>
      </w:r>
      <w:r>
        <w:rPr/>
        <w:t xml:space="preserve">n</w:t>
      </w:r>
      <w:r>
        <w:rPr/>
        <w:t xml:space="preserve">tially of the </w:t>
      </w:r>
      <w:r>
        <w:rPr/>
        <w:t xml:space="preserve">n</w:t>
      </w:r>
      <w:r>
        <w:rPr/>
        <w:t xml:space="preserve">ature a</w:t>
      </w:r>
      <w:r>
        <w:rPr/>
        <w:t xml:space="preserve">n</w:t>
      </w:r>
      <w:r>
        <w:rPr/>
        <w:t xml:space="preserve">d cause of the charges made agai</w:t>
      </w:r>
      <w:r>
        <w:rPr/>
        <w:t xml:space="preserve">n</w:t>
      </w:r>
      <w:r>
        <w:rPr/>
        <w:t xml:space="preserve">st them; they shall be give</w:t>
      </w:r>
      <w:r>
        <w:rPr/>
        <w:t xml:space="preserve">n</w:t>
      </w:r>
      <w:r>
        <w:rPr/>
        <w:t xml:space="preserve"> adequate time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to prepare their defe</w:t>
      </w:r>
      <w:r>
        <w:rPr/>
        <w:t xml:space="preserve">n</w:t>
      </w:r>
      <w:r>
        <w:rPr/>
        <w:t xml:space="preserve">se; they have the right to exami</w:t>
      </w:r>
      <w:r>
        <w:rPr/>
        <w:t xml:space="preserve">n</w:t>
      </w:r>
      <w:r>
        <w:rPr/>
        <w:t xml:space="preserve">e, or to have exami</w:t>
      </w:r>
      <w:r>
        <w:rPr/>
        <w:t xml:space="preserve">n</w:t>
      </w:r>
      <w:r>
        <w:rPr/>
        <w:t xml:space="preserve">ed, the wit</w:t>
      </w:r>
      <w:r>
        <w:rPr/>
        <w:t xml:space="preserve">n</w:t>
      </w:r>
      <w:r>
        <w:rPr/>
        <w:t xml:space="preserve">esses testifyi</w:t>
      </w:r>
      <w:r>
        <w:rPr/>
        <w:t xml:space="preserve">n</w:t>
      </w:r>
      <w:r>
        <w:rPr/>
        <w:t xml:space="preserve">g agai</w:t>
      </w:r>
      <w:r>
        <w:rPr/>
        <w:t xml:space="preserve">n</w:t>
      </w:r>
      <w:r>
        <w:rPr/>
        <w:t xml:space="preserve">st them i</w:t>
      </w:r>
      <w:r>
        <w:rPr/>
        <w:t xml:space="preserve">n</w:t>
      </w:r>
      <w:r>
        <w:rPr/>
        <w:t xml:space="preserve"> court a</w:t>
      </w:r>
      <w:r>
        <w:rPr/>
        <w:t xml:space="preserve">n</w:t>
      </w:r>
      <w:r>
        <w:rPr/>
        <w:t xml:space="preserve">d to obtai</w:t>
      </w:r>
      <w:r>
        <w:rPr/>
        <w:t xml:space="preserve">n</w:t>
      </w:r>
      <w:r>
        <w:rPr/>
        <w:t xml:space="preserve"> the atte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ce a</w:t>
      </w:r>
      <w:r>
        <w:rPr/>
        <w:t xml:space="preserve">n</w:t>
      </w:r>
      <w:r>
        <w:rPr/>
        <w:t xml:space="preserve">d exami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of wit</w:t>
      </w:r>
      <w:r>
        <w:rPr/>
        <w:t xml:space="preserve">n</w:t>
      </w:r>
      <w:r>
        <w:rPr/>
        <w:t xml:space="preserve">esses o</w:t>
      </w:r>
      <w:r>
        <w:rPr/>
        <w:t xml:space="preserve">n</w:t>
      </w:r>
      <w:r>
        <w:rPr/>
        <w:t xml:space="preserve"> their behalf u</w:t>
      </w:r>
      <w:r>
        <w:rPr/>
        <w:t xml:space="preserve">n</w:t>
      </w:r>
      <w:r>
        <w:rPr/>
        <w:t xml:space="preserve">der the same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as wit</w:t>
      </w:r>
      <w:r>
        <w:rPr/>
        <w:t xml:space="preserve">n</w:t>
      </w:r>
      <w:r>
        <w:rPr/>
        <w:t xml:space="preserve">esses agai</w:t>
      </w:r>
      <w:r>
        <w:rPr/>
        <w:t xml:space="preserve">n</w:t>
      </w:r>
      <w:r>
        <w:rPr/>
        <w:t xml:space="preserve">st them, a</w:t>
      </w:r>
      <w:r>
        <w:rPr/>
        <w:t xml:space="preserve">n</w:t>
      </w:r>
      <w:r>
        <w:rPr/>
        <w:t xml:space="preserve">d to obtai</w:t>
      </w:r>
      <w:r>
        <w:rPr/>
        <w:t xml:space="preserve">n</w:t>
      </w:r>
      <w:r>
        <w:rPr/>
        <w:t xml:space="preserve"> all other evide</w:t>
      </w:r>
      <w:r>
        <w:rPr/>
        <w:t xml:space="preserve">n</w:t>
      </w:r>
      <w:r>
        <w:rPr/>
        <w:t xml:space="preserve">ce o</w:t>
      </w:r>
      <w:r>
        <w:rPr/>
        <w:t xml:space="preserve">n</w:t>
      </w:r>
      <w:r>
        <w:rPr/>
        <w:t xml:space="preserve"> their behalf; they shall be assisted by a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terpreter if they ca</w:t>
      </w:r>
      <w:r>
        <w:rPr/>
        <w:t xml:space="preserve">n</w:t>
      </w:r>
      <w:r>
        <w:rPr/>
        <w:t xml:space="preserve">n</w:t>
      </w:r>
      <w:r>
        <w:rPr/>
        <w:t xml:space="preserve">ot u</w:t>
      </w:r>
      <w:r>
        <w:rPr/>
        <w:t xml:space="preserve">n</w:t>
      </w:r>
      <w:r>
        <w:rPr/>
        <w:t xml:space="preserve">dersta</w:t>
      </w:r>
      <w:r>
        <w:rPr/>
        <w:t xml:space="preserve">n</w:t>
      </w:r>
      <w:r>
        <w:rPr/>
        <w:t xml:space="preserve">d or speak the la</w:t>
      </w:r>
      <w:r>
        <w:rPr/>
        <w:t xml:space="preserve">n</w:t>
      </w:r>
      <w:r>
        <w:rPr/>
        <w:t xml:space="preserve">guage used duri</w:t>
      </w:r>
      <w:r>
        <w:rPr/>
        <w:t xml:space="preserve">n</w:t>
      </w:r>
      <w:r>
        <w:rPr/>
        <w:t xml:space="preserve">g the trial.</w:t>
      </w:r>
    </w:p>
    <w:p>
      <w:pPr>
        <w:pStyle w:val="NormalWeb"/>
        <w:rPr/>
        <w:spacing/>
      </w:pPr>
      <w:r>
        <w:rPr/>
        <w:t xml:space="preserve">The crimi</w:t>
      </w:r>
      <w:r>
        <w:rPr/>
        <w:t xml:space="preserve">n</w:t>
      </w:r>
      <w:r>
        <w:rPr/>
        <w:t xml:space="preserve">al process is gover</w:t>
      </w:r>
      <w:r>
        <w:rPr/>
        <w:t xml:space="preserve">n</w:t>
      </w:r>
      <w:r>
        <w:rPr/>
        <w:t xml:space="preserve">ed by the pri</w:t>
      </w:r>
      <w:r>
        <w:rPr/>
        <w:t xml:space="preserve">n</w:t>
      </w:r>
      <w:r>
        <w:rPr/>
        <w:t xml:space="preserve">ciple that all the parties may speak i</w:t>
      </w:r>
      <w:r>
        <w:rPr/>
        <w:t xml:space="preserve">n</w:t>
      </w:r>
      <w:r>
        <w:rPr/>
        <w:t xml:space="preserve"> their ow</w:t>
      </w:r>
      <w:r>
        <w:rPr/>
        <w:t xml:space="preserve">n</w:t>
      </w:r>
      <w:r>
        <w:rPr/>
        <w:t xml:space="preserve"> defe</w:t>
      </w:r>
      <w:r>
        <w:rPr/>
        <w:t xml:space="preserve">n</w:t>
      </w:r>
      <w:r>
        <w:rPr/>
        <w:t xml:space="preserve">se i</w:t>
      </w:r>
      <w:r>
        <w:rPr/>
        <w:t xml:space="preserve">n</w:t>
      </w:r>
      <w:r>
        <w:rPr/>
        <w:t xml:space="preserve"> the prese</w:t>
      </w:r>
      <w:r>
        <w:rPr/>
        <w:t xml:space="preserve">n</w:t>
      </w:r>
      <w:r>
        <w:rPr/>
        <w:t xml:space="preserve">ce of the other parties duri</w:t>
      </w:r>
      <w:r>
        <w:rPr/>
        <w:t xml:space="preserve">n</w:t>
      </w:r>
      <w:r>
        <w:rPr/>
        <w:t xml:space="preserve">g the taki</w:t>
      </w:r>
      <w:r>
        <w:rPr/>
        <w:t xml:space="preserve">n</w:t>
      </w:r>
      <w:r>
        <w:rPr/>
        <w:t xml:space="preserve">g of evide</w:t>
      </w:r>
      <w:r>
        <w:rPr/>
        <w:t xml:space="preserve">n</w:t>
      </w:r>
      <w:r>
        <w:rPr/>
        <w:t xml:space="preserve">ce. Guilt of the accused shall </w:t>
      </w:r>
      <w:r>
        <w:rPr/>
        <w:t xml:space="preserve">n</w:t>
      </w:r>
      <w:r>
        <w:rPr/>
        <w:t xml:space="preserve">ot be established o</w:t>
      </w:r>
      <w:r>
        <w:rPr/>
        <w:t xml:space="preserve">n</w:t>
      </w:r>
      <w:r>
        <w:rPr/>
        <w:t xml:space="preserve"> the basis of stateme</w:t>
      </w:r>
      <w:r>
        <w:rPr/>
        <w:t xml:space="preserve">n</w:t>
      </w:r>
      <w:r>
        <w:rPr/>
        <w:t xml:space="preserve">ts made by a</w:t>
      </w:r>
      <w:r>
        <w:rPr/>
        <w:t xml:space="preserve">n</w:t>
      </w:r>
      <w:r>
        <w:rPr/>
        <w:t xml:space="preserve">yo</w:t>
      </w:r>
      <w:r>
        <w:rPr/>
        <w:t xml:space="preserve">n</w:t>
      </w:r>
      <w:r>
        <w:rPr/>
        <w:t xml:space="preserve">e who has freely chose</w:t>
      </w:r>
      <w:r>
        <w:rPr/>
        <w:t xml:space="preserve">n</w:t>
      </w:r>
      <w:r>
        <w:rPr/>
        <w:t xml:space="preserve"> </w:t>
      </w:r>
      <w:r>
        <w:rPr/>
        <w:t xml:space="preserve">n</w:t>
      </w:r>
      <w:r>
        <w:rPr/>
        <w:t xml:space="preserve">ot to submit to questio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by the accused or the Cou</w:t>
      </w:r>
      <w:r>
        <w:rPr/>
        <w:t xml:space="preserve">n</w:t>
      </w:r>
      <w:r>
        <w:rPr/>
        <w:t xml:space="preserve">sel of the accused.</w:t>
      </w:r>
    </w:p>
    <w:p>
      <w:pPr>
        <w:pStyle w:val="NormalWeb"/>
        <w:rPr/>
        <w:spacing/>
      </w:pPr>
      <w:r>
        <w:rPr/>
        <w:t xml:space="preserve">The law shall gover</w:t>
      </w:r>
      <w:r>
        <w:rPr/>
        <w:t xml:space="preserve">n</w:t>
      </w:r>
      <w:r>
        <w:rPr/>
        <w:t xml:space="preserve"> the cases i</w:t>
      </w:r>
      <w:r>
        <w:rPr/>
        <w:t xml:space="preserve">n</w:t>
      </w:r>
      <w:r>
        <w:rPr/>
        <w:t xml:space="preserve"> which evide</w:t>
      </w:r>
      <w:r>
        <w:rPr/>
        <w:t xml:space="preserve">n</w:t>
      </w:r>
      <w:r>
        <w:rPr/>
        <w:t xml:space="preserve">ce is </w:t>
      </w:r>
      <w:r>
        <w:rPr/>
        <w:t xml:space="preserve">n</w:t>
      </w:r>
      <w:r>
        <w:rPr/>
        <w:t xml:space="preserve">ot to be take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the prese</w:t>
      </w:r>
      <w:r>
        <w:rPr/>
        <w:t xml:space="preserve">n</w:t>
      </w:r>
      <w:r>
        <w:rPr/>
        <w:t xml:space="preserve">ce of both parties with the co</w:t>
      </w:r>
      <w:r>
        <w:rPr/>
        <w:t xml:space="preserve">n</w:t>
      </w:r>
      <w:r>
        <w:rPr/>
        <w:t xml:space="preserve">se</w:t>
      </w:r>
      <w:r>
        <w:rPr/>
        <w:t xml:space="preserve">n</w:t>
      </w:r>
      <w:r>
        <w:rPr/>
        <w:t xml:space="preserve">t of the accused or whe</w:t>
      </w:r>
      <w:r>
        <w:rPr/>
        <w:t xml:space="preserve">n</w:t>
      </w:r>
      <w:r>
        <w:rPr/>
        <w:t xml:space="preserve"> it is objectively prove</w:t>
      </w:r>
      <w:r>
        <w:rPr/>
        <w:t xml:space="preserve">n</w:t>
      </w:r>
      <w:r>
        <w:rPr/>
        <w:t xml:space="preserve"> to be impossible, or as a result of prove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lawful co</w:t>
      </w:r>
      <w:r>
        <w:rPr/>
        <w:t xml:space="preserve">n</w:t>
      </w:r>
      <w:r>
        <w:rPr/>
        <w:t xml:space="preserve">duct.</w:t>
      </w:r>
    </w:p>
    <w:p>
      <w:pPr>
        <w:pStyle w:val="NormalWeb"/>
        <w:rPr/>
        <w:spacing/>
      </w:pPr>
      <w:r>
        <w:rPr/>
        <w:t xml:space="preserve">All judicial decisio</w:t>
      </w:r>
      <w:r>
        <w:rPr/>
        <w:t xml:space="preserve">n</w:t>
      </w:r>
      <w:r>
        <w:rPr/>
        <w:t xml:space="preserve">s must be motivated.</w:t>
      </w:r>
    </w:p>
    <w:p>
      <w:pPr>
        <w:pStyle w:val="NormalWeb"/>
        <w:rPr/>
        <w:spacing/>
      </w:pPr>
      <w:r>
        <w:rPr/>
        <w:t xml:space="preserve">Agai</w:t>
      </w:r>
      <w:r>
        <w:rPr/>
        <w:t xml:space="preserve">n</w:t>
      </w:r>
      <w:r>
        <w:rPr/>
        <w:t xml:space="preserve">st se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ces a</w:t>
      </w:r>
      <w:r>
        <w:rPr/>
        <w:t xml:space="preserve">n</w:t>
      </w:r>
      <w:r>
        <w:rPr/>
        <w:t xml:space="preserve">d agai</w:t>
      </w:r>
      <w:r>
        <w:rPr/>
        <w:t xml:space="preserve">n</w:t>
      </w:r>
      <w:r>
        <w:rPr/>
        <w:t xml:space="preserve">st measures o</w:t>
      </w:r>
      <w:r>
        <w:rPr/>
        <w:t xml:space="preserve">n</w:t>
      </w:r>
      <w:r>
        <w:rPr/>
        <w:t xml:space="preserve"> perso</w:t>
      </w:r>
      <w:r>
        <w:rPr/>
        <w:t xml:space="preserve">n</w:t>
      </w:r>
      <w:r>
        <w:rPr/>
        <w:t xml:space="preserve">al freedom pro</w:t>
      </w:r>
      <w:r>
        <w:rPr/>
        <w:t xml:space="preserve">n</w:t>
      </w:r>
      <w:r>
        <w:rPr/>
        <w:t xml:space="preserve">ou</w:t>
      </w:r>
      <w:r>
        <w:rPr/>
        <w:t xml:space="preserve">n</w:t>
      </w:r>
      <w:r>
        <w:rPr/>
        <w:t xml:space="preserve">ced by ordi</w:t>
      </w:r>
      <w:r>
        <w:rPr/>
        <w:t xml:space="preserve">n</w:t>
      </w:r>
      <w:r>
        <w:rPr/>
        <w:t xml:space="preserve">ary a</w:t>
      </w:r>
      <w:r>
        <w:rPr/>
        <w:t xml:space="preserve">n</w:t>
      </w:r>
      <w:r>
        <w:rPr/>
        <w:t xml:space="preserve">d special courts, appeals to the Court of Cassatio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cases of violatio</w:t>
      </w:r>
      <w:r>
        <w:rPr/>
        <w:t xml:space="preserve">n</w:t>
      </w:r>
      <w:r>
        <w:rPr/>
        <w:t xml:space="preserve">s of the law are always allowed. This rule ca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ly be waived i</w:t>
      </w:r>
      <w:r>
        <w:rPr/>
        <w:t xml:space="preserve">n</w:t>
      </w:r>
      <w:r>
        <w:rPr/>
        <w:t xml:space="preserve"> cases of se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ces by military tribu</w:t>
      </w:r>
      <w:r>
        <w:rPr/>
        <w:t xml:space="preserve">n</w:t>
      </w:r>
      <w:r>
        <w:rPr/>
        <w:t xml:space="preserve">als i</w:t>
      </w:r>
      <w:r>
        <w:rPr/>
        <w:t xml:space="preserve">n</w:t>
      </w:r>
      <w:r>
        <w:rPr/>
        <w:t xml:space="preserve"> time of war.</w:t>
      </w:r>
    </w:p>
    <w:p>
      <w:pPr>
        <w:pStyle w:val="NormalWeb"/>
        <w:rPr/>
        <w:spacing/>
      </w:pPr>
      <w:r>
        <w:rPr/>
        <w:t xml:space="preserve">Appeals to Cassatio</w:t>
      </w:r>
      <w:r>
        <w:rPr/>
        <w:t xml:space="preserve">n</w:t>
      </w:r>
      <w:r>
        <w:rPr/>
        <w:t xml:space="preserve"> agai</w:t>
      </w:r>
      <w:r>
        <w:rPr/>
        <w:t xml:space="preserve">n</w:t>
      </w:r>
      <w:r>
        <w:rPr/>
        <w:t xml:space="preserve">st decisio</w:t>
      </w:r>
      <w:r>
        <w:rPr/>
        <w:t xml:space="preserve">n</w:t>
      </w:r>
      <w:r>
        <w:rPr/>
        <w:t xml:space="preserve">s of the Cou</w:t>
      </w:r>
      <w:r>
        <w:rPr/>
        <w:t xml:space="preserve">n</w:t>
      </w:r>
      <w:r>
        <w:rPr/>
        <w:t xml:space="preserve">cil of State a</w:t>
      </w:r>
      <w:r>
        <w:rPr/>
        <w:t xml:space="preserve">n</w:t>
      </w:r>
      <w:r>
        <w:rPr/>
        <w:t xml:space="preserve">d the Court of Accou</w:t>
      </w:r>
      <w:r>
        <w:rPr/>
        <w:t xml:space="preserve">n</w:t>
      </w:r>
      <w:r>
        <w:rPr/>
        <w:t xml:space="preserve">ts are permitted o</w:t>
      </w:r>
      <w:r>
        <w:rPr/>
        <w:t xml:space="preserve">n</w:t>
      </w:r>
      <w:r>
        <w:rPr/>
        <w:t xml:space="preserve">ly for motives i</w:t>
      </w:r>
      <w:r>
        <w:rPr/>
        <w:t xml:space="preserve">n</w:t>
      </w:r>
      <w:r>
        <w:rPr/>
        <w:t xml:space="preserve">here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the jurisdictio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112" w:id="132"/>
      <w:r>
        <w:rPr/>
        <w:t xml:space="preserve">Article 112</w:t>
      </w:r>
      <w:bookmarkEnd w:id="132"/>
    </w:p>
    <w:p>
      <w:pPr>
        <w:pStyle w:val="NormalWeb"/>
        <w:rPr/>
        <w:spacing/>
      </w:pPr>
      <w:r>
        <w:rPr/>
        <w:t xml:space="preserve">The public prosecutor has the duty to i</w:t>
      </w:r>
      <w:r>
        <w:rPr/>
        <w:t xml:space="preserve">n</w:t>
      </w:r>
      <w:r>
        <w:rPr/>
        <w:t xml:space="preserve">stitute crimi</w:t>
      </w:r>
      <w:r>
        <w:rPr/>
        <w:t xml:space="preserve">n</w:t>
      </w:r>
      <w:r>
        <w:rPr/>
        <w:t xml:space="preserve">al proceedi</w:t>
      </w:r>
      <w:r>
        <w:rPr/>
        <w:t xml:space="preserve">n</w:t>
      </w:r>
      <w:r>
        <w:rPr/>
        <w:t xml:space="preserve">gs.</w:t>
      </w:r>
    </w:p>
    <w:p>
      <w:pPr>
        <w:pStyle w:val="ar00n"/>
        <w:rPr/>
        <w:spacing/>
      </w:pPr>
      <w:bookmarkStart w:name="AR0113" w:id="133"/>
      <w:r>
        <w:rPr/>
        <w:t xml:space="preserve">Article 113</w:t>
      </w:r>
      <w:bookmarkEnd w:id="133"/>
    </w:p>
    <w:p>
      <w:pPr>
        <w:pStyle w:val="NormalWeb"/>
        <w:rPr/>
        <w:spacing/>
      </w:pPr>
      <w:r>
        <w:rPr/>
        <w:t xml:space="preserve">Agai</w:t>
      </w:r>
      <w:r>
        <w:rPr/>
        <w:t xml:space="preserve">n</w:t>
      </w:r>
      <w:r>
        <w:rPr/>
        <w:t xml:space="preserve">st acts of the public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 the judicial safeguardi</w:t>
      </w:r>
      <w:r>
        <w:rPr/>
        <w:t xml:space="preserve">n</w:t>
      </w:r>
      <w:r>
        <w:rPr/>
        <w:t xml:space="preserve">g of rights a</w:t>
      </w:r>
      <w:r>
        <w:rPr/>
        <w:t xml:space="preserve">n</w:t>
      </w:r>
      <w:r>
        <w:rPr/>
        <w:t xml:space="preserve">d legitimate i</w:t>
      </w:r>
      <w:r>
        <w:rPr/>
        <w:t xml:space="preserve">n</w:t>
      </w:r>
      <w:r>
        <w:rPr/>
        <w:t xml:space="preserve">terests before the orga</w:t>
      </w:r>
      <w:r>
        <w:rPr/>
        <w:t xml:space="preserve">n</w:t>
      </w:r>
      <w:r>
        <w:rPr/>
        <w:t xml:space="preserve">s of ordi</w:t>
      </w:r>
      <w:r>
        <w:rPr/>
        <w:t xml:space="preserve">n</w:t>
      </w:r>
      <w:r>
        <w:rPr/>
        <w:t xml:space="preserve">ary or admi</w:t>
      </w:r>
      <w:r>
        <w:rPr/>
        <w:t xml:space="preserve">n</w:t>
      </w:r>
      <w:r>
        <w:rPr/>
        <w:t xml:space="preserve">istrative justice is always permitted.</w:t>
      </w:r>
    </w:p>
    <w:p>
      <w:pPr>
        <w:pStyle w:val="NormalWeb"/>
        <w:rPr/>
        <w:spacing/>
      </w:pPr>
      <w:r>
        <w:rPr/>
        <w:t xml:space="preserve">Such judicial protectio</w:t>
      </w:r>
      <w:r>
        <w:rPr/>
        <w:t xml:space="preserve">n</w:t>
      </w:r>
      <w:r>
        <w:rPr/>
        <w:t xml:space="preserve"> may </w:t>
      </w:r>
      <w:r>
        <w:rPr/>
        <w:t xml:space="preserve">n</w:t>
      </w:r>
      <w:r>
        <w:rPr/>
        <w:t xml:space="preserve">ot be excluded or limited i</w:t>
      </w:r>
      <w:r>
        <w:rPr/>
        <w:t xml:space="preserve">n</w:t>
      </w:r>
      <w:r>
        <w:rPr/>
        <w:t xml:space="preserve"> particular ki</w:t>
      </w:r>
      <w:r>
        <w:rPr/>
        <w:t xml:space="preserve">n</w:t>
      </w:r>
      <w:r>
        <w:rPr/>
        <w:t xml:space="preserve">ds of appeal or for particular categories of acts.</w:t>
      </w:r>
    </w:p>
    <w:p>
      <w:pPr>
        <w:pStyle w:val="NormalWeb"/>
        <w:rPr/>
        <w:spacing/>
      </w:pPr>
      <w:r>
        <w:rPr/>
        <w:t xml:space="preserve">The law determi</w:t>
      </w:r>
      <w:r>
        <w:rPr/>
        <w:t xml:space="preserve">n</w:t>
      </w:r>
      <w:r>
        <w:rPr/>
        <w:t xml:space="preserve">es which orga</w:t>
      </w:r>
      <w:r>
        <w:rPr/>
        <w:t xml:space="preserve">n</w:t>
      </w:r>
      <w:r>
        <w:rPr/>
        <w:t xml:space="preserve"> of jurisdictio</w:t>
      </w:r>
      <w:r>
        <w:rPr/>
        <w:t xml:space="preserve">n</w:t>
      </w:r>
      <w:r>
        <w:rPr/>
        <w:t xml:space="preserve"> ca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n</w:t>
      </w:r>
      <w:r>
        <w:rPr/>
        <w:t xml:space="preserve">ul acts of public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the cases a</w:t>
      </w:r>
      <w:r>
        <w:rPr/>
        <w:t xml:space="preserve">n</w:t>
      </w:r>
      <w:r>
        <w:rPr/>
        <w:t xml:space="preserve">d with the co</w:t>
      </w:r>
      <w:r>
        <w:rPr/>
        <w:t xml:space="preserve">n</w:t>
      </w:r>
      <w:r>
        <w:rPr/>
        <w:t xml:space="preserve">seque</w:t>
      </w:r>
      <w:r>
        <w:rPr/>
        <w:t xml:space="preserve">n</w:t>
      </w:r>
      <w:r>
        <w:rPr/>
        <w:t xml:space="preserve">ces provided for the i</w:t>
      </w:r>
      <w:r>
        <w:rPr/>
        <w:t xml:space="preserve">n</w:t>
      </w:r>
      <w:r>
        <w:rPr/>
        <w:t xml:space="preserve"> the law itself.</w:t>
      </w:r>
    </w:p>
    <w:p>
      <w:pPr>
        <w:pStyle w:val="ti00n"/>
        <w:rPr/>
        <w:spacing/>
      </w:pPr>
      <w:bookmarkStart w:name="TI0009" w:id="134"/>
      <w:r>
        <w:rPr/>
        <w:t xml:space="preserve">Title V </w:t>
      </w:r>
      <w:r>
        <w:rPr/>
        <w:br/>
      </w:r>
      <w:r>
        <w:rPr/>
        <w:t xml:space="preserve">The Regio</w:t>
      </w:r>
      <w:r>
        <w:rPr/>
        <w:t xml:space="preserve">n</w:t>
      </w:r>
      <w:r>
        <w:rPr/>
        <w:t xml:space="preserve">s, The Provi</w:t>
      </w:r>
      <w:r>
        <w:rPr/>
        <w:t xml:space="preserve">n</w:t>
      </w:r>
      <w:r>
        <w:rPr/>
        <w:t xml:space="preserve">ces, a</w:t>
      </w:r>
      <w:r>
        <w:rPr/>
        <w:t xml:space="preserve">n</w:t>
      </w:r>
      <w:r>
        <w:rPr/>
        <w:t xml:space="preserve">d Mu</w:t>
      </w:r>
      <w:r>
        <w:rPr/>
        <w:t xml:space="preserve">n</w:t>
      </w:r>
      <w:r>
        <w:rPr/>
        <w:t xml:space="preserve">icipalities</w:t>
      </w:r>
      <w:bookmarkEnd w:id="134"/>
    </w:p>
    <w:p>
      <w:pPr>
        <w:pStyle w:val="ar00n"/>
        <w:rPr/>
        <w:spacing/>
      </w:pPr>
      <w:bookmarkStart w:name="AR0114" w:id="135"/>
      <w:r>
        <w:rPr/>
        <w:t xml:space="preserve">Article 114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October 18, 2001)</w:t>
      </w:r>
      <w:bookmarkEnd w:id="135"/>
    </w:p>
    <w:p>
      <w:pPr>
        <w:pStyle w:val="NormalWeb"/>
        <w:rPr/>
        <w:spacing/>
      </w:pPr>
      <w:r>
        <w:rPr/>
        <w:t xml:space="preserve">The Republic is co</w:t>
      </w:r>
      <w:r>
        <w:rPr/>
        <w:t xml:space="preserve">n</w:t>
      </w:r>
      <w:r>
        <w:rPr/>
        <w:t xml:space="preserve">stituted by Mu</w:t>
      </w:r>
      <w:r>
        <w:rPr/>
        <w:t xml:space="preserve">n</w:t>
      </w:r>
      <w:r>
        <w:rPr/>
        <w:t xml:space="preserve">icipalities, Provi</w:t>
      </w:r>
      <w:r>
        <w:rPr/>
        <w:t xml:space="preserve">n</w:t>
      </w:r>
      <w:r>
        <w:rPr/>
        <w:t xml:space="preserve">ces, the Metropolita</w:t>
      </w:r>
      <w:r>
        <w:rPr/>
        <w:t xml:space="preserve">n</w:t>
      </w:r>
      <w:r>
        <w:rPr/>
        <w:t xml:space="preserve"> Cities, a</w:t>
      </w:r>
      <w:r>
        <w:rPr/>
        <w:t xml:space="preserve">n</w:t>
      </w:r>
      <w:r>
        <w:rPr/>
        <w:t xml:space="preserve">d the Regio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the State.</w:t>
      </w:r>
    </w:p>
    <w:p>
      <w:pPr>
        <w:pStyle w:val="NormalWeb"/>
        <w:rPr/>
        <w:spacing/>
      </w:pPr>
      <w:r>
        <w:rPr/>
        <w:t xml:space="preserve">The Mu</w:t>
      </w:r>
      <w:r>
        <w:rPr/>
        <w:t xml:space="preserve">n</w:t>
      </w:r>
      <w:r>
        <w:rPr/>
        <w:t xml:space="preserve">icipalities, the Provi</w:t>
      </w:r>
      <w:r>
        <w:rPr/>
        <w:t xml:space="preserve">n</w:t>
      </w:r>
      <w:r>
        <w:rPr/>
        <w:t xml:space="preserve">ces, the Metropolita</w:t>
      </w:r>
      <w:r>
        <w:rPr/>
        <w:t xml:space="preserve">n</w:t>
      </w:r>
      <w:r>
        <w:rPr/>
        <w:t xml:space="preserve"> Cities a</w:t>
      </w:r>
      <w:r>
        <w:rPr/>
        <w:t xml:space="preserve">n</w:t>
      </w:r>
      <w:r>
        <w:rPr/>
        <w:t xml:space="preserve">d the Regio</w:t>
      </w:r>
      <w:r>
        <w:rPr/>
        <w:t xml:space="preserve">n</w:t>
      </w:r>
      <w:r>
        <w:rPr/>
        <w:t xml:space="preserve">s are auto</w:t>
      </w:r>
      <w:r>
        <w:rPr/>
        <w:t xml:space="preserve">n</w:t>
      </w:r>
      <w:r>
        <w:rPr/>
        <w:t xml:space="preserve">omous e</w:t>
      </w:r>
      <w:r>
        <w:rPr/>
        <w:t xml:space="preserve">n</w:t>
      </w:r>
      <w:r>
        <w:rPr/>
        <w:t xml:space="preserve">tities with their ow</w:t>
      </w:r>
      <w:r>
        <w:rPr/>
        <w:t xml:space="preserve">n</w:t>
      </w:r>
      <w:r>
        <w:rPr/>
        <w:t xml:space="preserve"> statutes, powers a</w:t>
      </w:r>
      <w:r>
        <w:rPr/>
        <w:t xml:space="preserve">n</w:t>
      </w:r>
      <w:r>
        <w:rPr/>
        <w:t xml:space="preserve">d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 pri</w:t>
      </w:r>
      <w:r>
        <w:rPr/>
        <w:t xml:space="preserve">n</w:t>
      </w:r>
      <w:r>
        <w:rPr/>
        <w:t xml:space="preserve">ciples established i</w:t>
      </w:r>
      <w:r>
        <w:rPr/>
        <w:t xml:space="preserve">n</w:t>
      </w:r>
      <w:r>
        <w:rPr/>
        <w:t xml:space="preserve">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Rome is the Capital of the Republic. The law of the State regulates its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115" w:id="136"/>
      <w:r>
        <w:rPr/>
        <w:t xml:space="preserve">Article 115 </w:t>
      </w:r>
      <w:r>
        <w:rPr/>
        <w:br/>
      </w:r>
      <w:r>
        <w:rPr>
          <w:rStyle w:val="Emphasis"/>
        </w:rPr>
        <w:t xml:space="preserve">(Abrogated October 18, 2001)</w:t>
      </w:r>
      <w:bookmarkEnd w:id="136"/>
    </w:p>
    <w:p>
      <w:pPr>
        <w:pStyle w:val="ar00n"/>
        <w:rPr/>
        <w:spacing/>
      </w:pPr>
      <w:bookmarkStart w:name="AR0116" w:id="137"/>
      <w:r>
        <w:rPr/>
        <w:t xml:space="preserve">Article 116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October 18, 2001)</w:t>
      </w:r>
      <w:bookmarkEnd w:id="137"/>
    </w:p>
    <w:p>
      <w:pPr>
        <w:pStyle w:val="NormalWeb"/>
        <w:rPr/>
        <w:spacing/>
      </w:pPr>
      <w:r>
        <w:rPr/>
        <w:t xml:space="preserve">Friuli Ve</w:t>
      </w:r>
      <w:r>
        <w:rPr/>
        <w:t xml:space="preserve">n</w:t>
      </w:r>
      <w:r>
        <w:rPr/>
        <w:t xml:space="preserve">ezia Giulia, Sardi</w:t>
      </w:r>
      <w:r>
        <w:rPr/>
        <w:t xml:space="preserve">n</w:t>
      </w:r>
      <w:r>
        <w:rPr/>
        <w:t xml:space="preserve">ia, Sicily, Tre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o-Alto Adige/Südtirol a</w:t>
      </w:r>
      <w:r>
        <w:rPr/>
        <w:t xml:space="preserve">n</w:t>
      </w:r>
      <w:r>
        <w:rPr/>
        <w:t xml:space="preserve">d the Valley d'Aosta/Vallée d'Aosta dispose of particular forms a</w:t>
      </w:r>
      <w:r>
        <w:rPr/>
        <w:t xml:space="preserve">n</w:t>
      </w:r>
      <w:r>
        <w:rPr/>
        <w:t xml:space="preserve">d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of auto</w:t>
      </w:r>
      <w:r>
        <w:rPr/>
        <w:t xml:space="preserve">n</w:t>
      </w:r>
      <w:r>
        <w:rPr/>
        <w:t xml:space="preserve">omy,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 special statutes adopted by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law.</w:t>
      </w:r>
    </w:p>
    <w:p>
      <w:pPr>
        <w:pStyle w:val="NormalWeb"/>
        <w:rPr/>
        <w:spacing/>
      </w:pPr>
      <w:r>
        <w:rPr/>
        <w:t xml:space="preserve">The Regio</w:t>
      </w:r>
      <w:r>
        <w:rPr/>
        <w:t xml:space="preserve">n</w:t>
      </w:r>
      <w:r>
        <w:rPr/>
        <w:t xml:space="preserve"> Tre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o-Alto Adige/Südtirol is co</w:t>
      </w:r>
      <w:r>
        <w:rPr/>
        <w:t xml:space="preserve">n</w:t>
      </w:r>
      <w:r>
        <w:rPr/>
        <w:t xml:space="preserve">stituted by the auto</w:t>
      </w:r>
      <w:r>
        <w:rPr/>
        <w:t xml:space="preserve">n</w:t>
      </w:r>
      <w:r>
        <w:rPr/>
        <w:t xml:space="preserve">omous Provi</w:t>
      </w:r>
      <w:r>
        <w:rPr/>
        <w:t xml:space="preserve">n</w:t>
      </w:r>
      <w:r>
        <w:rPr/>
        <w:t xml:space="preserve">ce of Tre</w:t>
      </w:r>
      <w:r>
        <w:rPr/>
        <w:t xml:space="preserve">n</w:t>
      </w:r>
      <w:r>
        <w:rPr/>
        <w:t xml:space="preserve">to a</w:t>
      </w:r>
      <w:r>
        <w:rPr/>
        <w:t xml:space="preserve">n</w:t>
      </w:r>
      <w:r>
        <w:rPr/>
        <w:t xml:space="preserve">d Bolza</w:t>
      </w:r>
      <w:r>
        <w:rPr/>
        <w:t xml:space="preserve">n</w:t>
      </w:r>
      <w:r>
        <w:rPr/>
        <w:t xml:space="preserve">o.</w:t>
      </w:r>
    </w:p>
    <w:p>
      <w:pPr>
        <w:pStyle w:val="NormalWeb"/>
        <w:rPr/>
        <w:spacing/>
      </w:pPr>
      <w:r>
        <w:rPr/>
        <w:t xml:space="preserve">Other forms a</w:t>
      </w:r>
      <w:r>
        <w:rPr/>
        <w:t xml:space="preserve">n</w:t>
      </w:r>
      <w:r>
        <w:rPr/>
        <w:t xml:space="preserve">d particular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of auto</w:t>
      </w:r>
      <w:r>
        <w:rPr/>
        <w:t xml:space="preserve">n</w:t>
      </w:r>
      <w:r>
        <w:rPr/>
        <w:t xml:space="preserve">omy,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matters to which the third paragraph of Article 117 refers, a</w:t>
      </w:r>
      <w:r>
        <w:rPr/>
        <w:t xml:space="preserve">n</w:t>
      </w:r>
      <w:r>
        <w:rPr/>
        <w:t xml:space="preserve">d the matters i</w:t>
      </w:r>
      <w:r>
        <w:rPr/>
        <w:t xml:space="preserve">n</w:t>
      </w:r>
      <w:r>
        <w:rPr/>
        <w:t xml:space="preserve">dicated i</w:t>
      </w:r>
      <w:r>
        <w:rPr/>
        <w:t xml:space="preserve">n</w:t>
      </w:r>
      <w:r>
        <w:rPr/>
        <w:t xml:space="preserve"> the seco</w:t>
      </w:r>
      <w:r>
        <w:rPr/>
        <w:t xml:space="preserve">n</w:t>
      </w:r>
      <w:r>
        <w:rPr/>
        <w:t xml:space="preserve">d paragraph of the same article to letters l) limiti</w:t>
      </w:r>
      <w:r>
        <w:rPr/>
        <w:t xml:space="preserve">n</w:t>
      </w:r>
      <w:r>
        <w:rPr/>
        <w:t xml:space="preserve">g the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of the justice of peace, </w:t>
      </w:r>
      <w:r>
        <w:rPr/>
        <w:t xml:space="preserve">n</w:t>
      </w:r>
      <w:r>
        <w:rPr/>
        <w:t xml:space="preserve">) a</w:t>
      </w:r>
      <w:r>
        <w:rPr/>
        <w:t xml:space="preserve">n</w:t>
      </w:r>
      <w:r>
        <w:rPr/>
        <w:t xml:space="preserve">d s), ca</w:t>
      </w:r>
      <w:r>
        <w:rPr/>
        <w:t xml:space="preserve">n</w:t>
      </w:r>
      <w:r>
        <w:rPr/>
        <w:t xml:space="preserve"> be attributed to other Regio</w:t>
      </w:r>
      <w:r>
        <w:rPr/>
        <w:t xml:space="preserve">n</w:t>
      </w:r>
      <w:r>
        <w:rPr/>
        <w:t xml:space="preserve">s, with a law of the State, o</w:t>
      </w:r>
      <w:r>
        <w:rPr/>
        <w:t xml:space="preserve">n</w:t>
      </w:r>
      <w:r>
        <w:rPr/>
        <w:t xml:space="preserve"> the i</w:t>
      </w:r>
      <w:r>
        <w:rPr/>
        <w:t xml:space="preserve">n</w:t>
      </w:r>
      <w:r>
        <w:rPr/>
        <w:t xml:space="preserve">itiative of the i</w:t>
      </w:r>
      <w:r>
        <w:rPr/>
        <w:t xml:space="preserve">n</w:t>
      </w:r>
      <w:r>
        <w:rPr/>
        <w:t xml:space="preserve">terested Regio</w:t>
      </w:r>
      <w:r>
        <w:rPr/>
        <w:t xml:space="preserve">n</w:t>
      </w:r>
      <w:r>
        <w:rPr/>
        <w:t xml:space="preserve">, havi</w:t>
      </w:r>
      <w:r>
        <w:rPr/>
        <w:t xml:space="preserve">n</w:t>
      </w:r>
      <w:r>
        <w:rPr/>
        <w:t xml:space="preserve">g heard the local e</w:t>
      </w:r>
      <w:r>
        <w:rPr/>
        <w:t xml:space="preserve">n</w:t>
      </w:r>
      <w:r>
        <w:rPr/>
        <w:t xml:space="preserve">tities, with respect to the pri</w:t>
      </w:r>
      <w:r>
        <w:rPr/>
        <w:t xml:space="preserve">n</w:t>
      </w:r>
      <w:r>
        <w:rPr/>
        <w:t xml:space="preserve">ciples stated i</w:t>
      </w:r>
      <w:r>
        <w:rPr/>
        <w:t xml:space="preserve">n</w:t>
      </w:r>
      <w:r>
        <w:rPr/>
        <w:t xml:space="preserve"> Article 119. The law is approved by the Chambers by the absolute majority of its compo</w:t>
      </w:r>
      <w:r>
        <w:rPr/>
        <w:t xml:space="preserve">n</w:t>
      </w:r>
      <w:r>
        <w:rPr/>
        <w:t xml:space="preserve">e</w:t>
      </w:r>
      <w:r>
        <w:rPr/>
        <w:t xml:space="preserve">n</w:t>
      </w:r>
      <w:r>
        <w:rPr/>
        <w:t xml:space="preserve">ts, o</w:t>
      </w:r>
      <w:r>
        <w:rPr/>
        <w:t xml:space="preserve">n</w:t>
      </w:r>
      <w:r>
        <w:rPr/>
        <w:t xml:space="preserve"> the basis of a</w:t>
      </w:r>
      <w:r>
        <w:rPr/>
        <w:t xml:space="preserve">n</w:t>
      </w:r>
      <w:r>
        <w:rPr/>
        <w:t xml:space="preserve"> agreeme</w:t>
      </w:r>
      <w:r>
        <w:rPr/>
        <w:t xml:space="preserve">n</w:t>
      </w:r>
      <w:r>
        <w:rPr/>
        <w:t xml:space="preserve">t betwee</w:t>
      </w:r>
      <w:r>
        <w:rPr/>
        <w:t xml:space="preserve">n</w:t>
      </w:r>
      <w:r>
        <w:rPr/>
        <w:t xml:space="preserve"> the State a</w:t>
      </w:r>
      <w:r>
        <w:rPr/>
        <w:t xml:space="preserve">n</w:t>
      </w:r>
      <w:r>
        <w:rPr/>
        <w:t xml:space="preserve">d the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ed Regio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117" w:id="138"/>
      <w:r>
        <w:rPr/>
        <w:t xml:space="preserve">Article 117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October 18, 2001)</w:t>
      </w:r>
      <w:bookmarkEnd w:id="138"/>
    </w:p>
    <w:p>
      <w:pPr>
        <w:pStyle w:val="NormalWeb"/>
        <w:rPr/>
        <w:spacing/>
      </w:pPr>
      <w:r>
        <w:rPr/>
        <w:t xml:space="preserve">Legislative power is exercised by the State a</w:t>
      </w:r>
      <w:r>
        <w:rPr/>
        <w:t xml:space="preserve">n</w:t>
      </w:r>
      <w:r>
        <w:rPr/>
        <w:t xml:space="preserve">d the Regio</w:t>
      </w:r>
      <w:r>
        <w:rPr/>
        <w:t xml:space="preserve">n</w:t>
      </w:r>
      <w:r>
        <w:rPr/>
        <w:t xml:space="preserve">s with respect 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except for the limitatio</w:t>
      </w:r>
      <w:r>
        <w:rPr/>
        <w:t xml:space="preserve">n</w:t>
      </w:r>
      <w:r>
        <w:rPr/>
        <w:t xml:space="preserve">s derived from the commu</w:t>
      </w:r>
      <w:r>
        <w:rPr/>
        <w:t xml:space="preserve">n</w:t>
      </w:r>
      <w:r>
        <w:rPr/>
        <w:t xml:space="preserve">itaria</w:t>
      </w:r>
      <w:r>
        <w:rPr/>
        <w:t xml:space="preserve">n</w:t>
      </w:r>
      <w:r>
        <w:rPr/>
        <w:t xml:space="preserve"> order a</w:t>
      </w:r>
      <w:r>
        <w:rPr/>
        <w:t xml:space="preserve">n</w:t>
      </w:r>
      <w:r>
        <w:rPr/>
        <w:t xml:space="preserve">d the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obligatio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The State has exclusive legislative power with respect to the followi</w:t>
      </w:r>
      <w:r>
        <w:rPr/>
        <w:t xml:space="preserve">n</w:t>
      </w:r>
      <w:r>
        <w:rPr/>
        <w:t xml:space="preserve">g matters:</w:t>
      </w:r>
    </w:p>
    <w:p>
      <w:pPr>
        <w:pStyle w:val="pa02n"/>
        <w:rPr/>
        <w:spacing/>
      </w:pPr>
      <w:r>
        <w:rPr/>
        <w:t xml:space="preserve">a) foreig</w:t>
      </w:r>
      <w:r>
        <w:rPr/>
        <w:t xml:space="preserve">n</w:t>
      </w:r>
      <w:r>
        <w:rPr/>
        <w:t xml:space="preserve"> policy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relatio</w:t>
      </w:r>
      <w:r>
        <w:rPr/>
        <w:t xml:space="preserve">n</w:t>
      </w:r>
      <w:r>
        <w:rPr/>
        <w:t xml:space="preserve">s of the State; relatio</w:t>
      </w:r>
      <w:r>
        <w:rPr/>
        <w:t xml:space="preserve">n</w:t>
      </w:r>
      <w:r>
        <w:rPr/>
        <w:t xml:space="preserve">s of the State with the Europea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; the right of asylum a</w:t>
      </w:r>
      <w:r>
        <w:rPr/>
        <w:t xml:space="preserve">n</w:t>
      </w:r>
      <w:r>
        <w:rPr/>
        <w:t xml:space="preserve">d the juridical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 of the citize</w:t>
      </w:r>
      <w:r>
        <w:rPr/>
        <w:t xml:space="preserve">n</w:t>
      </w:r>
      <w:r>
        <w:rPr/>
        <w:t xml:space="preserve">s of States who do </w:t>
      </w:r>
      <w:r>
        <w:rPr/>
        <w:t xml:space="preserve">n</w:t>
      </w:r>
      <w:r>
        <w:rPr/>
        <w:t xml:space="preserve">ot belo</w:t>
      </w:r>
      <w:r>
        <w:rPr/>
        <w:t xml:space="preserve">n</w:t>
      </w:r>
      <w:r>
        <w:rPr/>
        <w:t xml:space="preserve">g to the Europea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;</w:t>
      </w:r>
    </w:p>
    <w:p>
      <w:pPr>
        <w:pStyle w:val="pa02n"/>
        <w:rPr/>
        <w:spacing/>
      </w:pPr>
      <w:r>
        <w:rPr/>
        <w:t xml:space="preserve">b) immigratio</w:t>
      </w:r>
      <w:r>
        <w:rPr/>
        <w:t xml:space="preserve">n</w:t>
      </w:r>
      <w:r>
        <w:rPr/>
        <w:t xml:space="preserve">;</w:t>
      </w:r>
    </w:p>
    <w:p>
      <w:pPr>
        <w:pStyle w:val="pa02n"/>
        <w:rPr/>
        <w:spacing/>
      </w:pPr>
      <w:r>
        <w:rPr/>
        <w:t xml:space="preserve">c) relatio</w:t>
      </w:r>
      <w:r>
        <w:rPr/>
        <w:t xml:space="preserve">n</w:t>
      </w:r>
      <w:r>
        <w:rPr/>
        <w:t xml:space="preserve">s of the Republic a</w:t>
      </w:r>
      <w:r>
        <w:rPr/>
        <w:t xml:space="preserve">n</w:t>
      </w:r>
      <w:r>
        <w:rPr/>
        <w:t xml:space="preserve">d the religious co</w:t>
      </w:r>
      <w:r>
        <w:rPr/>
        <w:t xml:space="preserve">n</w:t>
      </w:r>
      <w:r>
        <w:rPr/>
        <w:t xml:space="preserve">fessio</w:t>
      </w:r>
      <w:r>
        <w:rPr/>
        <w:t xml:space="preserve">n</w:t>
      </w:r>
      <w:r>
        <w:rPr/>
        <w:t xml:space="preserve">s;</w:t>
      </w:r>
    </w:p>
    <w:p>
      <w:pPr>
        <w:pStyle w:val="pa02n"/>
        <w:rPr/>
        <w:spacing/>
      </w:pPr>
      <w:r>
        <w:rPr/>
        <w:t xml:space="preserve">d) defe</w:t>
      </w:r>
      <w:r>
        <w:rPr/>
        <w:t xml:space="preserve">n</w:t>
      </w:r>
      <w:r>
        <w:rPr/>
        <w:t xml:space="preserve">se a</w:t>
      </w:r>
      <w:r>
        <w:rPr/>
        <w:t xml:space="preserve">n</w:t>
      </w:r>
      <w:r>
        <w:rPr/>
        <w:t xml:space="preserve">d armed forces; security of the State; arms, mu</w:t>
      </w:r>
      <w:r>
        <w:rPr/>
        <w:t xml:space="preserve">n</w:t>
      </w:r>
      <w:r>
        <w:rPr/>
        <w:t xml:space="preserve">itio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explosives;</w:t>
      </w:r>
    </w:p>
    <w:p>
      <w:pPr>
        <w:pStyle w:val="pa02n"/>
        <w:rPr/>
        <w:spacing/>
      </w:pPr>
      <w:r>
        <w:rPr/>
        <w:t xml:space="preserve">e) mo</w:t>
      </w:r>
      <w:r>
        <w:rPr/>
        <w:t xml:space="preserve">n</w:t>
      </w:r>
      <w:r>
        <w:rPr/>
        <w:t xml:space="preserve">ey, safeguardi</w:t>
      </w:r>
      <w:r>
        <w:rPr/>
        <w:t xml:space="preserve">n</w:t>
      </w:r>
      <w:r>
        <w:rPr/>
        <w:t xml:space="preserve">g of savi</w:t>
      </w:r>
      <w:r>
        <w:rPr/>
        <w:t xml:space="preserve">n</w:t>
      </w:r>
      <w:r>
        <w:rPr/>
        <w:t xml:space="preserve">gs a</w:t>
      </w:r>
      <w:r>
        <w:rPr/>
        <w:t xml:space="preserve">n</w:t>
      </w:r>
      <w:r>
        <w:rPr/>
        <w:t xml:space="preserve">d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cial markets, safeguardi</w:t>
      </w:r>
      <w:r>
        <w:rPr/>
        <w:t xml:space="preserve">n</w:t>
      </w:r>
      <w:r>
        <w:rPr/>
        <w:t xml:space="preserve">g of competitio</w:t>
      </w:r>
      <w:r>
        <w:rPr/>
        <w:t xml:space="preserve">n</w:t>
      </w:r>
      <w:r>
        <w:rPr/>
        <w:t xml:space="preserve">, the curre</w:t>
      </w:r>
      <w:r>
        <w:rPr/>
        <w:t xml:space="preserve">n</w:t>
      </w:r>
      <w:r>
        <w:rPr/>
        <w:t xml:space="preserve">cy system, the curre</w:t>
      </w:r>
      <w:r>
        <w:rPr/>
        <w:t xml:space="preserve">n</w:t>
      </w:r>
      <w:r>
        <w:rPr/>
        <w:t xml:space="preserve">cy a</w:t>
      </w:r>
      <w:r>
        <w:rPr/>
        <w:t xml:space="preserve">n</w:t>
      </w:r>
      <w:r>
        <w:rPr/>
        <w:t xml:space="preserve">d accou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g system of the State; the equalizatio</w:t>
      </w:r>
      <w:r>
        <w:rPr/>
        <w:t xml:space="preserve">n</w:t>
      </w:r>
      <w:r>
        <w:rPr/>
        <w:t xml:space="preserve"> of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cial resources;</w:t>
      </w:r>
    </w:p>
    <w:p>
      <w:pPr>
        <w:pStyle w:val="pa02n"/>
        <w:rPr/>
        <w:spacing/>
      </w:pPr>
      <w:r>
        <w:rPr/>
        <w:t xml:space="preserve">f) the orga</w:t>
      </w:r>
      <w:r>
        <w:rPr/>
        <w:t xml:space="preserve">n</w:t>
      </w:r>
      <w:r>
        <w:rPr/>
        <w:t xml:space="preserve">s of the State a</w:t>
      </w:r>
      <w:r>
        <w:rPr/>
        <w:t xml:space="preserve">n</w:t>
      </w:r>
      <w:r>
        <w:rPr/>
        <w:t xml:space="preserve">d their relative electoral laws; state refere</w:t>
      </w:r>
      <w:r>
        <w:rPr/>
        <w:t xml:space="preserve">n</w:t>
      </w:r>
      <w:r>
        <w:rPr/>
        <w:t xml:space="preserve">da; electio</w:t>
      </w:r>
      <w:r>
        <w:rPr/>
        <w:t xml:space="preserve">n</w:t>
      </w:r>
      <w:r>
        <w:rPr/>
        <w:t xml:space="preserve">s to the Europea</w:t>
      </w:r>
      <w:r>
        <w:rPr/>
        <w:t xml:space="preserve">n</w:t>
      </w:r>
      <w:r>
        <w:rPr/>
        <w:t xml:space="preserve"> Parliame</w:t>
      </w:r>
      <w:r>
        <w:rPr/>
        <w:t xml:space="preserve">n</w:t>
      </w:r>
      <w:r>
        <w:rPr/>
        <w:t xml:space="preserve">t;</w:t>
      </w:r>
    </w:p>
    <w:p>
      <w:pPr>
        <w:pStyle w:val="pa02n"/>
        <w:rPr/>
        <w:spacing/>
      </w:pPr>
      <w:r>
        <w:rPr/>
        <w:t xml:space="preserve">g) the admi</w:t>
      </w:r>
      <w:r>
        <w:rPr/>
        <w:t xml:space="preserve">n</w:t>
      </w:r>
      <w:r>
        <w:rPr/>
        <w:t xml:space="preserve">istrative orderi</w:t>
      </w:r>
      <w:r>
        <w:rPr/>
        <w:t xml:space="preserve">n</w:t>
      </w:r>
      <w:r>
        <w:rPr/>
        <w:t xml:space="preserve">g a</w:t>
      </w:r>
      <w:r>
        <w:rPr/>
        <w:t xml:space="preserve">n</w:t>
      </w:r>
      <w:r>
        <w:rPr/>
        <w:t xml:space="preserve">d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 of the State a</w:t>
      </w:r>
      <w:r>
        <w:rPr/>
        <w:t xml:space="preserve">n</w:t>
      </w:r>
      <w:r>
        <w:rPr/>
        <w:t xml:space="preserve">d of the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public e</w:t>
      </w:r>
      <w:r>
        <w:rPr/>
        <w:t xml:space="preserve">n</w:t>
      </w:r>
      <w:r>
        <w:rPr/>
        <w:t xml:space="preserve">tities;</w:t>
      </w:r>
    </w:p>
    <w:p>
      <w:pPr>
        <w:pStyle w:val="pa02n"/>
        <w:rPr/>
        <w:spacing/>
      </w:pPr>
      <w:r>
        <w:rPr/>
        <w:t xml:space="preserve">h) public order a</w:t>
      </w:r>
      <w:r>
        <w:rPr/>
        <w:t xml:space="preserve">n</w:t>
      </w:r>
      <w:r>
        <w:rPr/>
        <w:t xml:space="preserve">d security, with the exclusio</w:t>
      </w:r>
      <w:r>
        <w:rPr/>
        <w:t xml:space="preserve">n</w:t>
      </w:r>
      <w:r>
        <w:rPr/>
        <w:t xml:space="preserve"> of local admi</w:t>
      </w:r>
      <w:r>
        <w:rPr/>
        <w:t xml:space="preserve">n</w:t>
      </w:r>
      <w:r>
        <w:rPr/>
        <w:t xml:space="preserve">istrative police;</w:t>
      </w:r>
    </w:p>
    <w:p>
      <w:pPr>
        <w:pStyle w:val="pa02n"/>
        <w:rPr/>
        <w:spacing/>
      </w:pPr>
      <w:r>
        <w:rPr/>
        <w:t xml:space="preserve">i) citize</w:t>
      </w:r>
      <w:r>
        <w:rPr/>
        <w:t xml:space="preserve">n</w:t>
      </w:r>
      <w:r>
        <w:rPr/>
        <w:t xml:space="preserve">ship, civil status a</w:t>
      </w:r>
      <w:r>
        <w:rPr/>
        <w:t xml:space="preserve">n</w:t>
      </w:r>
      <w:r>
        <w:rPr/>
        <w:t xml:space="preserve">d the registry of reside</w:t>
      </w:r>
      <w:r>
        <w:rPr/>
        <w:t xml:space="preserve">n</w:t>
      </w:r>
      <w:r>
        <w:rPr/>
        <w:t xml:space="preserve">ce</w:t>
      </w:r>
    </w:p>
    <w:p>
      <w:pPr>
        <w:pStyle w:val="pa02n"/>
        <w:rPr/>
        <w:spacing/>
      </w:pPr>
      <w:r>
        <w:rPr/>
        <w:t xml:space="preserve">l) jurisdictio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procedural </w:t>
      </w:r>
      <w:r>
        <w:rPr/>
        <w:t xml:space="preserve">n</w:t>
      </w:r>
      <w:r>
        <w:rPr/>
        <w:t xml:space="preserve">orms, the civil a</w:t>
      </w:r>
      <w:r>
        <w:rPr/>
        <w:t xml:space="preserve">n</w:t>
      </w:r>
      <w:r>
        <w:rPr/>
        <w:t xml:space="preserve">d pe</w:t>
      </w:r>
      <w:r>
        <w:rPr/>
        <w:t xml:space="preserve">n</w:t>
      </w:r>
      <w:r>
        <w:rPr/>
        <w:t xml:space="preserve">al order, the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 of justice;</w:t>
      </w:r>
    </w:p>
    <w:p>
      <w:pPr>
        <w:pStyle w:val="pa02n"/>
        <w:rPr/>
        <w:spacing/>
      </w:pPr>
      <w:r>
        <w:rPr/>
        <w:t xml:space="preserve">m) the determi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of the esse</w:t>
      </w:r>
      <w:r>
        <w:rPr/>
        <w:t xml:space="preserve">n</w:t>
      </w:r>
      <w:r>
        <w:rPr/>
        <w:t xml:space="preserve">tial levels of well-bei</w:t>
      </w:r>
      <w:r>
        <w:rPr/>
        <w:t xml:space="preserve">n</w:t>
      </w:r>
      <w:r>
        <w:rPr/>
        <w:t xml:space="preserve">g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civil a</w:t>
      </w:r>
      <w:r>
        <w:rPr/>
        <w:t xml:space="preserve">n</w:t>
      </w:r>
      <w:r>
        <w:rPr/>
        <w:t xml:space="preserve">d social rights which must be guara</w:t>
      </w:r>
      <w:r>
        <w:rPr/>
        <w:t xml:space="preserve">n</w:t>
      </w:r>
      <w:r>
        <w:rPr/>
        <w:t xml:space="preserve">teed o</w:t>
      </w:r>
      <w:r>
        <w:rPr/>
        <w:t xml:space="preserve">n</w:t>
      </w:r>
      <w:r>
        <w:rPr/>
        <w:t xml:space="preserve"> the e</w:t>
      </w:r>
      <w:r>
        <w:rPr/>
        <w:t xml:space="preserve">n</w:t>
      </w:r>
      <w:r>
        <w:rPr/>
        <w:t xml:space="preserve">tire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territory;</w:t>
      </w:r>
    </w:p>
    <w:p>
      <w:pPr>
        <w:pStyle w:val="pa02n"/>
        <w:rPr/>
        <w:spacing/>
      </w:pPr>
      <w:r>
        <w:rPr/>
        <w:t xml:space="preserve">n</w:t>
      </w:r>
      <w:r>
        <w:rPr/>
        <w:t xml:space="preserve">) ge</w:t>
      </w:r>
      <w:r>
        <w:rPr/>
        <w:t xml:space="preserve">n</w:t>
      </w:r>
      <w:r>
        <w:rPr/>
        <w:t xml:space="preserve">eral </w:t>
      </w:r>
      <w:r>
        <w:rPr/>
        <w:t xml:space="preserve">n</w:t>
      </w:r>
      <w:r>
        <w:rPr/>
        <w:t xml:space="preserve">orms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educatio</w:t>
      </w:r>
      <w:r>
        <w:rPr/>
        <w:t xml:space="preserve">n</w:t>
      </w:r>
      <w:r>
        <w:rPr/>
        <w:t xml:space="preserve">;</w:t>
      </w:r>
    </w:p>
    <w:p>
      <w:pPr>
        <w:pStyle w:val="pa02n"/>
        <w:rPr/>
        <w:spacing/>
      </w:pPr>
      <w:r>
        <w:rPr/>
        <w:t xml:space="preserve">o) social security;</w:t>
      </w:r>
    </w:p>
    <w:p>
      <w:pPr>
        <w:pStyle w:val="pa02n"/>
        <w:rPr/>
        <w:spacing/>
      </w:pPr>
      <w:r>
        <w:rPr/>
        <w:t xml:space="preserve">p) electoral legislatio</w:t>
      </w:r>
      <w:r>
        <w:rPr/>
        <w:t xml:space="preserve">n</w:t>
      </w:r>
      <w:r>
        <w:rPr/>
        <w:t xml:space="preserve">, orga</w:t>
      </w:r>
      <w:r>
        <w:rPr/>
        <w:t xml:space="preserve">n</w:t>
      </w:r>
      <w:r>
        <w:rPr/>
        <w:t xml:space="preserve">s of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fu</w:t>
      </w:r>
      <w:r>
        <w:rPr/>
        <w:t xml:space="preserve">n</w:t>
      </w:r>
      <w:r>
        <w:rPr/>
        <w:t xml:space="preserve">dame</w:t>
      </w:r>
      <w:r>
        <w:rPr/>
        <w:t xml:space="preserve">n</w:t>
      </w:r>
      <w:r>
        <w:rPr/>
        <w:t xml:space="preserve">tal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of Mu</w:t>
      </w:r>
      <w:r>
        <w:rPr/>
        <w:t xml:space="preserve">n</w:t>
      </w:r>
      <w:r>
        <w:rPr/>
        <w:t xml:space="preserve">icipalities, Provi</w:t>
      </w:r>
      <w:r>
        <w:rPr/>
        <w:t xml:space="preserve">n</w:t>
      </w:r>
      <w:r>
        <w:rPr/>
        <w:t xml:space="preserve">ces a</w:t>
      </w:r>
      <w:r>
        <w:rPr/>
        <w:t xml:space="preserve">n</w:t>
      </w:r>
      <w:r>
        <w:rPr/>
        <w:t xml:space="preserve">d Metropolita</w:t>
      </w:r>
      <w:r>
        <w:rPr/>
        <w:t xml:space="preserve">n</w:t>
      </w:r>
      <w:r>
        <w:rPr/>
        <w:t xml:space="preserve"> Cities;</w:t>
      </w:r>
    </w:p>
    <w:p>
      <w:pPr>
        <w:pStyle w:val="pa02n"/>
        <w:rPr/>
        <w:spacing/>
      </w:pPr>
      <w:r>
        <w:rPr/>
        <w:t xml:space="preserve">q) customs, protectio</w:t>
      </w:r>
      <w:r>
        <w:rPr/>
        <w:t xml:space="preserve">n</w:t>
      </w:r>
      <w:r>
        <w:rPr/>
        <w:t xml:space="preserve"> of the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bou</w:t>
      </w:r>
      <w:r>
        <w:rPr/>
        <w:t xml:space="preserve">n</w:t>
      </w:r>
      <w:r>
        <w:rPr/>
        <w:t xml:space="preserve">daries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prophylactics;</w:t>
      </w:r>
    </w:p>
    <w:p>
      <w:pPr>
        <w:pStyle w:val="pa02n"/>
        <w:rPr/>
        <w:spacing/>
      </w:pPr>
      <w:r>
        <w:rPr/>
        <w:t xml:space="preserve">r) weights, measures a</w:t>
      </w:r>
      <w:r>
        <w:rPr/>
        <w:t xml:space="preserve">n</w:t>
      </w:r>
      <w:r>
        <w:rPr/>
        <w:t xml:space="preserve">d determi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of time; coordi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of statistical i</w:t>
      </w:r>
      <w:r>
        <w:rPr/>
        <w:t xml:space="preserve">n</w:t>
      </w:r>
      <w:r>
        <w:rPr/>
        <w:t xml:space="preserve">formatio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formatio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 data of state, regio</w:t>
      </w:r>
      <w:r>
        <w:rPr/>
        <w:t xml:space="preserve">n</w:t>
      </w:r>
      <w:r>
        <w:rPr/>
        <w:t xml:space="preserve">al a</w:t>
      </w:r>
      <w:r>
        <w:rPr/>
        <w:t xml:space="preserve">n</w:t>
      </w:r>
      <w:r>
        <w:rPr/>
        <w:t xml:space="preserve">d local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 of i</w:t>
      </w:r>
      <w:r>
        <w:rPr/>
        <w:t xml:space="preserve">n</w:t>
      </w:r>
      <w:r>
        <w:rPr/>
        <w:t xml:space="preserve">tellectual property;</w:t>
      </w:r>
    </w:p>
    <w:p>
      <w:pPr>
        <w:pStyle w:val="pa02n"/>
        <w:rPr/>
        <w:spacing/>
      </w:pPr>
      <w:r>
        <w:rPr/>
        <w:t xml:space="preserve">s) the protectio</w:t>
      </w:r>
      <w:r>
        <w:rPr/>
        <w:t xml:space="preserve">n</w:t>
      </w:r>
      <w:r>
        <w:rPr/>
        <w:t xml:space="preserve"> of the e</w:t>
      </w:r>
      <w:r>
        <w:rPr/>
        <w:t xml:space="preserve">n</w:t>
      </w:r>
      <w:r>
        <w:rPr/>
        <w:t xml:space="preserve">viro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t, the ecosystem a</w:t>
      </w:r>
      <w:r>
        <w:rPr/>
        <w:t xml:space="preserve">n</w:t>
      </w:r>
      <w:r>
        <w:rPr/>
        <w:t xml:space="preserve">d the cultural heritage </w:t>
      </w:r>
      <w:r>
        <w:rPr>
          <w:rStyle w:val="Emphasis"/>
        </w:rPr>
        <w:t xml:space="preserve">(be</w:t>
      </w:r>
      <w:r>
        <w:rPr>
          <w:rStyle w:val="Emphasis"/>
        </w:rPr>
        <w:t xml:space="preserve">n</w:t>
      </w:r>
      <w:r>
        <w:rPr>
          <w:rStyle w:val="Emphasis"/>
        </w:rPr>
        <w:t xml:space="preserve">i culturali).</w:t>
      </w:r>
    </w:p>
    <w:p>
      <w:pPr>
        <w:pStyle w:val="NormalWeb"/>
        <w:rPr/>
        <w:spacing/>
      </w:pPr>
      <w:r>
        <w:rPr/>
        <w:t xml:space="preserve">Matters of co</w:t>
      </w:r>
      <w:r>
        <w:rPr/>
        <w:t xml:space="preserve">n</w:t>
      </w:r>
      <w:r>
        <w:rPr/>
        <w:t xml:space="preserve">curre</w:t>
      </w:r>
      <w:r>
        <w:rPr/>
        <w:t xml:space="preserve">n</w:t>
      </w:r>
      <w:r>
        <w:rPr/>
        <w:t xml:space="preserve">t legislatio</w:t>
      </w:r>
      <w:r>
        <w:rPr/>
        <w:t xml:space="preserve">n</w:t>
      </w:r>
      <w:r>
        <w:rPr/>
        <w:t xml:space="preserve"> are those relative to: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relatio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relatio</w:t>
      </w:r>
      <w:r>
        <w:rPr/>
        <w:t xml:space="preserve">n</w:t>
      </w:r>
      <w:r>
        <w:rPr/>
        <w:t xml:space="preserve">s with the Europea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, relatio</w:t>
      </w:r>
      <w:r>
        <w:rPr/>
        <w:t xml:space="preserve">n</w:t>
      </w:r>
      <w:r>
        <w:rPr/>
        <w:t xml:space="preserve">s of the Regio</w:t>
      </w:r>
      <w:r>
        <w:rPr/>
        <w:t xml:space="preserve">n</w:t>
      </w:r>
      <w:r>
        <w:rPr/>
        <w:t xml:space="preserve">s; foreig</w:t>
      </w:r>
      <w:r>
        <w:rPr/>
        <w:t xml:space="preserve">n</w:t>
      </w:r>
      <w:r>
        <w:rPr/>
        <w:t xml:space="preserve"> trade; protectio</w:t>
      </w:r>
      <w:r>
        <w:rPr/>
        <w:t xml:space="preserve">n</w:t>
      </w:r>
      <w:r>
        <w:rPr/>
        <w:t xml:space="preserve"> </w:t>
      </w:r>
      <w:r>
        <w:rPr/>
        <w:t xml:space="preserve">a</w:t>
      </w:r>
      <w:r>
        <w:rPr/>
        <w:t xml:space="preserve">n</w:t>
      </w:r>
      <w:r>
        <w:rPr/>
        <w:t xml:space="preserve">d safety of work; educatio</w:t>
      </w:r>
      <w:r>
        <w:rPr/>
        <w:t xml:space="preserve">n</w:t>
      </w:r>
      <w:r>
        <w:rPr/>
        <w:t xml:space="preserve"> with the exclusio</w:t>
      </w:r>
      <w:r>
        <w:rPr/>
        <w:t xml:space="preserve">n</w:t>
      </w:r>
      <w:r>
        <w:rPr/>
        <w:t xml:space="preserve"> of the auto</w:t>
      </w:r>
      <w:r>
        <w:rPr/>
        <w:t xml:space="preserve">n</w:t>
      </w:r>
      <w:r>
        <w:rPr/>
        <w:t xml:space="preserve">omy of schools a</w:t>
      </w:r>
      <w:r>
        <w:rPr/>
        <w:t xml:space="preserve">n</w:t>
      </w:r>
      <w:r>
        <w:rPr/>
        <w:t xml:space="preserve">d other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 of vocatio</w:t>
      </w:r>
      <w:r>
        <w:rPr/>
        <w:t xml:space="preserve">n</w:t>
      </w:r>
      <w:r>
        <w:rPr/>
        <w:t xml:space="preserve">al trai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g; professio</w:t>
      </w:r>
      <w:r>
        <w:rPr/>
        <w:t xml:space="preserve">n</w:t>
      </w:r>
      <w:r>
        <w:rPr/>
        <w:t xml:space="preserve">s; scie</w:t>
      </w:r>
      <w:r>
        <w:rPr/>
        <w:t xml:space="preserve">n</w:t>
      </w:r>
      <w:r>
        <w:rPr/>
        <w:t xml:space="preserve">tific research a</w:t>
      </w:r>
      <w:r>
        <w:rPr/>
        <w:t xml:space="preserve">n</w:t>
      </w:r>
      <w:r>
        <w:rPr/>
        <w:t xml:space="preserve">d tech</w:t>
      </w:r>
      <w:r>
        <w:rPr/>
        <w:t xml:space="preserve">n</w:t>
      </w:r>
      <w:r>
        <w:rPr/>
        <w:t xml:space="preserve">ology a</w:t>
      </w:r>
      <w:r>
        <w:rPr/>
        <w:t xml:space="preserve">n</w:t>
      </w:r>
      <w:r>
        <w:rPr/>
        <w:t xml:space="preserve">d support for i</w:t>
      </w:r>
      <w:r>
        <w:rPr/>
        <w:t xml:space="preserve">n</w:t>
      </w:r>
      <w:r>
        <w:rPr/>
        <w:t xml:space="preserve">n</w:t>
      </w:r>
      <w:r>
        <w:rPr/>
        <w:t xml:space="preserve">ovatio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the productive sectors; protectio</w:t>
      </w:r>
      <w:r>
        <w:rPr/>
        <w:t xml:space="preserve">n</w:t>
      </w:r>
      <w:r>
        <w:rPr/>
        <w:t xml:space="preserve"> of health; food; regulatio</w:t>
      </w:r>
      <w:r>
        <w:rPr/>
        <w:t xml:space="preserve">n</w:t>
      </w:r>
      <w:r>
        <w:rPr/>
        <w:t xml:space="preserve">s of sports; civil protectio</w:t>
      </w:r>
      <w:r>
        <w:rPr/>
        <w:t xml:space="preserve">n</w:t>
      </w:r>
      <w:r>
        <w:rPr/>
        <w:t xml:space="preserve">; territorial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t; ports a</w:t>
      </w:r>
      <w:r>
        <w:rPr/>
        <w:t xml:space="preserve">n</w:t>
      </w:r>
      <w:r>
        <w:rPr/>
        <w:t xml:space="preserve">d civil protectio</w:t>
      </w:r>
      <w:r>
        <w:rPr/>
        <w:t xml:space="preserve">n</w:t>
      </w:r>
      <w:r>
        <w:rPr/>
        <w:t xml:space="preserve">; territorial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t; ports a</w:t>
      </w:r>
      <w:r>
        <w:rPr/>
        <w:t xml:space="preserve">n</w:t>
      </w:r>
      <w:r>
        <w:rPr/>
        <w:t xml:space="preserve">d civil airports; great routes of tra</w:t>
      </w:r>
      <w:r>
        <w:rPr/>
        <w:t xml:space="preserve">n</w:t>
      </w:r>
      <w:r>
        <w:rPr/>
        <w:t xml:space="preserve">sportatio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</w:t>
      </w:r>
      <w:r>
        <w:rPr/>
        <w:t xml:space="preserve">n</w:t>
      </w:r>
      <w:r>
        <w:rPr/>
        <w:t xml:space="preserve">avigatio</w:t>
      </w:r>
      <w:r>
        <w:rPr/>
        <w:t xml:space="preserve">n</w:t>
      </w:r>
      <w:r>
        <w:rPr/>
        <w:t xml:space="preserve">; regulatio</w:t>
      </w:r>
      <w:r>
        <w:rPr/>
        <w:t xml:space="preserve">n</w:t>
      </w:r>
      <w:r>
        <w:rPr/>
        <w:t xml:space="preserve"> of commu</w:t>
      </w:r>
      <w:r>
        <w:rPr/>
        <w:t xml:space="preserve">n</w:t>
      </w:r>
      <w:r>
        <w:rPr/>
        <w:t xml:space="preserve">icatio</w:t>
      </w:r>
      <w:r>
        <w:rPr/>
        <w:t xml:space="preserve">n</w:t>
      </w:r>
      <w:r>
        <w:rPr/>
        <w:t xml:space="preserve">; productio</w:t>
      </w:r>
      <w:r>
        <w:rPr/>
        <w:t xml:space="preserve">n</w:t>
      </w:r>
      <w:r>
        <w:rPr/>
        <w:t xml:space="preserve">, tra</w:t>
      </w:r>
      <w:r>
        <w:rPr/>
        <w:t xml:space="preserve">n</w:t>
      </w:r>
      <w:r>
        <w:rPr/>
        <w:t xml:space="preserve">sport a</w:t>
      </w:r>
      <w:r>
        <w:rPr/>
        <w:t xml:space="preserve">n</w:t>
      </w:r>
      <w:r>
        <w:rPr/>
        <w:t xml:space="preserve">d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distributio</w:t>
      </w:r>
      <w:r>
        <w:rPr/>
        <w:t xml:space="preserve">n</w:t>
      </w:r>
      <w:r>
        <w:rPr/>
        <w:t xml:space="preserve"> of e</w:t>
      </w:r>
      <w:r>
        <w:rPr/>
        <w:t xml:space="preserve">n</w:t>
      </w:r>
      <w:r>
        <w:rPr/>
        <w:t xml:space="preserve">ergy; compleme</w:t>
      </w:r>
      <w:r>
        <w:rPr/>
        <w:t xml:space="preserve">n</w:t>
      </w:r>
      <w:r>
        <w:rPr/>
        <w:t xml:space="preserve">tary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tegrative pe</w:t>
      </w:r>
      <w:r>
        <w:rPr/>
        <w:t xml:space="preserve">n</w:t>
      </w:r>
      <w:r>
        <w:rPr/>
        <w:t xml:space="preserve">sio</w:t>
      </w:r>
      <w:r>
        <w:rPr/>
        <w:t xml:space="preserve">n</w:t>
      </w:r>
      <w:r>
        <w:rPr/>
        <w:t xml:space="preserve"> (schemes); harmo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of public accou</w:t>
      </w:r>
      <w:r>
        <w:rPr/>
        <w:t xml:space="preserve">n</w:t>
      </w:r>
      <w:r>
        <w:rPr/>
        <w:t xml:space="preserve">ts a</w:t>
      </w:r>
      <w:r>
        <w:rPr/>
        <w:t xml:space="preserve">n</w:t>
      </w:r>
      <w:r>
        <w:rPr/>
        <w:t xml:space="preserve">d the coordi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of public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ce a</w:t>
      </w:r>
      <w:r>
        <w:rPr/>
        <w:t xml:space="preserve">n</w:t>
      </w:r>
      <w:r>
        <w:rPr/>
        <w:t xml:space="preserve">d the tax system; promotio</w:t>
      </w:r>
      <w:r>
        <w:rPr/>
        <w:t xml:space="preserve">n</w:t>
      </w:r>
      <w:r>
        <w:rPr/>
        <w:t xml:space="preserve"> of the e</w:t>
      </w:r>
      <w:r>
        <w:rPr/>
        <w:t xml:space="preserve">n</w:t>
      </w:r>
      <w:r>
        <w:rPr/>
        <w:t xml:space="preserve">viro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tal a</w:t>
      </w:r>
      <w:r>
        <w:rPr/>
        <w:t xml:space="preserve">n</w:t>
      </w:r>
      <w:r>
        <w:rPr/>
        <w:t xml:space="preserve">d cultural heritage; promotio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of cultural activities; savi</w:t>
      </w:r>
      <w:r>
        <w:rPr/>
        <w:t xml:space="preserve">n</w:t>
      </w:r>
      <w:r>
        <w:rPr/>
        <w:t xml:space="preserve">gs ba</w:t>
      </w:r>
      <w:r>
        <w:rPr/>
        <w:t xml:space="preserve">n</w:t>
      </w:r>
      <w:r>
        <w:rPr/>
        <w:t xml:space="preserve">ks; rural ba</w:t>
      </w:r>
      <w:r>
        <w:rPr/>
        <w:t xml:space="preserve">n</w:t>
      </w:r>
      <w:r>
        <w:rPr/>
        <w:t xml:space="preserve">ks; credit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s for agriculture a</w:t>
      </w:r>
      <w:r>
        <w:rPr/>
        <w:t xml:space="preserve">n</w:t>
      </w:r>
      <w:r>
        <w:rPr/>
        <w:t xml:space="preserve">d la</w:t>
      </w:r>
      <w:r>
        <w:rPr/>
        <w:t xml:space="preserve">n</w:t>
      </w:r>
      <w:r>
        <w:rPr/>
        <w:t xml:space="preserve">d developme</w:t>
      </w:r>
      <w:r>
        <w:rPr/>
        <w:t xml:space="preserve">n</w:t>
      </w:r>
      <w:r>
        <w:rPr/>
        <w:t xml:space="preserve">t of regio</w:t>
      </w:r>
      <w:r>
        <w:rPr/>
        <w:t xml:space="preserve">n</w:t>
      </w:r>
      <w:r>
        <w:rPr/>
        <w:t xml:space="preserve">al character. I</w:t>
      </w:r>
      <w:r>
        <w:rPr/>
        <w:t xml:space="preserve">n</w:t>
      </w:r>
      <w:r>
        <w:rPr/>
        <w:t xml:space="preserve"> matters of co</w:t>
      </w:r>
      <w:r>
        <w:rPr/>
        <w:t xml:space="preserve">n</w:t>
      </w:r>
      <w:r>
        <w:rPr/>
        <w:t xml:space="preserve">curre</w:t>
      </w:r>
      <w:r>
        <w:rPr/>
        <w:t xml:space="preserve">n</w:t>
      </w:r>
      <w:r>
        <w:rPr/>
        <w:t xml:space="preserve">t legislatio</w:t>
      </w:r>
      <w:r>
        <w:rPr/>
        <w:t xml:space="preserve">n</w:t>
      </w:r>
      <w:r>
        <w:rPr/>
        <w:t xml:space="preserve">, the legislative power belo</w:t>
      </w:r>
      <w:r>
        <w:rPr/>
        <w:t xml:space="preserve">n</w:t>
      </w:r>
      <w:r>
        <w:rPr/>
        <w:t xml:space="preserve">gs to the Regio</w:t>
      </w:r>
      <w:r>
        <w:rPr/>
        <w:t xml:space="preserve">n</w:t>
      </w:r>
      <w:r>
        <w:rPr/>
        <w:t xml:space="preserve">s except that the determi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of fu</w:t>
      </w:r>
      <w:r>
        <w:rPr/>
        <w:t xml:space="preserve">n</w:t>
      </w:r>
      <w:r>
        <w:rPr/>
        <w:t xml:space="preserve">dame</w:t>
      </w:r>
      <w:r>
        <w:rPr/>
        <w:t xml:space="preserve">n</w:t>
      </w:r>
      <w:r>
        <w:rPr/>
        <w:t xml:space="preserve">tal pri</w:t>
      </w:r>
      <w:r>
        <w:rPr/>
        <w:t xml:space="preserve">n</w:t>
      </w:r>
      <w:r>
        <w:rPr/>
        <w:t xml:space="preserve">ciples which are reserved to the legislatio</w:t>
      </w:r>
      <w:r>
        <w:rPr/>
        <w:t xml:space="preserve">n</w:t>
      </w:r>
      <w:r>
        <w:rPr/>
        <w:t xml:space="preserve"> of the State.</w:t>
      </w:r>
    </w:p>
    <w:p>
      <w:pPr>
        <w:pStyle w:val="NormalWeb"/>
        <w:rPr/>
        <w:spacing/>
      </w:pPr>
      <w:r>
        <w:rPr/>
        <w:t xml:space="preserve">The Regio</w:t>
      </w:r>
      <w:r>
        <w:rPr/>
        <w:t xml:space="preserve">n</w:t>
      </w:r>
      <w:r>
        <w:rPr/>
        <w:t xml:space="preserve">s have the legislative power with respect to a</w:t>
      </w:r>
      <w:r>
        <w:rPr/>
        <w:t xml:space="preserve">n</w:t>
      </w:r>
      <w:r>
        <w:rPr/>
        <w:t xml:space="preserve">y matter </w:t>
      </w:r>
      <w:r>
        <w:rPr/>
        <w:t xml:space="preserve">n</w:t>
      </w:r>
      <w:r>
        <w:rPr/>
        <w:t xml:space="preserve">ot expressly reserved to the legislatio</w:t>
      </w:r>
      <w:r>
        <w:rPr/>
        <w:t xml:space="preserve">n</w:t>
      </w:r>
      <w:r>
        <w:rPr/>
        <w:t xml:space="preserve"> of the State.</w:t>
      </w:r>
    </w:p>
    <w:p>
      <w:pPr>
        <w:pStyle w:val="NormalWeb"/>
        <w:rPr/>
        <w:spacing/>
      </w:pPr>
      <w:r>
        <w:rPr/>
        <w:t xml:space="preserve">The Regio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the auto</w:t>
      </w:r>
      <w:r>
        <w:rPr/>
        <w:t xml:space="preserve">n</w:t>
      </w:r>
      <w:r>
        <w:rPr/>
        <w:t xml:space="preserve">omous Provi</w:t>
      </w:r>
      <w:r>
        <w:rPr/>
        <w:t xml:space="preserve">n</w:t>
      </w:r>
      <w:r>
        <w:rPr/>
        <w:t xml:space="preserve">ces of Tre</w:t>
      </w:r>
      <w:r>
        <w:rPr/>
        <w:t xml:space="preserve">n</w:t>
      </w:r>
      <w:r>
        <w:rPr/>
        <w:t xml:space="preserve">to a</w:t>
      </w:r>
      <w:r>
        <w:rPr/>
        <w:t xml:space="preserve">n</w:t>
      </w:r>
      <w:r>
        <w:rPr/>
        <w:t xml:space="preserve">d Bolza</w:t>
      </w:r>
      <w:r>
        <w:rPr/>
        <w:t xml:space="preserve">n</w:t>
      </w:r>
      <w:r>
        <w:rPr/>
        <w:t xml:space="preserve">o, withi</w:t>
      </w:r>
      <w:r>
        <w:rPr/>
        <w:t xml:space="preserve">n</w:t>
      </w:r>
      <w:r>
        <w:rPr/>
        <w:t xml:space="preserve"> the matters of their compete</w:t>
      </w:r>
      <w:r>
        <w:rPr/>
        <w:t xml:space="preserve">n</w:t>
      </w:r>
      <w:r>
        <w:rPr/>
        <w:t xml:space="preserve">ce, shall participate i</w:t>
      </w:r>
      <w:r>
        <w:rPr/>
        <w:t xml:space="preserve">n</w:t>
      </w:r>
      <w:r>
        <w:rPr/>
        <w:t xml:space="preserve"> direct decisio</w:t>
      </w:r>
      <w:r>
        <w:rPr/>
        <w:t xml:space="preserve">n</w:t>
      </w:r>
      <w:r>
        <w:rPr/>
        <w:t xml:space="preserve">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formatio</w:t>
      </w:r>
      <w:r>
        <w:rPr/>
        <w:t xml:space="preserve">n</w:t>
      </w:r>
      <w:r>
        <w:rPr/>
        <w:t xml:space="preserve"> of </w:t>
      </w:r>
      <w:r>
        <w:rPr/>
        <w:t xml:space="preserve">n</w:t>
      </w:r>
      <w:r>
        <w:rPr/>
        <w:t xml:space="preserve">ormative commu</w:t>
      </w:r>
      <w:r>
        <w:rPr/>
        <w:t xml:space="preserve">n</w:t>
      </w:r>
      <w:r>
        <w:rPr/>
        <w:t xml:space="preserve">itaria</w:t>
      </w:r>
      <w:r>
        <w:rPr/>
        <w:t xml:space="preserve">n</w:t>
      </w:r>
      <w:r>
        <w:rPr/>
        <w:t xml:space="preserve"> acts a</w:t>
      </w:r>
      <w:r>
        <w:rPr/>
        <w:t xml:space="preserve">n</w:t>
      </w:r>
      <w:r>
        <w:rPr/>
        <w:t xml:space="preserve">d provide for the impleme</w:t>
      </w:r>
      <w:r>
        <w:rPr/>
        <w:t xml:space="preserve">n</w:t>
      </w:r>
      <w:r>
        <w:rPr/>
        <w:t xml:space="preserve">tatio</w:t>
      </w:r>
      <w:r>
        <w:rPr/>
        <w:t xml:space="preserve">n</w:t>
      </w:r>
      <w:r>
        <w:rPr/>
        <w:t xml:space="preserve"> </w:t>
      </w:r>
      <w:r>
        <w:rPr>
          <w:rStyle w:val="Emphasis"/>
        </w:rPr>
        <w:t xml:space="preserve">(attuazio</w:t>
      </w:r>
      <w:r>
        <w:rPr>
          <w:rStyle w:val="Emphasis"/>
        </w:rPr>
        <w:t xml:space="preserve">n</w:t>
      </w:r>
      <w:r>
        <w:rPr>
          <w:rStyle w:val="Emphasis"/>
        </w:rPr>
        <w:t xml:space="preserve">e)</w:t>
      </w:r>
      <w:r>
        <w:rPr/>
        <w:t xml:space="preserve"> a</w:t>
      </w:r>
      <w:r>
        <w:rPr/>
        <w:t xml:space="preserve">n</w:t>
      </w:r>
      <w:r>
        <w:rPr/>
        <w:t xml:space="preserve">d executio</w:t>
      </w:r>
      <w:r>
        <w:rPr/>
        <w:t xml:space="preserve">n</w:t>
      </w:r>
      <w:r>
        <w:rPr/>
        <w:t xml:space="preserve"> of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obligatio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the Europea</w:t>
      </w:r>
      <w:r>
        <w:rPr/>
        <w:t xml:space="preserve">n</w:t>
      </w:r>
      <w:r>
        <w:rPr/>
        <w:t xml:space="preserve"> U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, observi</w:t>
      </w:r>
      <w:r>
        <w:rPr/>
        <w:t xml:space="preserve">n</w:t>
      </w:r>
      <w:r>
        <w:rPr/>
        <w:t xml:space="preserve">g the procedural </w:t>
      </w:r>
      <w:r>
        <w:rPr/>
        <w:t xml:space="preserve">n</w:t>
      </w:r>
      <w:r>
        <w:rPr/>
        <w:t xml:space="preserve">orms, established by the laws of the State, which gover</w:t>
      </w:r>
      <w:r>
        <w:rPr/>
        <w:t xml:space="preserve">n</w:t>
      </w:r>
      <w:r>
        <w:rPr/>
        <w:t xml:space="preserve"> the modalities of the exercise of the substitutio</w:t>
      </w:r>
      <w:r>
        <w:rPr/>
        <w:t xml:space="preserve">n</w:t>
      </w:r>
      <w:r>
        <w:rPr/>
        <w:t xml:space="preserve"> or power i</w:t>
      </w:r>
      <w:r>
        <w:rPr/>
        <w:t xml:space="preserve">n</w:t>
      </w:r>
      <w:r>
        <w:rPr/>
        <w:t xml:space="preserve"> case of i</w:t>
      </w:r>
      <w:r>
        <w:rPr/>
        <w:t xml:space="preserve">n</w:t>
      </w:r>
      <w:r>
        <w:rPr/>
        <w:t xml:space="preserve">actio</w:t>
      </w:r>
      <w:r>
        <w:rPr/>
        <w:t xml:space="preserve">n</w:t>
      </w:r>
      <w:r>
        <w:rPr/>
        <w:t xml:space="preserve"> </w:t>
      </w:r>
      <w:r>
        <w:rPr>
          <w:rStyle w:val="Emphasis"/>
        </w:rPr>
        <w:t xml:space="preserve">(i</w:t>
      </w:r>
      <w:r>
        <w:rPr>
          <w:rStyle w:val="Emphasis"/>
        </w:rPr>
        <w:t xml:space="preserve">n</w:t>
      </w:r>
      <w:r>
        <w:rPr>
          <w:rStyle w:val="Emphasis"/>
        </w:rPr>
        <w:t xml:space="preserve"> caso di i</w:t>
      </w:r>
      <w:r>
        <w:rPr>
          <w:rStyle w:val="Emphasis"/>
        </w:rPr>
        <w:t xml:space="preserve">n</w:t>
      </w:r>
      <w:r>
        <w:rPr>
          <w:rStyle w:val="Emphasis"/>
        </w:rPr>
        <w:t xml:space="preserve">adempie</w:t>
      </w:r>
      <w:r>
        <w:rPr>
          <w:rStyle w:val="Emphasis"/>
        </w:rPr>
        <w:t xml:space="preserve">n</w:t>
      </w:r>
      <w:r>
        <w:rPr>
          <w:rStyle w:val="Emphasis"/>
        </w:rPr>
        <w:t xml:space="preserve">ze)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regulatory power belo</w:t>
      </w:r>
      <w:r>
        <w:rPr/>
        <w:t xml:space="preserve">n</w:t>
      </w:r>
      <w:r>
        <w:rPr/>
        <w:t xml:space="preserve">gs to the State i</w:t>
      </w:r>
      <w:r>
        <w:rPr/>
        <w:t xml:space="preserve">n</w:t>
      </w:r>
      <w:r>
        <w:rPr/>
        <w:t xml:space="preserve"> matters of exclusive legislatio</w:t>
      </w:r>
      <w:r>
        <w:rPr/>
        <w:t xml:space="preserve">n</w:t>
      </w:r>
      <w:r>
        <w:rPr/>
        <w:t xml:space="preserve">, u</w:t>
      </w:r>
      <w:r>
        <w:rPr/>
        <w:t xml:space="preserve">n</w:t>
      </w:r>
      <w:r>
        <w:rPr/>
        <w:t xml:space="preserve">less it delegates it to the Regio</w:t>
      </w:r>
      <w:r>
        <w:rPr/>
        <w:t xml:space="preserve">n</w:t>
      </w:r>
      <w:r>
        <w:rPr/>
        <w:t xml:space="preserve">s. The regulatory power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y other matter, the Mu</w:t>
      </w:r>
      <w:r>
        <w:rPr/>
        <w:t xml:space="preserve">n</w:t>
      </w:r>
      <w:r>
        <w:rPr/>
        <w:t xml:space="preserve">icipalities, the Provi</w:t>
      </w:r>
      <w:r>
        <w:rPr/>
        <w:t xml:space="preserve">n</w:t>
      </w:r>
      <w:r>
        <w:rPr/>
        <w:t xml:space="preserve">ces a</w:t>
      </w:r>
      <w:r>
        <w:rPr/>
        <w:t xml:space="preserve">n</w:t>
      </w:r>
      <w:r>
        <w:rPr/>
        <w:t xml:space="preserve">d the Metropolita</w:t>
      </w:r>
      <w:r>
        <w:rPr/>
        <w:t xml:space="preserve">n</w:t>
      </w:r>
      <w:r>
        <w:rPr/>
        <w:t xml:space="preserve"> Cities have the regulatory power with respect to the establishme</w:t>
      </w:r>
      <w:r>
        <w:rPr/>
        <w:t xml:space="preserve">n</w:t>
      </w:r>
      <w:r>
        <w:rPr/>
        <w:t xml:space="preserve">t </w:t>
      </w:r>
      <w:r>
        <w:rPr>
          <w:rStyle w:val="Emphasis"/>
        </w:rPr>
        <w:t xml:space="preserve">(discipli</w:t>
      </w:r>
      <w:r>
        <w:rPr>
          <w:rStyle w:val="Emphasis"/>
        </w:rPr>
        <w:t xml:space="preserve">n</w:t>
      </w:r>
      <w:r>
        <w:rPr>
          <w:rStyle w:val="Emphasis"/>
        </w:rPr>
        <w:t xml:space="preserve">a)</w:t>
      </w:r>
      <w:r>
        <w:rPr/>
        <w:t xml:space="preserve"> of the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 developme</w:t>
      </w:r>
      <w:r>
        <w:rPr/>
        <w:t xml:space="preserve">n</w:t>
      </w:r>
      <w:r>
        <w:rPr/>
        <w:t xml:space="preserve">t of the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attributed to them.</w:t>
      </w:r>
    </w:p>
    <w:p>
      <w:pPr>
        <w:pStyle w:val="NormalWeb"/>
        <w:rPr/>
        <w:spacing/>
      </w:pPr>
      <w:r>
        <w:rPr/>
        <w:t xml:space="preserve">The regio</w:t>
      </w:r>
      <w:r>
        <w:rPr/>
        <w:t xml:space="preserve">n</w:t>
      </w:r>
      <w:r>
        <w:rPr/>
        <w:t xml:space="preserve">al laws shall remove all obstacles which block the full equality betwee</w:t>
      </w:r>
      <w:r>
        <w:rPr/>
        <w:t xml:space="preserve">n</w:t>
      </w:r>
      <w:r>
        <w:rPr/>
        <w:t xml:space="preserve"> me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wome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social, cultural a</w:t>
      </w:r>
      <w:r>
        <w:rPr/>
        <w:t xml:space="preserve">n</w:t>
      </w:r>
      <w:r>
        <w:rPr/>
        <w:t xml:space="preserve">d eco</w:t>
      </w:r>
      <w:r>
        <w:rPr/>
        <w:t xml:space="preserve">n</w:t>
      </w:r>
      <w:r>
        <w:rPr/>
        <w:t xml:space="preserve">omic life a</w:t>
      </w:r>
      <w:r>
        <w:rPr/>
        <w:t xml:space="preserve">n</w:t>
      </w:r>
      <w:r>
        <w:rPr/>
        <w:t xml:space="preserve">d shall promote parity of access betwee</w:t>
      </w:r>
      <w:r>
        <w:rPr/>
        <w:t xml:space="preserve">n</w:t>
      </w:r>
      <w:r>
        <w:rPr/>
        <w:t xml:space="preserve"> wome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me</w:t>
      </w:r>
      <w:r>
        <w:rPr/>
        <w:t xml:space="preserve">n</w:t>
      </w:r>
      <w:r>
        <w:rPr/>
        <w:t xml:space="preserve"> to elective offices.</w:t>
      </w:r>
    </w:p>
    <w:p>
      <w:pPr>
        <w:pStyle w:val="NormalWeb"/>
        <w:rPr/>
        <w:spacing/>
      </w:pPr>
      <w:r>
        <w:rPr/>
        <w:t xml:space="preserve">Regio</w:t>
      </w:r>
      <w:r>
        <w:rPr/>
        <w:t xml:space="preserve">n</w:t>
      </w:r>
      <w:r>
        <w:rPr/>
        <w:t xml:space="preserve">al laws shall ratify the agreeme</w:t>
      </w:r>
      <w:r>
        <w:rPr/>
        <w:t xml:space="preserve">n</w:t>
      </w:r>
      <w:r>
        <w:rPr/>
        <w:t xml:space="preserve">ts reached by a Regio</w:t>
      </w:r>
      <w:r>
        <w:rPr/>
        <w:t xml:space="preserve">n</w:t>
      </w:r>
      <w:r>
        <w:rPr/>
        <w:t xml:space="preserve"> with a</w:t>
      </w:r>
      <w:r>
        <w:rPr/>
        <w:t xml:space="preserve">n</w:t>
      </w:r>
      <w:r>
        <w:rPr/>
        <w:t xml:space="preserve">other Regio</w:t>
      </w:r>
      <w:r>
        <w:rPr/>
        <w:t xml:space="preserve">n</w:t>
      </w:r>
      <w:r>
        <w:rPr/>
        <w:t xml:space="preserve"> for the better exercise of their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s, i</w:t>
      </w:r>
      <w:r>
        <w:rPr/>
        <w:t xml:space="preserve">n</w:t>
      </w:r>
      <w:r>
        <w:rPr/>
        <w:t xml:space="preserve">cludi</w:t>
      </w:r>
      <w:r>
        <w:rPr/>
        <w:t xml:space="preserve">n</w:t>
      </w:r>
      <w:r>
        <w:rPr/>
        <w:t xml:space="preserve">g the creatio</w:t>
      </w:r>
      <w:r>
        <w:rPr/>
        <w:t xml:space="preserve">n</w:t>
      </w:r>
      <w:r>
        <w:rPr/>
        <w:t xml:space="preserve"> </w:t>
      </w:r>
      <w:r>
        <w:rPr>
          <w:rStyle w:val="Emphasis"/>
        </w:rPr>
        <w:t xml:space="preserve">(i</w:t>
      </w:r>
      <w:r>
        <w:rPr>
          <w:rStyle w:val="Emphasis"/>
        </w:rPr>
        <w:t xml:space="preserve">n</w:t>
      </w:r>
      <w:r>
        <w:rPr>
          <w:rStyle w:val="Emphasis"/>
        </w:rPr>
        <w:t xml:space="preserve">dividuazio</w:t>
      </w:r>
      <w:r>
        <w:rPr>
          <w:rStyle w:val="Emphasis"/>
        </w:rPr>
        <w:t xml:space="preserve">n</w:t>
      </w:r>
      <w:r>
        <w:rPr>
          <w:rStyle w:val="Emphasis"/>
        </w:rPr>
        <w:t xml:space="preserve">e)</w:t>
      </w:r>
      <w:r>
        <w:rPr/>
        <w:t xml:space="preserve"> of joi</w:t>
      </w:r>
      <w:r>
        <w:rPr/>
        <w:t xml:space="preserve">n</w:t>
      </w:r>
      <w:r>
        <w:rPr/>
        <w:t xml:space="preserve">t orga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matters of their compete</w:t>
      </w:r>
      <w:r>
        <w:rPr/>
        <w:t xml:space="preserve">n</w:t>
      </w:r>
      <w:r>
        <w:rPr/>
        <w:t xml:space="preserve">ce, a Regio</w:t>
      </w:r>
      <w:r>
        <w:rPr/>
        <w:t xml:space="preserve">n</w:t>
      </w:r>
      <w:r>
        <w:rPr/>
        <w:t xml:space="preserve"> may co</w:t>
      </w:r>
      <w:r>
        <w:rPr/>
        <w:t xml:space="preserve">n</w:t>
      </w:r>
      <w:r>
        <w:rPr/>
        <w:t xml:space="preserve">clude accords with states a</w:t>
      </w:r>
      <w:r>
        <w:rPr/>
        <w:t xml:space="preserve">n</w:t>
      </w:r>
      <w:r>
        <w:rPr/>
        <w:t xml:space="preserve">d agreeme</w:t>
      </w:r>
      <w:r>
        <w:rPr/>
        <w:t xml:space="preserve">n</w:t>
      </w:r>
      <w:r>
        <w:rPr/>
        <w:t xml:space="preserve">t with other territorial e</w:t>
      </w:r>
      <w:r>
        <w:rPr/>
        <w:t xml:space="preserve">n</w:t>
      </w:r>
      <w:r>
        <w:rPr/>
        <w:t xml:space="preserve">tities of a</w:t>
      </w:r>
      <w:r>
        <w:rPr/>
        <w:t xml:space="preserve">n</w:t>
      </w:r>
      <w:r>
        <w:rPr/>
        <w:t xml:space="preserve">other state, i</w:t>
      </w:r>
      <w:r>
        <w:rPr/>
        <w:t xml:space="preserve">n</w:t>
      </w:r>
      <w:r>
        <w:rPr/>
        <w:t xml:space="preserve"> cases a</w:t>
      </w:r>
      <w:r>
        <w:rPr/>
        <w:t xml:space="preserve">n</w:t>
      </w:r>
      <w:r>
        <w:rPr/>
        <w:t xml:space="preserve">d forms specified </w:t>
      </w:r>
      <w:r>
        <w:rPr>
          <w:rStyle w:val="Emphasis"/>
        </w:rPr>
        <w:t xml:space="preserve">(disipli</w:t>
      </w:r>
      <w:r>
        <w:rPr>
          <w:rStyle w:val="Emphasis"/>
        </w:rPr>
        <w:t xml:space="preserve">n</w:t>
      </w:r>
      <w:r>
        <w:rPr>
          <w:rStyle w:val="Emphasis"/>
        </w:rPr>
        <w:t xml:space="preserve">ati)</w:t>
      </w:r>
      <w:r>
        <w:rPr/>
        <w:t xml:space="preserve"> by laws of the State.</w:t>
      </w:r>
    </w:p>
    <w:p>
      <w:pPr>
        <w:pStyle w:val="ar00n"/>
        <w:rPr/>
        <w:spacing/>
      </w:pPr>
      <w:bookmarkStart w:name="AR0118" w:id="139"/>
      <w:r>
        <w:rPr/>
        <w:t xml:space="preserve">Article 118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October 18, 2001)</w:t>
      </w:r>
      <w:bookmarkEnd w:id="139"/>
    </w:p>
    <w:p>
      <w:pPr>
        <w:pStyle w:val="NormalWeb"/>
        <w:rPr/>
        <w:spacing/>
      </w:pPr>
      <w:r>
        <w:rPr/>
        <w:t xml:space="preserve">The admi</w:t>
      </w:r>
      <w:r>
        <w:rPr/>
        <w:t xml:space="preserve">n</w:t>
      </w:r>
      <w:r>
        <w:rPr/>
        <w:t xml:space="preserve">istrative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are attributed to the Mu</w:t>
      </w:r>
      <w:r>
        <w:rPr/>
        <w:t xml:space="preserve">n</w:t>
      </w:r>
      <w:r>
        <w:rPr/>
        <w:t xml:space="preserve">icipalities, save those which, for assuri</w:t>
      </w:r>
      <w:r>
        <w:rPr/>
        <w:t xml:space="preserve">n</w:t>
      </w:r>
      <w:r>
        <w:rPr/>
        <w:t xml:space="preserve">g a u</w:t>
      </w:r>
      <w:r>
        <w:rPr/>
        <w:t xml:space="preserve">n</w:t>
      </w:r>
      <w:r>
        <w:rPr/>
        <w:t xml:space="preserve">iform exercise, shall be co</w:t>
      </w:r>
      <w:r>
        <w:rPr/>
        <w:t xml:space="preserve">n</w:t>
      </w:r>
      <w:r>
        <w:rPr/>
        <w:t xml:space="preserve">ferred to the Provi</w:t>
      </w:r>
      <w:r>
        <w:rPr/>
        <w:t xml:space="preserve">n</w:t>
      </w:r>
      <w:r>
        <w:rPr/>
        <w:t xml:space="preserve">ces, the Metropolita</w:t>
      </w:r>
      <w:r>
        <w:rPr/>
        <w:t xml:space="preserve">n</w:t>
      </w:r>
      <w:r>
        <w:rPr/>
        <w:t xml:space="preserve"> Cities, the Regio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the State, o</w:t>
      </w:r>
      <w:r>
        <w:rPr/>
        <w:t xml:space="preserve">n</w:t>
      </w:r>
      <w:r>
        <w:rPr/>
        <w:t xml:space="preserve"> the basis of subsidiarity, differe</w:t>
      </w:r>
      <w:r>
        <w:rPr/>
        <w:t xml:space="preserve">n</w:t>
      </w:r>
      <w:r>
        <w:rPr/>
        <w:t xml:space="preserve">tiatio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adequacy.</w:t>
      </w:r>
    </w:p>
    <w:p>
      <w:pPr>
        <w:pStyle w:val="NormalWeb"/>
        <w:rPr/>
        <w:spacing/>
      </w:pPr>
      <w:r>
        <w:rPr/>
        <w:t xml:space="preserve">The Mu</w:t>
      </w:r>
      <w:r>
        <w:rPr/>
        <w:t xml:space="preserve">n</w:t>
      </w:r>
      <w:r>
        <w:rPr/>
        <w:t xml:space="preserve">icipalities, the Provi</w:t>
      </w:r>
      <w:r>
        <w:rPr/>
        <w:t xml:space="preserve">n</w:t>
      </w:r>
      <w:r>
        <w:rPr/>
        <w:t xml:space="preserve">ces a</w:t>
      </w:r>
      <w:r>
        <w:rPr/>
        <w:t xml:space="preserve">n</w:t>
      </w:r>
      <w:r>
        <w:rPr/>
        <w:t xml:space="preserve">d the Metropolita</w:t>
      </w:r>
      <w:r>
        <w:rPr/>
        <w:t xml:space="preserve">n</w:t>
      </w:r>
      <w:r>
        <w:rPr/>
        <w:t xml:space="preserve"> Cities are the title holders of their ow</w:t>
      </w:r>
      <w:r>
        <w:rPr/>
        <w:t xml:space="preserve">n</w:t>
      </w:r>
      <w:r>
        <w:rPr/>
        <w:t xml:space="preserve"> admi</w:t>
      </w:r>
      <w:r>
        <w:rPr/>
        <w:t xml:space="preserve">n</w:t>
      </w:r>
      <w:r>
        <w:rPr/>
        <w:t xml:space="preserve">istrative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of those co</w:t>
      </w:r>
      <w:r>
        <w:rPr/>
        <w:t xml:space="preserve">n</w:t>
      </w:r>
      <w:r>
        <w:rPr/>
        <w:t xml:space="preserve">ferred by State or regio</w:t>
      </w:r>
      <w:r>
        <w:rPr/>
        <w:t xml:space="preserve">n</w:t>
      </w:r>
      <w:r>
        <w:rPr/>
        <w:t xml:space="preserve">al law, to their respective compete</w:t>
      </w:r>
      <w:r>
        <w:rPr/>
        <w:t xml:space="preserve">n</w:t>
      </w:r>
      <w:r>
        <w:rPr/>
        <w:t xml:space="preserve">ces.</w:t>
      </w:r>
    </w:p>
    <w:p>
      <w:pPr>
        <w:pStyle w:val="NormalWeb"/>
        <w:rPr/>
        <w:spacing/>
      </w:pPr>
      <w:r>
        <w:rPr/>
        <w:t xml:space="preserve">The State law shall specify the forms of coordi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betwee</w:t>
      </w:r>
      <w:r>
        <w:rPr/>
        <w:t xml:space="preserve">n</w:t>
      </w:r>
      <w:r>
        <w:rPr/>
        <w:t xml:space="preserve"> the State a</w:t>
      </w:r>
      <w:r>
        <w:rPr/>
        <w:t xml:space="preserve">n</w:t>
      </w:r>
      <w:r>
        <w:rPr/>
        <w:t xml:space="preserve">d the Regio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matters referred to i</w:t>
      </w:r>
      <w:r>
        <w:rPr/>
        <w:t xml:space="preserve">n</w:t>
      </w:r>
      <w:r>
        <w:rPr/>
        <w:t xml:space="preserve"> letters b) a</w:t>
      </w:r>
      <w:r>
        <w:rPr/>
        <w:t xml:space="preserve">n</w:t>
      </w:r>
      <w:r>
        <w:rPr/>
        <w:t xml:space="preserve">d h) of the seco</w:t>
      </w:r>
      <w:r>
        <w:rPr/>
        <w:t xml:space="preserve">n</w:t>
      </w:r>
      <w:r>
        <w:rPr/>
        <w:t xml:space="preserve">d paragraph of Article 117, a</w:t>
      </w:r>
      <w:r>
        <w:rPr/>
        <w:t xml:space="preserve">n</w:t>
      </w:r>
      <w:r>
        <w:rPr/>
        <w:t xml:space="preserve">d specifies other forms of agreeme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coordi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the matter of the protectio</w:t>
      </w:r>
      <w:r>
        <w:rPr/>
        <w:t xml:space="preserve">n</w:t>
      </w:r>
      <w:r>
        <w:rPr/>
        <w:t xml:space="preserve"> of the cultural heritage.</w:t>
      </w:r>
    </w:p>
    <w:p>
      <w:pPr>
        <w:pStyle w:val="NormalWeb"/>
        <w:rPr/>
        <w:spacing/>
      </w:pPr>
      <w:r>
        <w:rPr/>
        <w:t xml:space="preserve">The State, the Regio</w:t>
      </w:r>
      <w:r>
        <w:rPr/>
        <w:t xml:space="preserve">n</w:t>
      </w:r>
      <w:r>
        <w:rPr/>
        <w:t xml:space="preserve">s, the Metropolita</w:t>
      </w:r>
      <w:r>
        <w:rPr/>
        <w:t xml:space="preserve">n</w:t>
      </w:r>
      <w:r>
        <w:rPr/>
        <w:t xml:space="preserve"> Cities a</w:t>
      </w:r>
      <w:r>
        <w:rPr/>
        <w:t xml:space="preserve">n</w:t>
      </w:r>
      <w:r>
        <w:rPr/>
        <w:t xml:space="preserve">d Mu</w:t>
      </w:r>
      <w:r>
        <w:rPr/>
        <w:t xml:space="preserve">n</w:t>
      </w:r>
      <w:r>
        <w:rPr/>
        <w:t xml:space="preserve">icipalities shall favor the auto</w:t>
      </w:r>
      <w:r>
        <w:rPr/>
        <w:t xml:space="preserve">n</w:t>
      </w:r>
      <w:r>
        <w:rPr/>
        <w:t xml:space="preserve">omous i</w:t>
      </w:r>
      <w:r>
        <w:rPr/>
        <w:t xml:space="preserve">n</w:t>
      </w:r>
      <w:r>
        <w:rPr/>
        <w:t xml:space="preserve">itiative of the citize</w:t>
      </w:r>
      <w:r>
        <w:rPr/>
        <w:t xml:space="preserve">n</w:t>
      </w:r>
      <w:r>
        <w:rPr/>
        <w:t xml:space="preserve">s activity of ge</w:t>
      </w:r>
      <w:r>
        <w:rPr/>
        <w:t xml:space="preserve">n</w:t>
      </w:r>
      <w:r>
        <w:rPr/>
        <w:t xml:space="preserve">eral i</w:t>
      </w:r>
      <w:r>
        <w:rPr/>
        <w:t xml:space="preserve">n</w:t>
      </w:r>
      <w:r>
        <w:rPr/>
        <w:t xml:space="preserve">terest, o</w:t>
      </w:r>
      <w:r>
        <w:rPr/>
        <w:t xml:space="preserve">n</w:t>
      </w:r>
      <w:r>
        <w:rPr/>
        <w:t xml:space="preserve"> the basis of the pri</w:t>
      </w:r>
      <w:r>
        <w:rPr/>
        <w:t xml:space="preserve">n</w:t>
      </w:r>
      <w:r>
        <w:rPr/>
        <w:t xml:space="preserve">ciple of subsidiarity.</w:t>
      </w:r>
    </w:p>
    <w:p>
      <w:pPr>
        <w:pStyle w:val="ar00n"/>
        <w:rPr/>
        <w:spacing/>
      </w:pPr>
      <w:bookmarkStart w:name="AR0119" w:id="140"/>
      <w:r>
        <w:rPr/>
        <w:t xml:space="preserve">Article 119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October 18, 2001)</w:t>
      </w:r>
      <w:bookmarkEnd w:id="140"/>
    </w:p>
    <w:p>
      <w:pPr>
        <w:pStyle w:val="NormalWeb"/>
        <w:rPr/>
        <w:spacing/>
      </w:pPr>
      <w:r>
        <w:rPr/>
        <w:t xml:space="preserve">The mu</w:t>
      </w:r>
      <w:r>
        <w:rPr/>
        <w:t xml:space="preserve">n</w:t>
      </w:r>
      <w:r>
        <w:rPr/>
        <w:t xml:space="preserve">icipalities, the Provi</w:t>
      </w:r>
      <w:r>
        <w:rPr/>
        <w:t xml:space="preserve">n</w:t>
      </w:r>
      <w:r>
        <w:rPr/>
        <w:t xml:space="preserve">ces, the Metropolita</w:t>
      </w:r>
      <w:r>
        <w:rPr/>
        <w:t xml:space="preserve">n</w:t>
      </w:r>
      <w:r>
        <w:rPr/>
        <w:t xml:space="preserve"> Cities a</w:t>
      </w:r>
      <w:r>
        <w:rPr/>
        <w:t xml:space="preserve">n</w:t>
      </w:r>
      <w:r>
        <w:rPr/>
        <w:t xml:space="preserve">d the Regio</w:t>
      </w:r>
      <w:r>
        <w:rPr/>
        <w:t xml:space="preserve">n</w:t>
      </w:r>
      <w:r>
        <w:rPr/>
        <w:t xml:space="preserve">s have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cial auto</w:t>
      </w:r>
      <w:r>
        <w:rPr/>
        <w:t xml:space="preserve">n</w:t>
      </w:r>
      <w:r>
        <w:rPr/>
        <w:t xml:space="preserve">omy of reve</w:t>
      </w:r>
      <w:r>
        <w:rPr/>
        <w:t xml:space="preserve">n</w:t>
      </w:r>
      <w:r>
        <w:rPr/>
        <w:t xml:space="preserve">ues a</w:t>
      </w:r>
      <w:r>
        <w:rPr/>
        <w:t xml:space="preserve">n</w:t>
      </w:r>
      <w:r>
        <w:rPr/>
        <w:t xml:space="preserve">d expe</w:t>
      </w:r>
      <w:r>
        <w:rPr/>
        <w:t xml:space="preserve">n</w:t>
      </w:r>
      <w:r>
        <w:rPr/>
        <w:t xml:space="preserve">ditures.</w:t>
      </w:r>
    </w:p>
    <w:p>
      <w:pPr>
        <w:pStyle w:val="NormalWeb"/>
        <w:rPr/>
        <w:spacing/>
      </w:pPr>
      <w:r>
        <w:rPr/>
        <w:t xml:space="preserve">The Mu</w:t>
      </w:r>
      <w:r>
        <w:rPr/>
        <w:t xml:space="preserve">n</w:t>
      </w:r>
      <w:r>
        <w:rPr/>
        <w:t xml:space="preserve">icipalities, the Provi</w:t>
      </w:r>
      <w:r>
        <w:rPr/>
        <w:t xml:space="preserve">n</w:t>
      </w:r>
      <w:r>
        <w:rPr/>
        <w:t xml:space="preserve">ces, the Metropolita</w:t>
      </w:r>
      <w:r>
        <w:rPr/>
        <w:t xml:space="preserve">n</w:t>
      </w:r>
      <w:r>
        <w:rPr/>
        <w:t xml:space="preserve"> Cities a</w:t>
      </w:r>
      <w:r>
        <w:rPr/>
        <w:t xml:space="preserve">n</w:t>
      </w:r>
      <w:r>
        <w:rPr/>
        <w:t xml:space="preserve">d the Regio</w:t>
      </w:r>
      <w:r>
        <w:rPr/>
        <w:t xml:space="preserve">n</w:t>
      </w:r>
      <w:r>
        <w:rPr/>
        <w:t xml:space="preserve">s have auto</w:t>
      </w:r>
      <w:r>
        <w:rPr/>
        <w:t xml:space="preserve">n</w:t>
      </w:r>
      <w:r>
        <w:rPr/>
        <w:t xml:space="preserve">omous resources. They establish a</w:t>
      </w:r>
      <w:r>
        <w:rPr/>
        <w:t xml:space="preserve">n</w:t>
      </w:r>
      <w:r>
        <w:rPr/>
        <w:t xml:space="preserve">d apply their ow</w:t>
      </w:r>
      <w:r>
        <w:rPr/>
        <w:t xml:space="preserve">n</w:t>
      </w:r>
      <w:r>
        <w:rPr/>
        <w:t xml:space="preserve"> taxes a</w:t>
      </w:r>
      <w:r>
        <w:rPr/>
        <w:t xml:space="preserve">n</w:t>
      </w:r>
      <w:r>
        <w:rPr/>
        <w:t xml:space="preserve">d reve</w:t>
      </w:r>
      <w:r>
        <w:rPr/>
        <w:t xml:space="preserve">n</w:t>
      </w:r>
      <w:r>
        <w:rPr/>
        <w:t xml:space="preserve">ues i</w:t>
      </w:r>
      <w:r>
        <w:rPr/>
        <w:t xml:space="preserve">n</w:t>
      </w:r>
      <w:r>
        <w:rPr/>
        <w:t xml:space="preserve"> harmo</w:t>
      </w:r>
      <w:r>
        <w:rPr/>
        <w:t xml:space="preserve">n</w:t>
      </w:r>
      <w:r>
        <w:rPr/>
        <w:t xml:space="preserve">y with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accordi</w:t>
      </w:r>
      <w:r>
        <w:rPr/>
        <w:t xml:space="preserve">n</w:t>
      </w:r>
      <w:r>
        <w:rPr/>
        <w:t xml:space="preserve">g to the coordi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with the pri</w:t>
      </w:r>
      <w:r>
        <w:rPr/>
        <w:t xml:space="preserve">n</w:t>
      </w:r>
      <w:r>
        <w:rPr/>
        <w:t xml:space="preserve">ciples of public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ces a</w:t>
      </w:r>
      <w:r>
        <w:rPr/>
        <w:t xml:space="preserve">n</w:t>
      </w:r>
      <w:r>
        <w:rPr/>
        <w:t xml:space="preserve">d the tax system. They receive a share of the joi</w:t>
      </w:r>
      <w:r>
        <w:rPr/>
        <w:t xml:space="preserve">n</w:t>
      </w:r>
      <w:r>
        <w:rPr/>
        <w:t xml:space="preserve">t participatio</w:t>
      </w:r>
      <w:r>
        <w:rPr/>
        <w:t xml:space="preserve">n</w:t>
      </w:r>
      <w:r>
        <w:rPr/>
        <w:t xml:space="preserve"> </w:t>
      </w:r>
      <w:r>
        <w:rPr>
          <w:rStyle w:val="Emphasis"/>
        </w:rPr>
        <w:t xml:space="preserve">(comparticipazio</w:t>
      </w:r>
      <w:r>
        <w:rPr>
          <w:rStyle w:val="Emphasis"/>
        </w:rPr>
        <w:t xml:space="preserve">n</w:t>
      </w:r>
      <w:r>
        <w:rPr>
          <w:rStyle w:val="Emphasis"/>
        </w:rPr>
        <w:t xml:space="preserve">e)</w:t>
      </w:r>
      <w:r>
        <w:rPr/>
        <w:t xml:space="preserve"> from the proceeds of the State taxes that are related to their territory.</w:t>
      </w:r>
    </w:p>
    <w:p>
      <w:pPr>
        <w:pStyle w:val="NormalWeb"/>
        <w:rPr/>
        <w:spacing/>
      </w:pPr>
      <w:r>
        <w:rPr/>
        <w:t xml:space="preserve">The law of the State shall establish a</w:t>
      </w:r>
      <w:r>
        <w:rPr/>
        <w:t xml:space="preserve">n</w:t>
      </w:r>
      <w:r>
        <w:rPr/>
        <w:t xml:space="preserve"> equalizatio</w:t>
      </w:r>
      <w:r>
        <w:rPr/>
        <w:t xml:space="preserve">n</w:t>
      </w:r>
      <w:r>
        <w:rPr/>
        <w:t xml:space="preserve"> fu</w:t>
      </w:r>
      <w:r>
        <w:rPr/>
        <w:t xml:space="preserve">n</w:t>
      </w:r>
      <w:r>
        <w:rPr/>
        <w:t xml:space="preserve">d </w:t>
      </w:r>
      <w:r>
        <w:rPr>
          <w:rStyle w:val="Emphasis"/>
        </w:rPr>
        <w:t xml:space="preserve">(fo</w:t>
      </w:r>
      <w:r>
        <w:rPr>
          <w:rStyle w:val="Emphasis"/>
        </w:rPr>
        <w:t xml:space="preserve">n</w:t>
      </w:r>
      <w:r>
        <w:rPr>
          <w:rStyle w:val="Emphasis"/>
        </w:rPr>
        <w:t xml:space="preserve">do perequativo)</w:t>
      </w:r>
      <w:r>
        <w:rPr/>
        <w:t xml:space="preserve">, without restrictio</w:t>
      </w:r>
      <w:r>
        <w:rPr/>
        <w:t xml:space="preserve">n</w:t>
      </w:r>
      <w:r>
        <w:rPr/>
        <w:t xml:space="preserve">s as to their desti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, for (the be</w:t>
      </w:r>
      <w:r>
        <w:rPr/>
        <w:t xml:space="preserve">n</w:t>
      </w:r>
      <w:r>
        <w:rPr/>
        <w:t xml:space="preserve">efit of) the territories with lesser fiscal capacity per i</w:t>
      </w:r>
      <w:r>
        <w:rPr/>
        <w:t xml:space="preserve">n</w:t>
      </w:r>
      <w:r>
        <w:rPr/>
        <w:t xml:space="preserve">habita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The resources that are derived from the sources referred to i</w:t>
      </w:r>
      <w:r>
        <w:rPr/>
        <w:t xml:space="preserve">n</w:t>
      </w:r>
      <w:r>
        <w:rPr/>
        <w:t xml:space="preserve"> the previous paragraphs, are to e</w:t>
      </w:r>
      <w:r>
        <w:rPr/>
        <w:t xml:space="preserve">n</w:t>
      </w:r>
      <w:r>
        <w:rPr/>
        <w:t xml:space="preserve">able the Mu</w:t>
      </w:r>
      <w:r>
        <w:rPr/>
        <w:t xml:space="preserve">n</w:t>
      </w:r>
      <w:r>
        <w:rPr/>
        <w:t xml:space="preserve">icipalities, Provi</w:t>
      </w:r>
      <w:r>
        <w:rPr/>
        <w:t xml:space="preserve">n</w:t>
      </w:r>
      <w:r>
        <w:rPr/>
        <w:t xml:space="preserve">ces, the Metropolita</w:t>
      </w:r>
      <w:r>
        <w:rPr/>
        <w:t xml:space="preserve">n</w:t>
      </w:r>
      <w:r>
        <w:rPr/>
        <w:t xml:space="preserve"> Cities a</w:t>
      </w:r>
      <w:r>
        <w:rPr/>
        <w:t xml:space="preserve">n</w:t>
      </w:r>
      <w:r>
        <w:rPr/>
        <w:t xml:space="preserve">d Regio</w:t>
      </w:r>
      <w:r>
        <w:rPr/>
        <w:t xml:space="preserve">n</w:t>
      </w:r>
      <w:r>
        <w:rPr/>
        <w:t xml:space="preserve">s to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ce i</w:t>
      </w:r>
      <w:r>
        <w:rPr/>
        <w:t xml:space="preserve">n</w:t>
      </w:r>
      <w:r>
        <w:rPr/>
        <w:t xml:space="preserve">tegrally the public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attributed to them.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order to promote the eco</w:t>
      </w:r>
      <w:r>
        <w:rPr/>
        <w:t xml:space="preserve">n</w:t>
      </w:r>
      <w:r>
        <w:rPr/>
        <w:t xml:space="preserve">omic developme</w:t>
      </w:r>
      <w:r>
        <w:rPr/>
        <w:t xml:space="preserve">n</w:t>
      </w:r>
      <w:r>
        <w:rPr/>
        <w:t xml:space="preserve">t, the social cohesio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 social solidarity, to remove the eco</w:t>
      </w:r>
      <w:r>
        <w:rPr/>
        <w:t xml:space="preserve">n</w:t>
      </w:r>
      <w:r>
        <w:rPr/>
        <w:t xml:space="preserve">omic a</w:t>
      </w:r>
      <w:r>
        <w:rPr/>
        <w:t xml:space="preserve">n</w:t>
      </w:r>
      <w:r>
        <w:rPr/>
        <w:t xml:space="preserve">d social i</w:t>
      </w:r>
      <w:r>
        <w:rPr/>
        <w:t xml:space="preserve">n</w:t>
      </w:r>
      <w:r>
        <w:rPr/>
        <w:t xml:space="preserve">equalities </w:t>
      </w:r>
      <w:r>
        <w:rPr>
          <w:rStyle w:val="Emphasis"/>
        </w:rPr>
        <w:t xml:space="preserve">(squilibri)</w:t>
      </w:r>
      <w:r>
        <w:rPr/>
        <w:t xml:space="preserve">, to promote the effective exercise of huma</w:t>
      </w:r>
      <w:r>
        <w:rPr/>
        <w:t xml:space="preserve">n</w:t>
      </w:r>
      <w:r>
        <w:rPr/>
        <w:t xml:space="preserve"> rights </w:t>
      </w:r>
      <w:r>
        <w:rPr>
          <w:rStyle w:val="Emphasis"/>
        </w:rPr>
        <w:t xml:space="preserve">(diritti della perso</w:t>
      </w:r>
      <w:r>
        <w:rPr>
          <w:rStyle w:val="Emphasis"/>
        </w:rPr>
        <w:t xml:space="preserve">n</w:t>
      </w:r>
      <w:r>
        <w:rPr>
          <w:rStyle w:val="Emphasis"/>
        </w:rPr>
        <w:t xml:space="preserve">a)</w:t>
      </w:r>
      <w:r>
        <w:rPr/>
        <w:t xml:space="preserve">, or to pursue goals diverse from the </w:t>
      </w:r>
      <w:r>
        <w:rPr/>
        <w:t xml:space="preserve">n</w:t>
      </w:r>
      <w:r>
        <w:rPr/>
        <w:t xml:space="preserve">ormal exercise of their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s, the State allocates </w:t>
      </w:r>
      <w:r>
        <w:rPr>
          <w:rStyle w:val="Emphasis"/>
        </w:rPr>
        <w:t xml:space="preserve">(desti</w:t>
      </w:r>
      <w:r>
        <w:rPr>
          <w:rStyle w:val="Emphasis"/>
        </w:rPr>
        <w:t xml:space="preserve">n</w:t>
      </w:r>
      <w:r>
        <w:rPr>
          <w:rStyle w:val="Emphasis"/>
        </w:rPr>
        <w:t xml:space="preserve">a)</w:t>
      </w:r>
      <w:r>
        <w:rPr/>
        <w:t xml:space="preserve"> additio</w:t>
      </w:r>
      <w:r>
        <w:rPr/>
        <w:t xml:space="preserve">n</w:t>
      </w:r>
      <w:r>
        <w:rPr/>
        <w:t xml:space="preserve">al </w:t>
      </w:r>
      <w:r>
        <w:rPr>
          <w:rStyle w:val="Emphasis"/>
        </w:rPr>
        <w:t xml:space="preserve">(aggiu</w:t>
      </w:r>
      <w:r>
        <w:rPr>
          <w:rStyle w:val="Emphasis"/>
        </w:rPr>
        <w:t xml:space="preserve">n</w:t>
      </w:r>
      <w:r>
        <w:rPr>
          <w:rStyle w:val="Emphasis"/>
        </w:rPr>
        <w:t xml:space="preserve">tive)</w:t>
      </w:r>
      <w:r>
        <w:rPr/>
        <w:t xml:space="preserve"> resources a</w:t>
      </w:r>
      <w:r>
        <w:rPr/>
        <w:t xml:space="preserve">n</w:t>
      </w:r>
      <w:r>
        <w:rPr/>
        <w:t xml:space="preserve">d effects special i</w:t>
      </w:r>
      <w:r>
        <w:rPr/>
        <w:t xml:space="preserve">n</w:t>
      </w:r>
      <w:r>
        <w:rPr/>
        <w:t xml:space="preserve">terve</w:t>
      </w:r>
      <w:r>
        <w:rPr/>
        <w:t xml:space="preserve">n</w:t>
      </w:r>
      <w:r>
        <w:rPr/>
        <w:t xml:space="preserve">tio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favor of specific Mu</w:t>
      </w:r>
      <w:r>
        <w:rPr/>
        <w:t xml:space="preserve">n</w:t>
      </w:r>
      <w:r>
        <w:rPr/>
        <w:t xml:space="preserve">icipalities, Provi</w:t>
      </w:r>
      <w:r>
        <w:rPr/>
        <w:t xml:space="preserve">n</w:t>
      </w:r>
      <w:r>
        <w:rPr/>
        <w:t xml:space="preserve">ces, Metropolita</w:t>
      </w:r>
      <w:r>
        <w:rPr/>
        <w:t xml:space="preserve">n</w:t>
      </w:r>
      <w:r>
        <w:rPr/>
        <w:t xml:space="preserve"> Cities a</w:t>
      </w:r>
      <w:r>
        <w:rPr/>
        <w:t xml:space="preserve">n</w:t>
      </w:r>
      <w:r>
        <w:rPr/>
        <w:t xml:space="preserve">d Regio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The Mu</w:t>
      </w:r>
      <w:r>
        <w:rPr/>
        <w:t xml:space="preserve">n</w:t>
      </w:r>
      <w:r>
        <w:rPr/>
        <w:t xml:space="preserve">icipalities, Provi</w:t>
      </w:r>
      <w:r>
        <w:rPr/>
        <w:t xml:space="preserve">n</w:t>
      </w:r>
      <w:r>
        <w:rPr/>
        <w:t xml:space="preserve">ces, Metropolita</w:t>
      </w:r>
      <w:r>
        <w:rPr/>
        <w:t xml:space="preserve">n</w:t>
      </w:r>
      <w:r>
        <w:rPr/>
        <w:t xml:space="preserve"> Cities a</w:t>
      </w:r>
      <w:r>
        <w:rPr/>
        <w:t xml:space="preserve">n</w:t>
      </w:r>
      <w:r>
        <w:rPr/>
        <w:t xml:space="preserve">d Regio</w:t>
      </w:r>
      <w:r>
        <w:rPr/>
        <w:t xml:space="preserve">n</w:t>
      </w:r>
      <w:r>
        <w:rPr/>
        <w:t xml:space="preserve">s have their ow</w:t>
      </w:r>
      <w:r>
        <w:rPr/>
        <w:t xml:space="preserve">n</w:t>
      </w:r>
      <w:r>
        <w:rPr/>
        <w:t xml:space="preserve"> patrimo</w:t>
      </w:r>
      <w:r>
        <w:rPr/>
        <w:t xml:space="preserve">n</w:t>
      </w:r>
      <w:r>
        <w:rPr/>
        <w:t xml:space="preserve">y, attributed accordi</w:t>
      </w:r>
      <w:r>
        <w:rPr/>
        <w:t xml:space="preserve">n</w:t>
      </w:r>
      <w:r>
        <w:rPr/>
        <w:t xml:space="preserve">g to the ge</w:t>
      </w:r>
      <w:r>
        <w:rPr/>
        <w:t xml:space="preserve">n</w:t>
      </w:r>
      <w:r>
        <w:rPr/>
        <w:t xml:space="preserve">eral pri</w:t>
      </w:r>
      <w:r>
        <w:rPr/>
        <w:t xml:space="preserve">n</w:t>
      </w:r>
      <w:r>
        <w:rPr/>
        <w:t xml:space="preserve">ciples, determi</w:t>
      </w:r>
      <w:r>
        <w:rPr/>
        <w:t xml:space="preserve">n</w:t>
      </w:r>
      <w:r>
        <w:rPr/>
        <w:t xml:space="preserve">ed by State law. They may i</w:t>
      </w:r>
      <w:r>
        <w:rPr/>
        <w:t xml:space="preserve">n</w:t>
      </w:r>
      <w:r>
        <w:rPr/>
        <w:t xml:space="preserve">cur i</w:t>
      </w:r>
      <w:r>
        <w:rPr/>
        <w:t xml:space="preserve">n</w:t>
      </w:r>
      <w:r>
        <w:rPr/>
        <w:t xml:space="preserve">debted</w:t>
      </w:r>
      <w:r>
        <w:rPr/>
        <w:t xml:space="preserve">n</w:t>
      </w:r>
      <w:r>
        <w:rPr/>
        <w:t xml:space="preserve">ess o</w:t>
      </w:r>
      <w:r>
        <w:rPr/>
        <w:t xml:space="preserve">n</w:t>
      </w:r>
      <w:r>
        <w:rPr/>
        <w:t xml:space="preserve">ly i</w:t>
      </w:r>
      <w:r>
        <w:rPr/>
        <w:t xml:space="preserve">n</w:t>
      </w:r>
      <w:r>
        <w:rPr/>
        <w:t xml:space="preserve"> order to fi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ce expe</w:t>
      </w:r>
      <w:r>
        <w:rPr/>
        <w:t xml:space="preserve">n</w:t>
      </w:r>
      <w:r>
        <w:rPr/>
        <w:t xml:space="preserve">ditures for i</w:t>
      </w:r>
      <w:r>
        <w:rPr/>
        <w:t xml:space="preserve">n</w:t>
      </w:r>
      <w:r>
        <w:rPr/>
        <w:t xml:space="preserve">vestme</w:t>
      </w:r>
      <w:r>
        <w:rPr/>
        <w:t xml:space="preserve">n</w:t>
      </w:r>
      <w:r>
        <w:rPr/>
        <w:t xml:space="preserve">t. A</w:t>
      </w:r>
      <w:r>
        <w:rPr/>
        <w:t xml:space="preserve">n</w:t>
      </w:r>
      <w:r>
        <w:rPr/>
        <w:t xml:space="preserve">y guara</w:t>
      </w:r>
      <w:r>
        <w:rPr/>
        <w:t xml:space="preserve">n</w:t>
      </w:r>
      <w:r>
        <w:rPr/>
        <w:t xml:space="preserve">tee by the State for such loa</w:t>
      </w:r>
      <w:r>
        <w:rPr/>
        <w:t xml:space="preserve">n</w:t>
      </w:r>
      <w:r>
        <w:rPr/>
        <w:t xml:space="preserve">s is excluded.</w:t>
      </w:r>
    </w:p>
    <w:p>
      <w:pPr>
        <w:pStyle w:val="ar00n"/>
        <w:rPr/>
        <w:spacing/>
      </w:pPr>
      <w:bookmarkStart w:name="AR0120" w:id="141"/>
      <w:r>
        <w:rPr/>
        <w:t xml:space="preserve">Article 120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October 18, 2001)</w:t>
      </w:r>
      <w:bookmarkEnd w:id="141"/>
    </w:p>
    <w:p>
      <w:pPr>
        <w:pStyle w:val="NormalWeb"/>
        <w:rPr/>
        <w:spacing/>
      </w:pPr>
      <w:r>
        <w:rPr/>
        <w:t xml:space="preserve">The Regio</w:t>
      </w:r>
      <w:r>
        <w:rPr/>
        <w:t xml:space="preserve">n</w:t>
      </w:r>
      <w:r>
        <w:rPr/>
        <w:t xml:space="preserve"> may </w:t>
      </w:r>
      <w:r>
        <w:rPr/>
        <w:t xml:space="preserve">n</w:t>
      </w:r>
      <w:r>
        <w:rPr/>
        <w:t xml:space="preserve">ot levy import or export or tra</w:t>
      </w:r>
      <w:r>
        <w:rPr/>
        <w:t xml:space="preserve">n</w:t>
      </w:r>
      <w:r>
        <w:rPr/>
        <w:t xml:space="preserve">sit duties betwee</w:t>
      </w:r>
      <w:r>
        <w:rPr/>
        <w:t xml:space="preserve">n</w:t>
      </w:r>
      <w:r>
        <w:rPr/>
        <w:t xml:space="preserve"> the Regio</w:t>
      </w:r>
      <w:r>
        <w:rPr/>
        <w:t xml:space="preserve">n</w:t>
      </w:r>
      <w:r>
        <w:rPr/>
        <w:t xml:space="preserve">s, </w:t>
      </w:r>
      <w:r>
        <w:rPr/>
        <w:t xml:space="preserve">n</w:t>
      </w:r>
      <w:r>
        <w:rPr/>
        <w:t xml:space="preserve">or adopt measures that obstruct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y way the free circulatio</w:t>
      </w:r>
      <w:r>
        <w:rPr/>
        <w:t xml:space="preserve">n</w:t>
      </w:r>
      <w:r>
        <w:rPr/>
        <w:t xml:space="preserve"> of perso</w:t>
      </w:r>
      <w:r>
        <w:rPr/>
        <w:t xml:space="preserve">n</w:t>
      </w:r>
      <w:r>
        <w:rPr/>
        <w:t xml:space="preserve">s or goods betwee</w:t>
      </w:r>
      <w:r>
        <w:rPr/>
        <w:t xml:space="preserve">n</w:t>
      </w:r>
      <w:r>
        <w:rPr/>
        <w:t xml:space="preserve"> the Regio</w:t>
      </w:r>
      <w:r>
        <w:rPr/>
        <w:t xml:space="preserve">n</w:t>
      </w:r>
      <w:r>
        <w:rPr/>
        <w:t xml:space="preserve">s; </w:t>
      </w:r>
      <w:r>
        <w:rPr/>
        <w:t xml:space="preserve">n</w:t>
      </w:r>
      <w:r>
        <w:rPr/>
        <w:t xml:space="preserve">or limit the exercise of the right to work i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y part of the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territory.</w:t>
      </w:r>
    </w:p>
    <w:p>
      <w:pPr>
        <w:pStyle w:val="NormalWeb"/>
        <w:rPr/>
        <w:spacing/>
      </w:pPr>
      <w:r>
        <w:rPr/>
        <w:t xml:space="preserve">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ca</w:t>
      </w:r>
      <w:r>
        <w:rPr/>
        <w:t xml:space="preserve">n</w:t>
      </w:r>
      <w:r>
        <w:rPr/>
        <w:t xml:space="preserve"> substitute itself i</w:t>
      </w:r>
      <w:r>
        <w:rPr/>
        <w:t xml:space="preserve">n</w:t>
      </w:r>
      <w:r>
        <w:rPr/>
        <w:t xml:space="preserve"> place of the orga</w:t>
      </w:r>
      <w:r>
        <w:rPr/>
        <w:t xml:space="preserve">n</w:t>
      </w:r>
      <w:r>
        <w:rPr/>
        <w:t xml:space="preserve">s of the Regio</w:t>
      </w:r>
      <w:r>
        <w:rPr/>
        <w:t xml:space="preserve">n</w:t>
      </w:r>
      <w:r>
        <w:rPr/>
        <w:t xml:space="preserve">s, Metropolita</w:t>
      </w:r>
      <w:r>
        <w:rPr/>
        <w:t xml:space="preserve">n</w:t>
      </w:r>
      <w:r>
        <w:rPr/>
        <w:t xml:space="preserve"> Cities, Provi</w:t>
      </w:r>
      <w:r>
        <w:rPr/>
        <w:t xml:space="preserve">n</w:t>
      </w:r>
      <w:r>
        <w:rPr/>
        <w:t xml:space="preserve">ces a</w:t>
      </w:r>
      <w:r>
        <w:rPr/>
        <w:t xml:space="preserve">n</w:t>
      </w:r>
      <w:r>
        <w:rPr/>
        <w:t xml:space="preserve">d Mu</w:t>
      </w:r>
      <w:r>
        <w:rPr/>
        <w:t xml:space="preserve">n</w:t>
      </w:r>
      <w:r>
        <w:rPr/>
        <w:t xml:space="preserve">icipalities i</w:t>
      </w:r>
      <w:r>
        <w:rPr/>
        <w:t xml:space="preserve">n</w:t>
      </w:r>
      <w:r>
        <w:rPr/>
        <w:t xml:space="preserve"> case of failure to respect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</w:t>
      </w:r>
      <w:r>
        <w:rPr/>
        <w:t xml:space="preserve">n</w:t>
      </w:r>
      <w:r>
        <w:rPr/>
        <w:t xml:space="preserve">orms a</w:t>
      </w:r>
      <w:r>
        <w:rPr/>
        <w:t xml:space="preserve">n</w:t>
      </w:r>
      <w:r>
        <w:rPr/>
        <w:t xml:space="preserve">d treaties or commu</w:t>
      </w:r>
      <w:r>
        <w:rPr/>
        <w:t xml:space="preserve">n</w:t>
      </w:r>
      <w:r>
        <w:rPr/>
        <w:t xml:space="preserve">ity law, or whe</w:t>
      </w:r>
      <w:r>
        <w:rPr/>
        <w:t xml:space="preserve">n</w:t>
      </w:r>
      <w:r>
        <w:rPr/>
        <w:t xml:space="preserve"> there is a serious threat to public safety a</w:t>
      </w:r>
      <w:r>
        <w:rPr/>
        <w:t xml:space="preserve">n</w:t>
      </w:r>
      <w:r>
        <w:rPr/>
        <w:t xml:space="preserve">d security, a</w:t>
      </w:r>
      <w:r>
        <w:rPr/>
        <w:t xml:space="preserve">n</w:t>
      </w:r>
      <w:r>
        <w:rPr/>
        <w:t xml:space="preserve">d whe</w:t>
      </w:r>
      <w:r>
        <w:rPr/>
        <w:t xml:space="preserve">n</w:t>
      </w:r>
      <w:r>
        <w:rPr/>
        <w:t xml:space="preserve">ever such substitutio</w:t>
      </w:r>
      <w:r>
        <w:rPr/>
        <w:t xml:space="preserve">n</w:t>
      </w:r>
      <w:r>
        <w:rPr/>
        <w:t xml:space="preserve"> is required for the protectio</w:t>
      </w:r>
      <w:r>
        <w:rPr/>
        <w:t xml:space="preserve">n</w:t>
      </w:r>
      <w:r>
        <w:rPr/>
        <w:t xml:space="preserve"> of the juridical or eco</w:t>
      </w:r>
      <w:r>
        <w:rPr/>
        <w:t xml:space="preserve">n</w:t>
      </w:r>
      <w:r>
        <w:rPr/>
        <w:t xml:space="preserve">omic u</w:t>
      </w:r>
      <w:r>
        <w:rPr/>
        <w:t xml:space="preserve">n</w:t>
      </w:r>
      <w:r>
        <w:rPr/>
        <w:t xml:space="preserve">ity, a</w:t>
      </w:r>
      <w:r>
        <w:rPr/>
        <w:t xml:space="preserve">n</w:t>
      </w:r>
      <w:r>
        <w:rPr/>
        <w:t xml:space="preserve">d i</w:t>
      </w:r>
      <w:r>
        <w:rPr/>
        <w:t xml:space="preserve">n</w:t>
      </w:r>
      <w:r>
        <w:rPr/>
        <w:t xml:space="preserve"> particular the protectio</w:t>
      </w:r>
      <w:r>
        <w:rPr/>
        <w:t xml:space="preserve">n</w:t>
      </w:r>
      <w:r>
        <w:rPr/>
        <w:t xml:space="preserve"> of esse</w:t>
      </w:r>
      <w:r>
        <w:rPr/>
        <w:t xml:space="preserve">n</w:t>
      </w:r>
      <w:r>
        <w:rPr/>
        <w:t xml:space="preserve">tial levels for the welfare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civil a</w:t>
      </w:r>
      <w:r>
        <w:rPr/>
        <w:t xml:space="preserve">n</w:t>
      </w:r>
      <w:r>
        <w:rPr/>
        <w:t xml:space="preserve">d social rights, regardless of the territorial bou</w:t>
      </w:r>
      <w:r>
        <w:rPr/>
        <w:t xml:space="preserve">n</w:t>
      </w:r>
      <w:r>
        <w:rPr/>
        <w:t xml:space="preserve">daries of the local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ts. The law shall defi</w:t>
      </w:r>
      <w:r>
        <w:rPr/>
        <w:t xml:space="preserve">n</w:t>
      </w:r>
      <w:r>
        <w:rPr/>
        <w:t xml:space="preserve">e the procedures to guara</w:t>
      </w:r>
      <w:r>
        <w:rPr/>
        <w:t xml:space="preserve">n</w:t>
      </w:r>
      <w:r>
        <w:rPr/>
        <w:t xml:space="preserve">tee that the substitute powers shall be exercised with respect for the pri</w:t>
      </w:r>
      <w:r>
        <w:rPr/>
        <w:t xml:space="preserve">n</w:t>
      </w:r>
      <w:r>
        <w:rPr/>
        <w:t xml:space="preserve">ciple of subsidiarity a</w:t>
      </w:r>
      <w:r>
        <w:rPr/>
        <w:t xml:space="preserve">n</w:t>
      </w:r>
      <w:r>
        <w:rPr/>
        <w:t xml:space="preserve">d the pri</w:t>
      </w:r>
      <w:r>
        <w:rPr/>
        <w:t xml:space="preserve">n</w:t>
      </w:r>
      <w:r>
        <w:rPr/>
        <w:t xml:space="preserve">ciple a</w:t>
      </w:r>
      <w:r>
        <w:rPr/>
        <w:t xml:space="preserve">n</w:t>
      </w:r>
      <w:r>
        <w:rPr/>
        <w:t xml:space="preserve">d fair cooperatio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121" w:id="142"/>
      <w:r>
        <w:rPr/>
        <w:t xml:space="preserve">Article 121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November 22, 1999)</w:t>
      </w:r>
      <w:bookmarkEnd w:id="142"/>
    </w:p>
    <w:p>
      <w:pPr>
        <w:pStyle w:val="NormalWeb"/>
        <w:rPr/>
        <w:spacing/>
      </w:pPr>
      <w:r>
        <w:rPr/>
        <w:t xml:space="preserve">The orga</w:t>
      </w:r>
      <w:r>
        <w:rPr/>
        <w:t xml:space="preserve">n</w:t>
      </w:r>
      <w:r>
        <w:rPr/>
        <w:t xml:space="preserve">s of the Regio</w:t>
      </w:r>
      <w:r>
        <w:rPr/>
        <w:t xml:space="preserve">n</w:t>
      </w:r>
      <w:r>
        <w:rPr/>
        <w:t xml:space="preserve"> are: 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cil, the [Regio</w:t>
      </w:r>
      <w:r>
        <w:rPr/>
        <w:t xml:space="preserve">n</w:t>
      </w:r>
      <w:r>
        <w:rPr/>
        <w:t xml:space="preserve">al] Giu</w:t>
      </w:r>
      <w:r>
        <w:rPr/>
        <w:t xml:space="preserve">n</w:t>
      </w:r>
      <w:r>
        <w:rPr/>
        <w:t xml:space="preserve">ta a</w:t>
      </w:r>
      <w:r>
        <w:rPr/>
        <w:t xml:space="preserve">n</w:t>
      </w:r>
      <w:r>
        <w:rPr/>
        <w:t xml:space="preserve">d its chairma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 exercises the legislative powers vested i</w:t>
      </w:r>
      <w:r>
        <w:rPr/>
        <w:t xml:space="preserve">n</w:t>
      </w:r>
      <w:r>
        <w:rPr/>
        <w:t xml:space="preserve"> the Regio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 other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vested i</w:t>
      </w:r>
      <w:r>
        <w:rPr/>
        <w:t xml:space="preserve">n</w:t>
      </w:r>
      <w:r>
        <w:rPr/>
        <w:t xml:space="preserve"> it by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by the laws. It may propose bills to the Chambers.</w:t>
      </w:r>
    </w:p>
    <w:p>
      <w:pPr>
        <w:pStyle w:val="NormalWeb"/>
        <w:rPr/>
        <w:spacing/>
      </w:pPr>
      <w:r>
        <w:rPr/>
        <w:t xml:space="preserve">The Regio</w:t>
      </w:r>
      <w:r>
        <w:rPr/>
        <w:t xml:space="preserve">n</w:t>
      </w:r>
      <w:r>
        <w:rPr/>
        <w:t xml:space="preserve">al Giu</w:t>
      </w:r>
      <w:r>
        <w:rPr/>
        <w:t xml:space="preserve">n</w:t>
      </w:r>
      <w:r>
        <w:rPr/>
        <w:t xml:space="preserve">ta is the executive orga</w:t>
      </w:r>
      <w:r>
        <w:rPr/>
        <w:t xml:space="preserve">n</w:t>
      </w:r>
      <w:r>
        <w:rPr/>
        <w:t xml:space="preserve"> of the Regio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Chairma</w:t>
      </w:r>
      <w:r>
        <w:rPr/>
        <w:t xml:space="preserve">n</w:t>
      </w:r>
      <w:r>
        <w:rPr/>
        <w:t xml:space="preserve"> of the Giu</w:t>
      </w:r>
      <w:r>
        <w:rPr/>
        <w:t xml:space="preserve">n</w:t>
      </w:r>
      <w:r>
        <w:rPr/>
        <w:t xml:space="preserve">ta represe</w:t>
      </w:r>
      <w:r>
        <w:rPr/>
        <w:t xml:space="preserve">n</w:t>
      </w:r>
      <w:r>
        <w:rPr/>
        <w:t xml:space="preserve">ts the Regio</w:t>
      </w:r>
      <w:r>
        <w:rPr/>
        <w:t xml:space="preserve">n</w:t>
      </w:r>
      <w:r>
        <w:rPr/>
        <w:t xml:space="preserve">, directs the policies of the Giu</w:t>
      </w:r>
      <w:r>
        <w:rPr/>
        <w:t xml:space="preserve">n</w:t>
      </w:r>
      <w:r>
        <w:rPr/>
        <w:t xml:space="preserve">ta for which he is respo</w:t>
      </w:r>
      <w:r>
        <w:rPr/>
        <w:t xml:space="preserve">n</w:t>
      </w:r>
      <w:r>
        <w:rPr/>
        <w:t xml:space="preserve">sible; promulgates the laws a</w:t>
      </w:r>
      <w:r>
        <w:rPr/>
        <w:t xml:space="preserve">n</w:t>
      </w:r>
      <w:r>
        <w:rPr/>
        <w:t xml:space="preserve">d regio</w:t>
      </w:r>
      <w:r>
        <w:rPr/>
        <w:t xml:space="preserve">n</w:t>
      </w:r>
      <w:r>
        <w:rPr/>
        <w:t xml:space="preserve">al regulatio</w:t>
      </w:r>
      <w:r>
        <w:rPr/>
        <w:t xml:space="preserve">n</w:t>
      </w:r>
      <w:r>
        <w:rPr/>
        <w:t xml:space="preserve">s; directs the admi</w:t>
      </w:r>
      <w:r>
        <w:rPr/>
        <w:t xml:space="preserve">n</w:t>
      </w:r>
      <w:r>
        <w:rPr/>
        <w:t xml:space="preserve">istrative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delegated by the State to the Regio</w:t>
      </w:r>
      <w:r>
        <w:rPr/>
        <w:t xml:space="preserve">n</w:t>
      </w:r>
      <w:r>
        <w:rPr/>
        <w:t xml:space="preserve">, acti</w:t>
      </w:r>
      <w:r>
        <w:rPr/>
        <w:t xml:space="preserve">n</w:t>
      </w:r>
      <w:r>
        <w:rPr/>
        <w:t xml:space="preserve">g i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formity with the i</w:t>
      </w:r>
      <w:r>
        <w:rPr/>
        <w:t xml:space="preserve">n</w:t>
      </w:r>
      <w:r>
        <w:rPr/>
        <w:t xml:space="preserve">structio</w:t>
      </w:r>
      <w:r>
        <w:rPr/>
        <w:t xml:space="preserve">n</w:t>
      </w:r>
      <w:r>
        <w:rPr/>
        <w:t xml:space="preserve">s of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of the Republic.</w:t>
      </w:r>
    </w:p>
    <w:p>
      <w:pPr>
        <w:pStyle w:val="ar00n"/>
        <w:rPr/>
        <w:spacing/>
      </w:pPr>
      <w:bookmarkStart w:name="AR0122" w:id="143"/>
      <w:r>
        <w:rPr/>
        <w:t xml:space="preserve">Article 122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November 22, 1999)</w:t>
      </w:r>
      <w:bookmarkEnd w:id="143"/>
    </w:p>
    <w:p>
      <w:pPr>
        <w:pStyle w:val="NormalWeb"/>
        <w:rPr/>
        <w:spacing/>
      </w:pPr>
      <w:r>
        <w:rPr/>
        <w:t xml:space="preserve">The system for electi</w:t>
      </w:r>
      <w:r>
        <w:rPr/>
        <w:t xml:space="preserve">n</w:t>
      </w:r>
      <w:r>
        <w:rPr/>
        <w:t xml:space="preserve">g the Chairma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 other Members of the Regio</w:t>
      </w:r>
      <w:r>
        <w:rPr/>
        <w:t xml:space="preserve">n</w:t>
      </w:r>
      <w:r>
        <w:rPr/>
        <w:t xml:space="preserve">al Giu</w:t>
      </w:r>
      <w:r>
        <w:rPr/>
        <w:t xml:space="preserve">n</w:t>
      </w:r>
      <w:r>
        <w:rPr/>
        <w:t xml:space="preserve">ta, a</w:t>
      </w:r>
      <w:r>
        <w:rPr/>
        <w:t xml:space="preserve">n</w:t>
      </w:r>
      <w:r>
        <w:rPr/>
        <w:t xml:space="preserve">d the cases of i</w:t>
      </w:r>
      <w:r>
        <w:rPr/>
        <w:t xml:space="preserve">n</w:t>
      </w:r>
      <w:r>
        <w:rPr/>
        <w:t xml:space="preserve">eligibility or i</w:t>
      </w:r>
      <w:r>
        <w:rPr/>
        <w:t xml:space="preserve">n</w:t>
      </w:r>
      <w:r>
        <w:rPr/>
        <w:t xml:space="preserve">compatibility for electio</w:t>
      </w:r>
      <w:r>
        <w:rPr/>
        <w:t xml:space="preserve">n</w:t>
      </w:r>
      <w:r>
        <w:rPr/>
        <w:t xml:space="preserve"> are gover</w:t>
      </w:r>
      <w:r>
        <w:rPr/>
        <w:t xml:space="preserve">n</w:t>
      </w:r>
      <w:r>
        <w:rPr/>
        <w:t xml:space="preserve">ed by a Regio</w:t>
      </w:r>
      <w:r>
        <w:rPr/>
        <w:t xml:space="preserve">n</w:t>
      </w:r>
      <w:r>
        <w:rPr/>
        <w:t xml:space="preserve">al Statute i</w:t>
      </w:r>
      <w:r>
        <w:rPr/>
        <w:t xml:space="preserve">n</w:t>
      </w:r>
      <w:r>
        <w:rPr/>
        <w:t xml:space="preserve"> complia</w:t>
      </w:r>
      <w:r>
        <w:rPr/>
        <w:t xml:space="preserve">n</w:t>
      </w:r>
      <w:r>
        <w:rPr/>
        <w:t xml:space="preserve">ce with the fu</w:t>
      </w:r>
      <w:r>
        <w:rPr/>
        <w:t xml:space="preserve">n</w:t>
      </w:r>
      <w:r>
        <w:rPr/>
        <w:t xml:space="preserve">dame</w:t>
      </w:r>
      <w:r>
        <w:rPr/>
        <w:t xml:space="preserve">n</w:t>
      </w:r>
      <w:r>
        <w:rPr/>
        <w:t xml:space="preserve">tal pri</w:t>
      </w:r>
      <w:r>
        <w:rPr/>
        <w:t xml:space="preserve">n</w:t>
      </w:r>
      <w:r>
        <w:rPr/>
        <w:t xml:space="preserve">ciples established by the laws of the Republic, which also determi</w:t>
      </w:r>
      <w:r>
        <w:rPr/>
        <w:t xml:space="preserve">n</w:t>
      </w:r>
      <w:r>
        <w:rPr/>
        <w:t xml:space="preserve">e the duratio</w:t>
      </w:r>
      <w:r>
        <w:rPr/>
        <w:t xml:space="preserve">n</w:t>
      </w:r>
      <w:r>
        <w:rPr/>
        <w:t xml:space="preserve"> of the elected orga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No o</w:t>
      </w:r>
      <w:r>
        <w:rPr/>
        <w:t xml:space="preserve">n</w:t>
      </w:r>
      <w:r>
        <w:rPr/>
        <w:t xml:space="preserve">e may simulta</w:t>
      </w:r>
      <w:r>
        <w:rPr/>
        <w:t xml:space="preserve">n</w:t>
      </w:r>
      <w:r>
        <w:rPr/>
        <w:t xml:space="preserve">eously be a member of the Cou</w:t>
      </w:r>
      <w:r>
        <w:rPr/>
        <w:t xml:space="preserve">n</w:t>
      </w:r>
      <w:r>
        <w:rPr/>
        <w:t xml:space="preserve">cil or a Regio</w:t>
      </w:r>
      <w:r>
        <w:rPr/>
        <w:t xml:space="preserve">n</w:t>
      </w:r>
      <w:r>
        <w:rPr/>
        <w:t xml:space="preserve">al Executive a</w:t>
      </w:r>
      <w:r>
        <w:rPr/>
        <w:t xml:space="preserve">n</w:t>
      </w:r>
      <w:r>
        <w:rPr/>
        <w:t xml:space="preserve">d a Member of either Chamber of Parliame</w:t>
      </w:r>
      <w:r>
        <w:rPr/>
        <w:t xml:space="preserve">n</w:t>
      </w:r>
      <w:r>
        <w:rPr/>
        <w:t xml:space="preserve">t, a</w:t>
      </w:r>
      <w:r>
        <w:rPr/>
        <w:t xml:space="preserve">n</w:t>
      </w:r>
      <w:r>
        <w:rPr/>
        <w:t xml:space="preserve">d of a</w:t>
      </w:r>
      <w:r>
        <w:rPr/>
        <w:t xml:space="preserve">n</w:t>
      </w:r>
      <w:r>
        <w:rPr/>
        <w:t xml:space="preserve">other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 or Regio</w:t>
      </w:r>
      <w:r>
        <w:rPr/>
        <w:t xml:space="preserve">n</w:t>
      </w:r>
      <w:r>
        <w:rPr/>
        <w:t xml:space="preserve">al Giu</w:t>
      </w:r>
      <w:r>
        <w:rPr/>
        <w:t xml:space="preserve">n</w:t>
      </w:r>
      <w:r>
        <w:rPr/>
        <w:t xml:space="preserve">ta, or of the Europea</w:t>
      </w:r>
      <w:r>
        <w:rPr/>
        <w:t xml:space="preserve">n</w:t>
      </w:r>
      <w:r>
        <w:rPr/>
        <w:t xml:space="preserve"> Parliame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The Cou</w:t>
      </w:r>
      <w:r>
        <w:rPr/>
        <w:t xml:space="preserve">n</w:t>
      </w:r>
      <w:r>
        <w:rPr/>
        <w:t xml:space="preserve">cil elects a Presidi</w:t>
      </w:r>
      <w:r>
        <w:rPr/>
        <w:t xml:space="preserve">n</w:t>
      </w:r>
      <w:r>
        <w:rPr/>
        <w:t xml:space="preserve">g Officer from amo</w:t>
      </w:r>
      <w:r>
        <w:rPr/>
        <w:t xml:space="preserve">n</w:t>
      </w:r>
      <w:r>
        <w:rPr/>
        <w:t xml:space="preserve">g its members, a</w:t>
      </w:r>
      <w:r>
        <w:rPr/>
        <w:t xml:space="preserve">n</w:t>
      </w:r>
      <w:r>
        <w:rPr/>
        <w:t xml:space="preserve">d a</w:t>
      </w:r>
      <w:r>
        <w:rPr/>
        <w:t xml:space="preserve">n</w:t>
      </w:r>
      <w:r>
        <w:rPr/>
        <w:t xml:space="preserve"> office of the Presidi</w:t>
      </w:r>
      <w:r>
        <w:rPr/>
        <w:t xml:space="preserve">n</w:t>
      </w:r>
      <w:r>
        <w:rPr/>
        <w:t xml:space="preserve">g Officer.</w:t>
      </w:r>
    </w:p>
    <w:p>
      <w:pPr>
        <w:pStyle w:val="NormalWeb"/>
        <w:rPr/>
        <w:spacing/>
      </w:pPr>
      <w:r>
        <w:rPr/>
        <w:t xml:space="preserve">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cillors ca</w:t>
      </w:r>
      <w:r>
        <w:rPr/>
        <w:t xml:space="preserve">n</w:t>
      </w:r>
      <w:r>
        <w:rPr/>
        <w:t xml:space="preserve">n</w:t>
      </w:r>
      <w:r>
        <w:rPr/>
        <w:t xml:space="preserve">ot be held liable for a</w:t>
      </w:r>
      <w:r>
        <w:rPr/>
        <w:t xml:space="preserve">n</w:t>
      </w:r>
      <w:r>
        <w:rPr/>
        <w:t xml:space="preserve">y opi</w:t>
      </w:r>
      <w:r>
        <w:rPr/>
        <w:t xml:space="preserve">n</w:t>
      </w:r>
      <w:r>
        <w:rPr/>
        <w:t xml:space="preserve">io</w:t>
      </w:r>
      <w:r>
        <w:rPr/>
        <w:t xml:space="preserve">n</w:t>
      </w:r>
      <w:r>
        <w:rPr/>
        <w:t xml:space="preserve">s expressed a</w:t>
      </w:r>
      <w:r>
        <w:rPr/>
        <w:t xml:space="preserve">n</w:t>
      </w:r>
      <w:r>
        <w:rPr/>
        <w:t xml:space="preserve">d a</w:t>
      </w:r>
      <w:r>
        <w:rPr/>
        <w:t xml:space="preserve">n</w:t>
      </w:r>
      <w:r>
        <w:rPr/>
        <w:t xml:space="preserve">y votes cast i</w:t>
      </w:r>
      <w:r>
        <w:rPr/>
        <w:t xml:space="preserve">n</w:t>
      </w:r>
      <w:r>
        <w:rPr/>
        <w:t xml:space="preserve"> the exercise of their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The Chairma</w:t>
      </w:r>
      <w:r>
        <w:rPr/>
        <w:t xml:space="preserve">n</w:t>
      </w:r>
      <w:r>
        <w:rPr/>
        <w:t xml:space="preserve"> of the Regio</w:t>
      </w:r>
      <w:r>
        <w:rPr/>
        <w:t xml:space="preserve">n</w:t>
      </w:r>
      <w:r>
        <w:rPr/>
        <w:t xml:space="preserve">al Giu</w:t>
      </w:r>
      <w:r>
        <w:rPr/>
        <w:t xml:space="preserve">n</w:t>
      </w:r>
      <w:r>
        <w:rPr/>
        <w:t xml:space="preserve">ta, save where the Regio</w:t>
      </w:r>
      <w:r>
        <w:rPr/>
        <w:t xml:space="preserve">n</w:t>
      </w:r>
      <w:r>
        <w:rPr/>
        <w:t xml:space="preserve">al Statute provides otherwise, is elected by u</w:t>
      </w:r>
      <w:r>
        <w:rPr/>
        <w:t xml:space="preserve">n</w:t>
      </w:r>
      <w:r>
        <w:rPr/>
        <w:t xml:space="preserve">iversal a</w:t>
      </w:r>
      <w:r>
        <w:rPr/>
        <w:t xml:space="preserve">n</w:t>
      </w:r>
      <w:r>
        <w:rPr/>
        <w:t xml:space="preserve">d direct suffrage. The elected Chairma</w:t>
      </w:r>
      <w:r>
        <w:rPr/>
        <w:t xml:space="preserve">n</w:t>
      </w:r>
      <w:r>
        <w:rPr/>
        <w:t xml:space="preserve"> appoi</w:t>
      </w:r>
      <w:r>
        <w:rPr/>
        <w:t xml:space="preserve">n</w:t>
      </w:r>
      <w:r>
        <w:rPr/>
        <w:t xml:space="preserve">ts a</w:t>
      </w:r>
      <w:r>
        <w:rPr/>
        <w:t xml:space="preserve">n</w:t>
      </w:r>
      <w:r>
        <w:rPr/>
        <w:t xml:space="preserve">d dismisses the members of the Giu</w:t>
      </w:r>
      <w:r>
        <w:rPr/>
        <w:t xml:space="preserve">n</w:t>
      </w:r>
      <w:r>
        <w:rPr/>
        <w:t xml:space="preserve">ta.</w:t>
      </w:r>
    </w:p>
    <w:p>
      <w:pPr>
        <w:pStyle w:val="ar00n"/>
        <w:rPr/>
        <w:spacing/>
      </w:pPr>
      <w:bookmarkStart w:name="AR0123" w:id="144"/>
      <w:r>
        <w:rPr/>
        <w:t xml:space="preserve">Article 123"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November 22, 1999; October 18, 2001)</w:t>
      </w:r>
      <w:bookmarkEnd w:id="144"/>
    </w:p>
    <w:p>
      <w:pPr>
        <w:pStyle w:val="NormalWeb"/>
        <w:rPr/>
        <w:spacing/>
      </w:pPr>
      <w:r>
        <w:rPr/>
        <w:t xml:space="preserve">Each Regio</w:t>
      </w:r>
      <w:r>
        <w:rPr/>
        <w:t xml:space="preserve">n</w:t>
      </w:r>
      <w:r>
        <w:rPr/>
        <w:t xml:space="preserve"> shall have a Statute which, i</w:t>
      </w:r>
      <w:r>
        <w:rPr/>
        <w:t xml:space="preserve">n</w:t>
      </w:r>
      <w:r>
        <w:rPr/>
        <w:t xml:space="preserve"> harmo</w:t>
      </w:r>
      <w:r>
        <w:rPr/>
        <w:t xml:space="preserve">n</w:t>
      </w:r>
      <w:r>
        <w:rPr/>
        <w:t xml:space="preserve">y with the Italia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determi</w:t>
      </w:r>
      <w:r>
        <w:rPr/>
        <w:t xml:space="preserve">n</w:t>
      </w:r>
      <w:r>
        <w:rPr/>
        <w:t xml:space="preserve">es the form of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a</w:t>
      </w:r>
      <w:r>
        <w:rPr/>
        <w:t xml:space="preserve">n</w:t>
      </w:r>
      <w:r>
        <w:rPr/>
        <w:t xml:space="preserve">d the fu</w:t>
      </w:r>
      <w:r>
        <w:rPr/>
        <w:t xml:space="preserve">n</w:t>
      </w:r>
      <w:r>
        <w:rPr/>
        <w:t xml:space="preserve">dame</w:t>
      </w:r>
      <w:r>
        <w:rPr/>
        <w:t xml:space="preserve">n</w:t>
      </w:r>
      <w:r>
        <w:rPr/>
        <w:t xml:space="preserve">tal pri</w:t>
      </w:r>
      <w:r>
        <w:rPr/>
        <w:t xml:space="preserve">n</w:t>
      </w:r>
      <w:r>
        <w:rPr/>
        <w:t xml:space="preserve">ciples for its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g. The Statute gover</w:t>
      </w:r>
      <w:r>
        <w:rPr/>
        <w:t xml:space="preserve">n</w:t>
      </w:r>
      <w:r>
        <w:rPr/>
        <w:t xml:space="preserve">s the exercise of the Regio</w:t>
      </w:r>
      <w:r>
        <w:rPr/>
        <w:t xml:space="preserve">n</w:t>
      </w:r>
      <w:r>
        <w:rPr/>
        <w:t xml:space="preserve">'s right to i</w:t>
      </w:r>
      <w:r>
        <w:rPr/>
        <w:t xml:space="preserve">n</w:t>
      </w:r>
      <w:r>
        <w:rPr/>
        <w:t xml:space="preserve">itiate legislatio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refere</w:t>
      </w:r>
      <w:r>
        <w:rPr/>
        <w:t xml:space="preserve">n</w:t>
      </w:r>
      <w:r>
        <w:rPr/>
        <w:t xml:space="preserve">da o</w:t>
      </w:r>
      <w:r>
        <w:rPr/>
        <w:t xml:space="preserve">n</w:t>
      </w:r>
      <w:r>
        <w:rPr/>
        <w:t xml:space="preserve"> Regio</w:t>
      </w:r>
      <w:r>
        <w:rPr/>
        <w:t xml:space="preserve">n</w:t>
      </w:r>
      <w:r>
        <w:rPr/>
        <w:t xml:space="preserve">al admi</w:t>
      </w:r>
      <w:r>
        <w:rPr/>
        <w:t xml:space="preserve">n</w:t>
      </w:r>
      <w:r>
        <w:rPr/>
        <w:t xml:space="preserve">istrative measures a</w:t>
      </w:r>
      <w:r>
        <w:rPr/>
        <w:t xml:space="preserve">n</w:t>
      </w:r>
      <w:r>
        <w:rPr/>
        <w:t xml:space="preserve">d Statutes a</w:t>
      </w:r>
      <w:r>
        <w:rPr/>
        <w:t xml:space="preserve">n</w:t>
      </w:r>
      <w:r>
        <w:rPr/>
        <w:t xml:space="preserve">d the publicatio</w:t>
      </w:r>
      <w:r>
        <w:rPr/>
        <w:t xml:space="preserve">n</w:t>
      </w:r>
      <w:r>
        <w:rPr/>
        <w:t xml:space="preserve"> of Regio</w:t>
      </w:r>
      <w:r>
        <w:rPr/>
        <w:t xml:space="preserve">n</w:t>
      </w:r>
      <w:r>
        <w:rPr/>
        <w:t xml:space="preserve">al Statutes a</w:t>
      </w:r>
      <w:r>
        <w:rPr/>
        <w:t xml:space="preserve">n</w:t>
      </w:r>
      <w:r>
        <w:rPr/>
        <w:t xml:space="preserve">d Regulatio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The Statute shall be approved a</w:t>
      </w:r>
      <w:r>
        <w:rPr/>
        <w:t xml:space="preserve">n</w:t>
      </w:r>
      <w:r>
        <w:rPr/>
        <w:t xml:space="preserve">d modified by a law adopted by 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 with a</w:t>
      </w:r>
      <w:r>
        <w:rPr/>
        <w:t xml:space="preserve">n</w:t>
      </w:r>
      <w:r>
        <w:rPr/>
        <w:t xml:space="preserve"> absolute majority of its Members, with two successive votes at i</w:t>
      </w:r>
      <w:r>
        <w:rPr/>
        <w:t xml:space="preserve">n</w:t>
      </w:r>
      <w:r>
        <w:rPr/>
        <w:t xml:space="preserve">tervals of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two mo</w:t>
      </w:r>
      <w:r>
        <w:rPr/>
        <w:t xml:space="preserve">n</w:t>
      </w:r>
      <w:r>
        <w:rPr/>
        <w:t xml:space="preserve">ths. Such a law does </w:t>
      </w:r>
      <w:r>
        <w:rPr/>
        <w:t xml:space="preserve">n</w:t>
      </w:r>
      <w:r>
        <w:rPr/>
        <w:t xml:space="preserve">ot require cleara</w:t>
      </w:r>
      <w:r>
        <w:rPr/>
        <w:t xml:space="preserve">n</w:t>
      </w:r>
      <w:r>
        <w:rPr/>
        <w:t xml:space="preserve">ce by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Commissio</w:t>
      </w:r>
      <w:r>
        <w:rPr/>
        <w:t xml:space="preserve">n</w:t>
      </w:r>
      <w:r>
        <w:rPr/>
        <w:t xml:space="preserve">er.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of the Republic may refer Regio</w:t>
      </w:r>
      <w:r>
        <w:rPr/>
        <w:t xml:space="preserve">n</w:t>
      </w:r>
      <w:r>
        <w:rPr/>
        <w:t xml:space="preserve">al Statutes 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challe</w:t>
      </w:r>
      <w:r>
        <w:rPr/>
        <w:t xml:space="preserve">n</w:t>
      </w:r>
      <w:r>
        <w:rPr/>
        <w:t xml:space="preserve">gi</w:t>
      </w:r>
      <w:r>
        <w:rPr/>
        <w:t xml:space="preserve">n</w:t>
      </w:r>
      <w:r>
        <w:rPr/>
        <w:t xml:space="preserve">g their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legitimacy withi</w:t>
      </w:r>
      <w:r>
        <w:rPr/>
        <w:t xml:space="preserve">n</w:t>
      </w:r>
      <w:r>
        <w:rPr/>
        <w:t xml:space="preserve"> thirty days of publicatio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Statute shall be put to a refere</w:t>
      </w:r>
      <w:r>
        <w:rPr/>
        <w:t xml:space="preserve">n</w:t>
      </w:r>
      <w:r>
        <w:rPr/>
        <w:t xml:space="preserve">dum if o</w:t>
      </w:r>
      <w:r>
        <w:rPr/>
        <w:t xml:space="preserve">n</w:t>
      </w:r>
      <w:r>
        <w:rPr/>
        <w:t xml:space="preserve">e-fiftieth of the electorate of the Regio</w:t>
      </w:r>
      <w:r>
        <w:rPr/>
        <w:t xml:space="preserve">n</w:t>
      </w:r>
      <w:r>
        <w:rPr/>
        <w:t xml:space="preserve"> or o</w:t>
      </w:r>
      <w:r>
        <w:rPr/>
        <w:t xml:space="preserve">n</w:t>
      </w:r>
      <w:r>
        <w:rPr/>
        <w:t xml:space="preserve">e-fifth of the Members of 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 so request withi</w:t>
      </w:r>
      <w:r>
        <w:rPr/>
        <w:t xml:space="preserve">n</w:t>
      </w:r>
      <w:r>
        <w:rPr/>
        <w:t xml:space="preserve"> three mo</w:t>
      </w:r>
      <w:r>
        <w:rPr/>
        <w:t xml:space="preserve">n</w:t>
      </w:r>
      <w:r>
        <w:rPr/>
        <w:t xml:space="preserve">ths of its publicatio</w:t>
      </w:r>
      <w:r>
        <w:rPr/>
        <w:t xml:space="preserve">n</w:t>
      </w:r>
      <w:r>
        <w:rPr/>
        <w:t xml:space="preserve">. The Statute put to a refere</w:t>
      </w:r>
      <w:r>
        <w:rPr/>
        <w:t xml:space="preserve">n</w:t>
      </w:r>
      <w:r>
        <w:rPr/>
        <w:t xml:space="preserve">dum shall </w:t>
      </w:r>
      <w:r>
        <w:rPr/>
        <w:t xml:space="preserve">n</w:t>
      </w:r>
      <w:r>
        <w:rPr/>
        <w:t xml:space="preserve">ot be promulgated u</w:t>
      </w:r>
      <w:r>
        <w:rPr/>
        <w:t xml:space="preserve">n</w:t>
      </w:r>
      <w:r>
        <w:rPr/>
        <w:t xml:space="preserve">less it is approved with a majority of valid votes.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every Regio</w:t>
      </w:r>
      <w:r>
        <w:rPr/>
        <w:t xml:space="preserve">n</w:t>
      </w:r>
      <w:r>
        <w:rPr/>
        <w:t xml:space="preserve">, the Statute shall provide for Cou</w:t>
      </w:r>
      <w:r>
        <w:rPr/>
        <w:t xml:space="preserve">n</w:t>
      </w:r>
      <w:r>
        <w:rPr/>
        <w:t xml:space="preserve">cil of local auto</w:t>
      </w:r>
      <w:r>
        <w:rPr/>
        <w:t xml:space="preserve">n</w:t>
      </w:r>
      <w:r>
        <w:rPr/>
        <w:t xml:space="preserve">omies, as the orga</w:t>
      </w:r>
      <w:r>
        <w:rPr/>
        <w:t xml:space="preserve">n</w:t>
      </w:r>
      <w:r>
        <w:rPr/>
        <w:t xml:space="preserve"> of co</w:t>
      </w:r>
      <w:r>
        <w:rPr/>
        <w:t xml:space="preserve">n</w:t>
      </w:r>
      <w:r>
        <w:rPr/>
        <w:t xml:space="preserve">sultatio</w:t>
      </w:r>
      <w:r>
        <w:rPr/>
        <w:t xml:space="preserve">n</w:t>
      </w:r>
      <w:r>
        <w:rPr/>
        <w:t xml:space="preserve"> betwee</w:t>
      </w:r>
      <w:r>
        <w:rPr/>
        <w:t xml:space="preserve">n</w:t>
      </w:r>
      <w:r>
        <w:rPr/>
        <w:t xml:space="preserve"> the Regio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 local e</w:t>
      </w:r>
      <w:r>
        <w:rPr/>
        <w:t xml:space="preserve">n</w:t>
      </w:r>
      <w:r>
        <w:rPr/>
        <w:t xml:space="preserve">tities.</w:t>
      </w:r>
    </w:p>
    <w:p>
      <w:pPr>
        <w:pStyle w:val="ar00n"/>
        <w:rPr/>
        <w:spacing/>
      </w:pPr>
      <w:bookmarkStart w:name="AR0124" w:id="145"/>
      <w:r>
        <w:rPr/>
        <w:t xml:space="preserve">Article 124 </w:t>
      </w:r>
      <w:r>
        <w:rPr/>
        <w:br/>
      </w:r>
      <w:r>
        <w:rPr>
          <w:rStyle w:val="Emphasis"/>
        </w:rPr>
        <w:t xml:space="preserve">(Abrogated October 18, 2001)</w:t>
      </w:r>
      <w:bookmarkEnd w:id="145"/>
    </w:p>
    <w:p>
      <w:pPr>
        <w:pStyle w:val="ar00n"/>
        <w:rPr/>
        <w:spacing/>
      </w:pPr>
      <w:bookmarkStart w:name="AR0125" w:id="146"/>
      <w:r>
        <w:rPr/>
        <w:t xml:space="preserve">Article 125 </w:t>
      </w:r>
      <w:r>
        <w:rPr/>
        <w:br/>
      </w:r>
      <w:r>
        <w:rPr>
          <w:rStyle w:val="Emphasis"/>
        </w:rPr>
        <w:t xml:space="preserve">(Partly abrogated October 18, 2001)</w:t>
      </w:r>
      <w:bookmarkEnd w:id="146"/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the Regio</w:t>
      </w:r>
      <w:r>
        <w:rPr/>
        <w:t xml:space="preserve">n</w:t>
      </w:r>
      <w:r>
        <w:rPr/>
        <w:t xml:space="preserve"> admi</w:t>
      </w:r>
      <w:r>
        <w:rPr/>
        <w:t xml:space="preserve">n</w:t>
      </w:r>
      <w:r>
        <w:rPr/>
        <w:t xml:space="preserve">istrative tribu</w:t>
      </w:r>
      <w:r>
        <w:rPr/>
        <w:t xml:space="preserve">n</w:t>
      </w:r>
      <w:r>
        <w:rPr/>
        <w:t xml:space="preserve">als of the first i</w:t>
      </w:r>
      <w:r>
        <w:rPr/>
        <w:t xml:space="preserve">n</w:t>
      </w:r>
      <w:r>
        <w:rPr/>
        <w:t xml:space="preserve">sta</w:t>
      </w:r>
      <w:r>
        <w:rPr/>
        <w:t xml:space="preserve">n</w:t>
      </w:r>
      <w:r>
        <w:rPr/>
        <w:t xml:space="preserve">ce shall be established,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 rules established by the law of the Republic. Sessio</w:t>
      </w:r>
      <w:r>
        <w:rPr/>
        <w:t xml:space="preserve">n</w:t>
      </w:r>
      <w:r>
        <w:rPr/>
        <w:t xml:space="preserve">s may be established i</w:t>
      </w:r>
      <w:r>
        <w:rPr/>
        <w:t xml:space="preserve">n</w:t>
      </w:r>
      <w:r>
        <w:rPr/>
        <w:t xml:space="preserve"> places other tha</w:t>
      </w:r>
      <w:r>
        <w:rPr/>
        <w:t xml:space="preserve">n</w:t>
      </w:r>
      <w:r>
        <w:rPr/>
        <w:t xml:space="preserve"> the regio</w:t>
      </w:r>
      <w:r>
        <w:rPr/>
        <w:t xml:space="preserve">n</w:t>
      </w:r>
      <w:r>
        <w:rPr/>
        <w:t xml:space="preserve">al capital.</w:t>
      </w:r>
    </w:p>
    <w:p>
      <w:pPr>
        <w:pStyle w:val="ar00n"/>
        <w:rPr/>
        <w:spacing/>
      </w:pPr>
      <w:bookmarkStart w:name="AR0126" w:id="147"/>
      <w:r>
        <w:rPr/>
        <w:t xml:space="preserve">Article 126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November 22, 1999)</w:t>
      </w:r>
      <w:bookmarkEnd w:id="147"/>
    </w:p>
    <w:p>
      <w:pPr>
        <w:pStyle w:val="NormalWeb"/>
        <w:rPr/>
        <w:spacing/>
      </w:pPr>
      <w:r>
        <w:rPr/>
        <w:t xml:space="preserve">With a reaso</w:t>
      </w:r>
      <w:r>
        <w:rPr/>
        <w:t xml:space="preserve">n</w:t>
      </w:r>
      <w:r>
        <w:rPr/>
        <w:t xml:space="preserve">ed Decree of the Preside</w:t>
      </w:r>
      <w:r>
        <w:rPr/>
        <w:t xml:space="preserve">n</w:t>
      </w:r>
      <w:r>
        <w:rPr/>
        <w:t xml:space="preserve">t of the Republic, 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 shall be dissolved a</w:t>
      </w:r>
      <w:r>
        <w:rPr/>
        <w:t xml:space="preserve">n</w:t>
      </w:r>
      <w:r>
        <w:rPr/>
        <w:t xml:space="preserve">d the Chairma</w:t>
      </w:r>
      <w:r>
        <w:rPr/>
        <w:t xml:space="preserve">n</w:t>
      </w:r>
      <w:r>
        <w:rPr/>
        <w:t xml:space="preserve"> of the Regio</w:t>
      </w:r>
      <w:r>
        <w:rPr/>
        <w:t xml:space="preserve">n</w:t>
      </w:r>
      <w:r>
        <w:rPr/>
        <w:t xml:space="preserve">al Giu</w:t>
      </w:r>
      <w:r>
        <w:rPr/>
        <w:t xml:space="preserve">n</w:t>
      </w:r>
      <w:r>
        <w:rPr/>
        <w:t xml:space="preserve">ta removed from office if they have committed acts co</w:t>
      </w:r>
      <w:r>
        <w:rPr/>
        <w:t xml:space="preserve">n</w:t>
      </w:r>
      <w:r>
        <w:rPr/>
        <w:t xml:space="preserve">trary 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or serious offe</w:t>
      </w:r>
      <w:r>
        <w:rPr/>
        <w:t xml:space="preserve">n</w:t>
      </w:r>
      <w:r>
        <w:rPr/>
        <w:t xml:space="preserve">ces agai</w:t>
      </w:r>
      <w:r>
        <w:rPr/>
        <w:t xml:space="preserve">n</w:t>
      </w:r>
      <w:r>
        <w:rPr/>
        <w:t xml:space="preserve">st the law. The dissolutio</w:t>
      </w:r>
      <w:r>
        <w:rPr/>
        <w:t xml:space="preserve">n</w:t>
      </w:r>
      <w:r>
        <w:rPr/>
        <w:t xml:space="preserve"> of the Cou</w:t>
      </w:r>
      <w:r>
        <w:rPr/>
        <w:t xml:space="preserve">n</w:t>
      </w:r>
      <w:r>
        <w:rPr/>
        <w:t xml:space="preserve">cil a</w:t>
      </w:r>
      <w:r>
        <w:rPr/>
        <w:t xml:space="preserve">n</w:t>
      </w:r>
      <w:r>
        <w:rPr/>
        <w:t xml:space="preserve">d the removal of the Chairma</w:t>
      </w:r>
      <w:r>
        <w:rPr/>
        <w:t xml:space="preserve">n</w:t>
      </w:r>
      <w:r>
        <w:rPr/>
        <w:t xml:space="preserve"> may also be ordered for reaso</w:t>
      </w:r>
      <w:r>
        <w:rPr/>
        <w:t xml:space="preserve">n</w:t>
      </w:r>
      <w:r>
        <w:rPr/>
        <w:t xml:space="preserve">s of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security. The Preside</w:t>
      </w:r>
      <w:r>
        <w:rPr/>
        <w:t xml:space="preserve">n</w:t>
      </w:r>
      <w:r>
        <w:rPr/>
        <w:t xml:space="preserve">tial decree shall be adopted after co</w:t>
      </w:r>
      <w:r>
        <w:rPr/>
        <w:t xml:space="preserve">n</w:t>
      </w:r>
      <w:r>
        <w:rPr/>
        <w:t xml:space="preserve">sultatio</w:t>
      </w:r>
      <w:r>
        <w:rPr/>
        <w:t xml:space="preserve">n</w:t>
      </w:r>
      <w:r>
        <w:rPr/>
        <w:t xml:space="preserve"> with the Joi</w:t>
      </w:r>
      <w:r>
        <w:rPr/>
        <w:t xml:space="preserve">n</w:t>
      </w:r>
      <w:r>
        <w:rPr/>
        <w:t xml:space="preserve">t Committee for Regio</w:t>
      </w:r>
      <w:r>
        <w:rPr/>
        <w:t xml:space="preserve">n</w:t>
      </w:r>
      <w:r>
        <w:rPr/>
        <w:t xml:space="preserve">al Affairs of the Chamber of Deputies a</w:t>
      </w:r>
      <w:r>
        <w:rPr/>
        <w:t xml:space="preserve">n</w:t>
      </w:r>
      <w:r>
        <w:rPr/>
        <w:t xml:space="preserve">d the Se</w:t>
      </w:r>
      <w:r>
        <w:rPr/>
        <w:t xml:space="preserve">n</w:t>
      </w:r>
      <w:r>
        <w:rPr/>
        <w:t xml:space="preserve">ate, established i</w:t>
      </w:r>
      <w:r>
        <w:rPr/>
        <w:t xml:space="preserve">n</w:t>
      </w:r>
      <w:r>
        <w:rPr/>
        <w:t xml:space="preserve"> the form a</w:t>
      </w:r>
      <w:r>
        <w:rPr/>
        <w:t xml:space="preserve">n</w:t>
      </w:r>
      <w:r>
        <w:rPr/>
        <w:t xml:space="preserve">d modalities established by Act of Parliame</w:t>
      </w:r>
      <w:r>
        <w:rPr/>
        <w:t xml:space="preserve">n</w:t>
      </w:r>
      <w:r>
        <w:rPr/>
        <w:t xml:space="preserve">t.</w:t>
      </w:r>
    </w:p>
    <w:p>
      <w:pPr>
        <w:pStyle w:val="NormalWeb"/>
        <w:rPr/>
        <w:spacing/>
      </w:pPr>
      <w:r>
        <w:rPr/>
        <w:t xml:space="preserve">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 ca</w:t>
      </w:r>
      <w:r>
        <w:rPr/>
        <w:t xml:space="preserve">n</w:t>
      </w:r>
      <w:r>
        <w:rPr/>
        <w:t xml:space="preserve"> approve a vote of </w:t>
      </w:r>
      <w:r>
        <w:rPr/>
        <w:t xml:space="preserve">n</w:t>
      </w:r>
      <w:r>
        <w:rPr/>
        <w:t xml:space="preserve">o-co</w:t>
      </w:r>
      <w:r>
        <w:rPr/>
        <w:t xml:space="preserve">n</w:t>
      </w:r>
      <w:r>
        <w:rPr/>
        <w:t xml:space="preserve">fide</w:t>
      </w:r>
      <w:r>
        <w:rPr/>
        <w:t xml:space="preserve">n</w:t>
      </w:r>
      <w:r>
        <w:rPr/>
        <w:t xml:space="preserve">ce i</w:t>
      </w:r>
      <w:r>
        <w:rPr/>
        <w:t xml:space="preserve">n</w:t>
      </w:r>
      <w:r>
        <w:rPr/>
        <w:t xml:space="preserve"> the Chairma</w:t>
      </w:r>
      <w:r>
        <w:rPr/>
        <w:t xml:space="preserve">n</w:t>
      </w:r>
      <w:r>
        <w:rPr/>
        <w:t xml:space="preserve"> of the Giu</w:t>
      </w:r>
      <w:r>
        <w:rPr/>
        <w:t xml:space="preserve">n</w:t>
      </w:r>
      <w:r>
        <w:rPr/>
        <w:t xml:space="preserve">ta i</w:t>
      </w:r>
      <w:r>
        <w:rPr/>
        <w:t xml:space="preserve">n</w:t>
      </w:r>
      <w:r>
        <w:rPr/>
        <w:t xml:space="preserve"> the form of a reaso</w:t>
      </w:r>
      <w:r>
        <w:rPr/>
        <w:t xml:space="preserve">n</w:t>
      </w:r>
      <w:r>
        <w:rPr/>
        <w:t xml:space="preserve">ed motio</w:t>
      </w:r>
      <w:r>
        <w:rPr/>
        <w:t xml:space="preserve">n</w:t>
      </w:r>
      <w:r>
        <w:rPr/>
        <w:t xml:space="preserve"> sig</w:t>
      </w:r>
      <w:r>
        <w:rPr/>
        <w:t xml:space="preserve">n</w:t>
      </w:r>
      <w:r>
        <w:rPr/>
        <w:t xml:space="preserve">ed by at least o</w:t>
      </w:r>
      <w:r>
        <w:rPr/>
        <w:t xml:space="preserve">n</w:t>
      </w:r>
      <w:r>
        <w:rPr/>
        <w:t xml:space="preserve">e-fifth of its Members a</w:t>
      </w:r>
      <w:r>
        <w:rPr/>
        <w:t xml:space="preserve">n</w:t>
      </w:r>
      <w:r>
        <w:rPr/>
        <w:t xml:space="preserve">d approved by roll-call vote with a</w:t>
      </w:r>
      <w:r>
        <w:rPr/>
        <w:t xml:space="preserve">n</w:t>
      </w:r>
      <w:r>
        <w:rPr/>
        <w:t xml:space="preserve"> absolute majority of the Members. The debate o</w:t>
      </w:r>
      <w:r>
        <w:rPr/>
        <w:t xml:space="preserve">n</w:t>
      </w:r>
      <w:r>
        <w:rPr/>
        <w:t xml:space="preserve"> the motio</w:t>
      </w:r>
      <w:r>
        <w:rPr/>
        <w:t xml:space="preserve">n</w:t>
      </w:r>
      <w:r>
        <w:rPr/>
        <w:t xml:space="preserve"> may </w:t>
      </w:r>
      <w:r>
        <w:rPr/>
        <w:t xml:space="preserve">n</w:t>
      </w:r>
      <w:r>
        <w:rPr/>
        <w:t xml:space="preserve">ot be held duri</w:t>
      </w:r>
      <w:r>
        <w:rPr/>
        <w:t xml:space="preserve">n</w:t>
      </w:r>
      <w:r>
        <w:rPr/>
        <w:t xml:space="preserve">g the three-day period followi</w:t>
      </w:r>
      <w:r>
        <w:rPr/>
        <w:t xml:space="preserve">n</w:t>
      </w:r>
      <w:r>
        <w:rPr/>
        <w:t xml:space="preserve">g its prese</w:t>
      </w:r>
      <w:r>
        <w:rPr/>
        <w:t xml:space="preserve">n</w:t>
      </w:r>
      <w:r>
        <w:rPr/>
        <w:t xml:space="preserve">tatio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the eve</w:t>
      </w:r>
      <w:r>
        <w:rPr/>
        <w:t xml:space="preserve">n</w:t>
      </w:r>
      <w:r>
        <w:rPr/>
        <w:t xml:space="preserve">t of a vote of </w:t>
      </w:r>
      <w:r>
        <w:rPr/>
        <w:t xml:space="preserve">n</w:t>
      </w:r>
      <w:r>
        <w:rPr/>
        <w:t xml:space="preserve">o-co</w:t>
      </w:r>
      <w:r>
        <w:rPr/>
        <w:t xml:space="preserve">n</w:t>
      </w:r>
      <w:r>
        <w:rPr/>
        <w:t xml:space="preserve">fide</w:t>
      </w:r>
      <w:r>
        <w:rPr/>
        <w:t xml:space="preserve">n</w:t>
      </w:r>
      <w:r>
        <w:rPr/>
        <w:t xml:space="preserve">ce i</w:t>
      </w:r>
      <w:r>
        <w:rPr/>
        <w:t xml:space="preserve">n</w:t>
      </w:r>
      <w:r>
        <w:rPr/>
        <w:t xml:space="preserve"> the Chairma</w:t>
      </w:r>
      <w:r>
        <w:rPr/>
        <w:t xml:space="preserve">n</w:t>
      </w:r>
      <w:r>
        <w:rPr/>
        <w:t xml:space="preserve"> of the Giu</w:t>
      </w:r>
      <w:r>
        <w:rPr/>
        <w:t xml:space="preserve">n</w:t>
      </w:r>
      <w:r>
        <w:rPr/>
        <w:t xml:space="preserve">ta elected by direct u</w:t>
      </w:r>
      <w:r>
        <w:rPr/>
        <w:t xml:space="preserve">n</w:t>
      </w:r>
      <w:r>
        <w:rPr/>
        <w:t xml:space="preserve">iversal suffrage a</w:t>
      </w:r>
      <w:r>
        <w:rPr/>
        <w:t xml:space="preserve">n</w:t>
      </w:r>
      <w:r>
        <w:rPr/>
        <w:t xml:space="preserve">d the removal from office, perma</w:t>
      </w:r>
      <w:r>
        <w:rPr/>
        <w:t xml:space="preserve">n</w:t>
      </w:r>
      <w:r>
        <w:rPr/>
        <w:t xml:space="preserve">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capacity, death or volu</w:t>
      </w:r>
      <w:r>
        <w:rPr/>
        <w:t xml:space="preserve">n</w:t>
      </w:r>
      <w:r>
        <w:rPr/>
        <w:t xml:space="preserve">tary resig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of the Chairma</w:t>
      </w:r>
      <w:r>
        <w:rPr/>
        <w:t xml:space="preserve">n</w:t>
      </w:r>
      <w:r>
        <w:rPr/>
        <w:t xml:space="preserve">, the whole Giu</w:t>
      </w:r>
      <w:r>
        <w:rPr/>
        <w:t xml:space="preserve">n</w:t>
      </w:r>
      <w:r>
        <w:rPr/>
        <w:t xml:space="preserve">ta shall cease i</w:t>
      </w:r>
      <w:r>
        <w:rPr/>
        <w:t xml:space="preserve">n</w:t>
      </w:r>
      <w:r>
        <w:rPr/>
        <w:t xml:space="preserve"> office a</w:t>
      </w:r>
      <w:r>
        <w:rPr/>
        <w:t xml:space="preserve">n</w:t>
      </w:r>
      <w:r>
        <w:rPr/>
        <w:t xml:space="preserve">d the Cou</w:t>
      </w:r>
      <w:r>
        <w:rPr/>
        <w:t xml:space="preserve">n</w:t>
      </w:r>
      <w:r>
        <w:rPr/>
        <w:t xml:space="preserve">cil shall be dissolved. The same effects shall also apply i</w:t>
      </w:r>
      <w:r>
        <w:rPr/>
        <w:t xml:space="preserve">n</w:t>
      </w:r>
      <w:r>
        <w:rPr/>
        <w:t xml:space="preserve"> the eve</w:t>
      </w:r>
      <w:r>
        <w:rPr/>
        <w:t xml:space="preserve">n</w:t>
      </w:r>
      <w:r>
        <w:rPr/>
        <w:t xml:space="preserve">t that the majority of the Members of 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 resig</w:t>
      </w:r>
      <w:r>
        <w:rPr/>
        <w:t xml:space="preserve">n</w:t>
      </w:r>
      <w:r>
        <w:rPr/>
        <w:t xml:space="preserve"> simulta</w:t>
      </w:r>
      <w:r>
        <w:rPr/>
        <w:t xml:space="preserve">n</w:t>
      </w:r>
      <w:r>
        <w:rPr/>
        <w:t xml:space="preserve">eously.</w:t>
      </w:r>
    </w:p>
    <w:p>
      <w:pPr>
        <w:pStyle w:val="ar00n"/>
        <w:rPr/>
        <w:spacing/>
      </w:pPr>
      <w:bookmarkStart w:name="AR0127" w:id="148"/>
      <w:r>
        <w:rPr/>
        <w:t xml:space="preserve">Article 127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October 18, 2001)</w:t>
      </w:r>
      <w:bookmarkEnd w:id="148"/>
    </w:p>
    <w:p>
      <w:pPr>
        <w:pStyle w:val="NormalWeb"/>
        <w:rPr/>
        <w:spacing/>
      </w:pPr>
      <w:r>
        <w:rPr/>
        <w:t xml:space="preserve">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t, ca</w:t>
      </w:r>
      <w:r>
        <w:rPr/>
        <w:t xml:space="preserve">n</w:t>
      </w:r>
      <w:r>
        <w:rPr/>
        <w:t xml:space="preserve">, whe</w:t>
      </w:r>
      <w:r>
        <w:rPr/>
        <w:t xml:space="preserve">n</w:t>
      </w:r>
      <w:r>
        <w:rPr/>
        <w:t xml:space="preserve">ever it deems that a regio</w:t>
      </w:r>
      <w:r>
        <w:rPr/>
        <w:t xml:space="preserve">n</w:t>
      </w:r>
      <w:r>
        <w:rPr/>
        <w:t xml:space="preserve">al law exceeds the compete</w:t>
      </w:r>
      <w:r>
        <w:rPr/>
        <w:t xml:space="preserve">n</w:t>
      </w:r>
      <w:r>
        <w:rPr/>
        <w:t xml:space="preserve">ce of the Regio</w:t>
      </w:r>
      <w:r>
        <w:rPr/>
        <w:t xml:space="preserve">n</w:t>
      </w:r>
      <w:r>
        <w:rPr/>
        <w:t xml:space="preserve">, prese</w:t>
      </w:r>
      <w:r>
        <w:rPr/>
        <w:t xml:space="preserve">n</w:t>
      </w:r>
      <w:r>
        <w:rPr/>
        <w:t xml:space="preserve">t the questio</w:t>
      </w:r>
      <w:r>
        <w:rPr/>
        <w:t xml:space="preserve">n</w:t>
      </w:r>
      <w:r>
        <w:rPr/>
        <w:t xml:space="preserve"> of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legitimacy before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withi</w:t>
      </w:r>
      <w:r>
        <w:rPr/>
        <w:t xml:space="preserve">n</w:t>
      </w:r>
      <w:r>
        <w:rPr/>
        <w:t xml:space="preserve"> sixty days from its publicatio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A Regio</w:t>
      </w:r>
      <w:r>
        <w:rPr/>
        <w:t xml:space="preserve">n</w:t>
      </w:r>
      <w:r>
        <w:rPr/>
        <w:t xml:space="preserve">, ca</w:t>
      </w:r>
      <w:r>
        <w:rPr/>
        <w:t xml:space="preserve">n</w:t>
      </w:r>
      <w:r>
        <w:rPr/>
        <w:t xml:space="preserve">, whe</w:t>
      </w:r>
      <w:r>
        <w:rPr/>
        <w:t xml:space="preserve">n</w:t>
      </w:r>
      <w:r>
        <w:rPr/>
        <w:t xml:space="preserve">ever it deems that a State law or a</w:t>
      </w:r>
      <w:r>
        <w:rPr/>
        <w:t xml:space="preserve">n</w:t>
      </w:r>
      <w:r>
        <w:rPr/>
        <w:t xml:space="preserve"> act havi</w:t>
      </w:r>
      <w:r>
        <w:rPr/>
        <w:t xml:space="preserve">n</w:t>
      </w:r>
      <w:r>
        <w:rPr/>
        <w:t xml:space="preserve">g the force of a State law or (a law) of a</w:t>
      </w:r>
      <w:r>
        <w:rPr/>
        <w:t xml:space="preserve">n</w:t>
      </w:r>
      <w:r>
        <w:rPr/>
        <w:t xml:space="preserve">other Regio</w:t>
      </w:r>
      <w:r>
        <w:rPr/>
        <w:t xml:space="preserve">n</w:t>
      </w:r>
      <w:r>
        <w:rPr/>
        <w:t xml:space="preserve"> has i</w:t>
      </w:r>
      <w:r>
        <w:rPr/>
        <w:t xml:space="preserve">n</w:t>
      </w:r>
      <w:r>
        <w:rPr/>
        <w:t xml:space="preserve">fri</w:t>
      </w:r>
      <w:r>
        <w:rPr/>
        <w:t xml:space="preserve">n</w:t>
      </w:r>
      <w:r>
        <w:rPr/>
        <w:t xml:space="preserve">ged o</w:t>
      </w:r>
      <w:r>
        <w:rPr/>
        <w:t xml:space="preserve">n</w:t>
      </w:r>
      <w:r>
        <w:rPr/>
        <w:t xml:space="preserve"> its sphere of compete</w:t>
      </w:r>
      <w:r>
        <w:rPr/>
        <w:t xml:space="preserve">n</w:t>
      </w:r>
      <w:r>
        <w:rPr/>
        <w:t xml:space="preserve">ce, may raise </w:t>
      </w:r>
      <w:r>
        <w:rPr>
          <w:rStyle w:val="Emphasis"/>
        </w:rPr>
        <w:t xml:space="preserve">(può promuovere)</w:t>
      </w:r>
      <w:r>
        <w:rPr/>
        <w:t xml:space="preserve"> the questio</w:t>
      </w:r>
      <w:r>
        <w:rPr/>
        <w:t xml:space="preserve">n</w:t>
      </w:r>
      <w:r>
        <w:rPr/>
        <w:t xml:space="preserve"> of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legitimacy before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withi</w:t>
      </w:r>
      <w:r>
        <w:rPr/>
        <w:t xml:space="preserve">n</w:t>
      </w:r>
      <w:r>
        <w:rPr/>
        <w:t xml:space="preserve"> sixty days of its publicatio</w:t>
      </w:r>
      <w:r>
        <w:rPr/>
        <w:t xml:space="preserve">n</w:t>
      </w:r>
      <w:r>
        <w:rPr/>
        <w:t xml:space="preserve"> or of the act havi</w:t>
      </w:r>
      <w:r>
        <w:rPr/>
        <w:t xml:space="preserve">n</w:t>
      </w:r>
      <w:r>
        <w:rPr/>
        <w:t xml:space="preserve">g the force of law.</w:t>
      </w:r>
    </w:p>
    <w:p>
      <w:pPr>
        <w:pStyle w:val="ar00n"/>
        <w:rPr/>
        <w:spacing/>
      </w:pPr>
      <w:bookmarkStart w:name="AR0128" w:id="149"/>
      <w:r>
        <w:rPr/>
        <w:t xml:space="preserve">Article 128 </w:t>
      </w:r>
      <w:r>
        <w:rPr/>
        <w:br/>
      </w:r>
      <w:r>
        <w:rPr>
          <w:rStyle w:val="Emphasis"/>
        </w:rPr>
        <w:t xml:space="preserve">(Abrogated October 18, 2001)</w:t>
      </w:r>
      <w:bookmarkEnd w:id="149"/>
    </w:p>
    <w:p>
      <w:pPr>
        <w:pStyle w:val="ar00n"/>
        <w:rPr/>
        <w:spacing/>
      </w:pPr>
      <w:bookmarkStart w:name="AR0129" w:id="150"/>
      <w:r>
        <w:rPr/>
        <w:t xml:space="preserve">Article 129 </w:t>
      </w:r>
      <w:r>
        <w:rPr/>
        <w:br/>
      </w:r>
      <w:r>
        <w:rPr>
          <w:rStyle w:val="Emphasis"/>
        </w:rPr>
        <w:t xml:space="preserve">(Abrogated October 18, 2001)</w:t>
      </w:r>
      <w:bookmarkEnd w:id="150"/>
    </w:p>
    <w:p>
      <w:pPr>
        <w:pStyle w:val="ar00n"/>
        <w:rPr/>
        <w:spacing/>
      </w:pPr>
      <w:bookmarkStart w:name="AR0130" w:id="151"/>
      <w:r>
        <w:rPr/>
        <w:t xml:space="preserve">Article 130 </w:t>
      </w:r>
      <w:r>
        <w:rPr/>
        <w:br/>
      </w:r>
      <w:r>
        <w:rPr>
          <w:rStyle w:val="Emphasis"/>
        </w:rPr>
        <w:t xml:space="preserve">(Abrogated October 18, 2001)</w:t>
      </w:r>
      <w:bookmarkEnd w:id="151"/>
    </w:p>
    <w:p>
      <w:pPr>
        <w:pStyle w:val="ar00n"/>
        <w:rPr/>
        <w:spacing/>
      </w:pPr>
      <w:bookmarkStart w:name="AR0131" w:id="152"/>
      <w:r>
        <w:rPr/>
        <w:t xml:space="preserve">Article 131</w:t>
      </w:r>
      <w:bookmarkEnd w:id="152"/>
    </w:p>
    <w:p>
      <w:pPr>
        <w:pStyle w:val="NormalWeb"/>
        <w:rPr/>
        <w:spacing/>
      </w:pPr>
      <w:r>
        <w:rPr/>
        <w:t xml:space="preserve">The followi</w:t>
      </w:r>
      <w:r>
        <w:rPr/>
        <w:t xml:space="preserve">n</w:t>
      </w:r>
      <w:r>
        <w:rPr/>
        <w:t xml:space="preserve">g Regio</w:t>
      </w:r>
      <w:r>
        <w:rPr/>
        <w:t xml:space="preserve">n</w:t>
      </w:r>
      <w:r>
        <w:rPr/>
        <w:t xml:space="preserve">s are established:</w:t>
      </w:r>
    </w:p>
    <w:p>
      <w:pPr>
        <w:pStyle w:val="pl01n"/>
        <w:rPr/>
        <w:spacing/>
      </w:pPr>
      <w:r>
        <w:rPr/>
        <w:t xml:space="preserve">Piedmo</w:t>
      </w:r>
      <w:r>
        <w:rPr/>
        <w:t xml:space="preserve">n</w:t>
      </w:r>
      <w:r>
        <w:rPr/>
        <w:t xml:space="preserve">t;</w:t>
      </w:r>
    </w:p>
    <w:p>
      <w:pPr>
        <w:pStyle w:val="pl01n"/>
        <w:rPr/>
        <w:spacing/>
      </w:pPr>
      <w:r>
        <w:rPr/>
        <w:t xml:space="preserve">Tre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o-Alto Adige;</w:t>
      </w:r>
    </w:p>
    <w:p>
      <w:pPr>
        <w:pStyle w:val="pl01n"/>
        <w:rPr/>
        <w:spacing/>
      </w:pPr>
      <w:r>
        <w:rPr/>
        <w:t xml:space="preserve">Ve</w:t>
      </w:r>
      <w:r>
        <w:rPr/>
        <w:t xml:space="preserve">n</w:t>
      </w:r>
      <w:r>
        <w:rPr/>
        <w:t xml:space="preserve">eto;</w:t>
      </w:r>
    </w:p>
    <w:p>
      <w:pPr>
        <w:pStyle w:val="pl01n"/>
        <w:rPr/>
        <w:spacing/>
      </w:pPr>
      <w:r>
        <w:rPr/>
        <w:t xml:space="preserve">Friuli-Ve</w:t>
      </w:r>
      <w:r>
        <w:rPr/>
        <w:t xml:space="preserve">n</w:t>
      </w:r>
      <w:r>
        <w:rPr/>
        <w:t xml:space="preserve">ezia Giulia;</w:t>
      </w:r>
    </w:p>
    <w:p>
      <w:pPr>
        <w:pStyle w:val="pl01n"/>
        <w:rPr/>
        <w:spacing/>
      </w:pPr>
      <w:r>
        <w:rPr/>
        <w:t xml:space="preserve">Liguria;</w:t>
      </w:r>
    </w:p>
    <w:p>
      <w:pPr>
        <w:pStyle w:val="pl01n"/>
        <w:rPr/>
        <w:spacing/>
      </w:pPr>
      <w:r>
        <w:rPr/>
        <w:t xml:space="preserve">Emilia-Roma</w:t>
      </w:r>
      <w:r>
        <w:rPr/>
        <w:t xml:space="preserve">n</w:t>
      </w:r>
      <w:r>
        <w:rPr/>
        <w:t xml:space="preserve">g</w:t>
      </w:r>
      <w:r>
        <w:rPr/>
        <w:t xml:space="preserve">n</w:t>
      </w:r>
      <w:r>
        <w:rPr/>
        <w:t xml:space="preserve">a;</w:t>
      </w:r>
    </w:p>
    <w:p>
      <w:pPr>
        <w:pStyle w:val="pl01n"/>
        <w:rPr/>
        <w:spacing/>
      </w:pPr>
      <w:r>
        <w:rPr/>
        <w:t xml:space="preserve">Tusca</w:t>
      </w:r>
      <w:r>
        <w:rPr/>
        <w:t xml:space="preserve">n</w:t>
      </w:r>
      <w:r>
        <w:rPr/>
        <w:t xml:space="preserve">y;</w:t>
      </w:r>
    </w:p>
    <w:p>
      <w:pPr>
        <w:pStyle w:val="pl01n"/>
        <w:rPr/>
        <w:spacing/>
      </w:pPr>
      <w:r>
        <w:rPr/>
        <w:t xml:space="preserve">Umbria;</w:t>
      </w:r>
    </w:p>
    <w:p>
      <w:pPr>
        <w:pStyle w:val="pl01n"/>
        <w:rPr/>
        <w:spacing/>
      </w:pPr>
      <w:r>
        <w:rPr/>
        <w:t xml:space="preserve">Marche;</w:t>
      </w:r>
    </w:p>
    <w:p>
      <w:pPr>
        <w:pStyle w:val="pl01n"/>
        <w:rPr/>
        <w:spacing/>
      </w:pPr>
      <w:r>
        <w:rPr/>
        <w:t xml:space="preserve">Latium;</w:t>
      </w:r>
    </w:p>
    <w:p>
      <w:pPr>
        <w:pStyle w:val="pl01n"/>
        <w:rPr/>
        <w:spacing/>
      </w:pPr>
      <w:r>
        <w:rPr/>
        <w:t xml:space="preserve">Abruzzi;</w:t>
      </w:r>
    </w:p>
    <w:p>
      <w:pPr>
        <w:pStyle w:val="pl01n"/>
        <w:rPr/>
        <w:spacing/>
      </w:pPr>
      <w:r>
        <w:rPr/>
        <w:t xml:space="preserve">Molise;</w:t>
      </w:r>
    </w:p>
    <w:p>
      <w:pPr>
        <w:pStyle w:val="pl01n"/>
        <w:rPr/>
        <w:spacing/>
      </w:pPr>
      <w:r>
        <w:rPr/>
        <w:t xml:space="preserve">Campa</w:t>
      </w:r>
      <w:r>
        <w:rPr/>
        <w:t xml:space="preserve">n</w:t>
      </w:r>
      <w:r>
        <w:rPr/>
        <w:t xml:space="preserve">ia;</w:t>
      </w:r>
    </w:p>
    <w:p>
      <w:pPr>
        <w:pStyle w:val="pl01n"/>
        <w:rPr/>
        <w:spacing/>
      </w:pPr>
      <w:r>
        <w:rPr/>
        <w:t xml:space="preserve">Apulia;</w:t>
      </w:r>
    </w:p>
    <w:p>
      <w:pPr>
        <w:pStyle w:val="pl01n"/>
        <w:rPr/>
        <w:spacing/>
      </w:pPr>
      <w:r>
        <w:rPr/>
        <w:t xml:space="preserve">Basilicata;</w:t>
      </w:r>
    </w:p>
    <w:p>
      <w:pPr>
        <w:pStyle w:val="pl01n"/>
        <w:rPr/>
        <w:spacing/>
      </w:pPr>
      <w:r>
        <w:rPr/>
        <w:t xml:space="preserve">Calabria;</w:t>
      </w:r>
    </w:p>
    <w:p>
      <w:pPr>
        <w:pStyle w:val="pl01n"/>
        <w:rPr/>
        <w:spacing/>
      </w:pPr>
      <w:r>
        <w:rPr/>
        <w:t xml:space="preserve">Sicily;</w:t>
      </w:r>
    </w:p>
    <w:p>
      <w:pPr>
        <w:pStyle w:val="pl01n"/>
        <w:rPr/>
        <w:spacing/>
      </w:pPr>
      <w:r>
        <w:rPr/>
        <w:t xml:space="preserve">Sardi</w:t>
      </w:r>
      <w:r>
        <w:rPr/>
        <w:t xml:space="preserve">n</w:t>
      </w:r>
      <w:r>
        <w:rPr/>
        <w:t xml:space="preserve">a.</w:t>
      </w:r>
    </w:p>
    <w:p>
      <w:pPr>
        <w:pStyle w:val="ar00n"/>
        <w:rPr/>
        <w:spacing/>
      </w:pPr>
      <w:bookmarkStart w:name="AR0132" w:id="153"/>
      <w:r>
        <w:rPr/>
        <w:t xml:space="preserve">Article 132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Feb. 18, 2001)</w:t>
      </w:r>
      <w:bookmarkEnd w:id="153"/>
    </w:p>
    <w:p>
      <w:pPr>
        <w:pStyle w:val="NormalWeb"/>
        <w:rPr/>
        <w:spacing/>
      </w:pPr>
      <w:r>
        <w:rPr/>
        <w:t xml:space="preserve">By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law, it ca</w:t>
      </w:r>
      <w:r>
        <w:rPr/>
        <w:t xml:space="preserve">n</w:t>
      </w:r>
      <w:r>
        <w:rPr/>
        <w:t xml:space="preserve"> be allowed after co</w:t>
      </w:r>
      <w:r>
        <w:rPr/>
        <w:t xml:space="preserve">n</w:t>
      </w:r>
      <w:r>
        <w:rPr/>
        <w:t xml:space="preserve">sultatio</w:t>
      </w:r>
      <w:r>
        <w:rPr/>
        <w:t xml:space="preserve">n</w:t>
      </w:r>
      <w:r>
        <w:rPr/>
        <w:t xml:space="preserve"> with 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cils, to decide the merger betwee</w:t>
      </w:r>
      <w:r>
        <w:rPr/>
        <w:t xml:space="preserve">n</w:t>
      </w:r>
      <w:r>
        <w:rPr/>
        <w:t xml:space="preserve"> existi</w:t>
      </w:r>
      <w:r>
        <w:rPr/>
        <w:t xml:space="preserve">n</w:t>
      </w:r>
      <w:r>
        <w:rPr/>
        <w:t xml:space="preserve">g Regio</w:t>
      </w:r>
      <w:r>
        <w:rPr/>
        <w:t xml:space="preserve">n</w:t>
      </w:r>
      <w:r>
        <w:rPr/>
        <w:t xml:space="preserve">s or the creatio</w:t>
      </w:r>
      <w:r>
        <w:rPr/>
        <w:t xml:space="preserve">n</w:t>
      </w:r>
      <w:r>
        <w:rPr/>
        <w:t xml:space="preserve"> of </w:t>
      </w:r>
      <w:r>
        <w:rPr/>
        <w:t xml:space="preserve">n</w:t>
      </w:r>
      <w:r>
        <w:rPr/>
        <w:t xml:space="preserve">ew Regio</w:t>
      </w:r>
      <w:r>
        <w:rPr/>
        <w:t xml:space="preserve">n</w:t>
      </w:r>
      <w:r>
        <w:rPr/>
        <w:t xml:space="preserve">s havi</w:t>
      </w:r>
      <w:r>
        <w:rPr/>
        <w:t xml:space="preserve">n</w:t>
      </w:r>
      <w:r>
        <w:rPr/>
        <w:t xml:space="preserve">g a mi</w:t>
      </w:r>
      <w:r>
        <w:rPr/>
        <w:t xml:space="preserve">n</w:t>
      </w:r>
      <w:r>
        <w:rPr/>
        <w:t xml:space="preserve">imum of o</w:t>
      </w:r>
      <w:r>
        <w:rPr/>
        <w:t xml:space="preserve">n</w:t>
      </w:r>
      <w:r>
        <w:rPr/>
        <w:t xml:space="preserve">e millio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habita</w:t>
      </w:r>
      <w:r>
        <w:rPr/>
        <w:t xml:space="preserve">n</w:t>
      </w:r>
      <w:r>
        <w:rPr/>
        <w:t xml:space="preserve">ts, whe</w:t>
      </w:r>
      <w:r>
        <w:rPr/>
        <w:t xml:space="preserve">n</w:t>
      </w:r>
      <w:r>
        <w:rPr/>
        <w:t xml:space="preserve"> the request has bee</w:t>
      </w:r>
      <w:r>
        <w:rPr/>
        <w:t xml:space="preserve">n</w:t>
      </w:r>
      <w:r>
        <w:rPr/>
        <w:t xml:space="preserve"> made by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e-third of the i</w:t>
      </w:r>
      <w:r>
        <w:rPr/>
        <w:t xml:space="preserve">n</w:t>
      </w:r>
      <w:r>
        <w:rPr/>
        <w:t xml:space="preserve">terested populatio</w:t>
      </w:r>
      <w:r>
        <w:rPr/>
        <w:t xml:space="preserve">n</w:t>
      </w:r>
      <w:r>
        <w:rPr/>
        <w:t xml:space="preserve">s, a</w:t>
      </w:r>
      <w:r>
        <w:rPr/>
        <w:t xml:space="preserve">n</w:t>
      </w:r>
      <w:r>
        <w:rPr/>
        <w:t xml:space="preserve">d the request has bee</w:t>
      </w:r>
      <w:r>
        <w:rPr/>
        <w:t xml:space="preserve">n</w:t>
      </w:r>
      <w:r>
        <w:rPr/>
        <w:t xml:space="preserve"> approved by refere</w:t>
      </w:r>
      <w:r>
        <w:rPr/>
        <w:t xml:space="preserve">n</w:t>
      </w:r>
      <w:r>
        <w:rPr/>
        <w:t xml:space="preserve">dum by a majority of these populatio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With the approval of a majority of the populatio</w:t>
      </w:r>
      <w:r>
        <w:rPr/>
        <w:t xml:space="preserve">n</w:t>
      </w:r>
      <w:r>
        <w:rPr/>
        <w:t xml:space="preserve"> of the Provi</w:t>
      </w:r>
      <w:r>
        <w:rPr/>
        <w:t xml:space="preserve">n</w:t>
      </w:r>
      <w:r>
        <w:rPr/>
        <w:t xml:space="preserve">ce or the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ed Provi</w:t>
      </w:r>
      <w:r>
        <w:rPr/>
        <w:t xml:space="preserve">n</w:t>
      </w:r>
      <w:r>
        <w:rPr/>
        <w:t xml:space="preserve">ces, a</w:t>
      </w:r>
      <w:r>
        <w:rPr/>
        <w:t xml:space="preserve">n</w:t>
      </w:r>
      <w:r>
        <w:rPr/>
        <w:t xml:space="preserve">d of the Mu</w:t>
      </w:r>
      <w:r>
        <w:rPr/>
        <w:t xml:space="preserve">n</w:t>
      </w:r>
      <w:r>
        <w:rPr/>
        <w:t xml:space="preserve">icipalities or the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ed Mu</w:t>
      </w:r>
      <w:r>
        <w:rPr/>
        <w:t xml:space="preserve">n</w:t>
      </w:r>
      <w:r>
        <w:rPr/>
        <w:t xml:space="preserve">icipalities, expressed by mea</w:t>
      </w:r>
      <w:r>
        <w:rPr/>
        <w:t xml:space="preserve">n</w:t>
      </w:r>
      <w:r>
        <w:rPr/>
        <w:t xml:space="preserve">s of a refere</w:t>
      </w:r>
      <w:r>
        <w:rPr/>
        <w:t xml:space="preserve">n</w:t>
      </w:r>
      <w:r>
        <w:rPr/>
        <w:t xml:space="preserve">dum a</w:t>
      </w:r>
      <w:r>
        <w:rPr/>
        <w:t xml:space="preserve">n</w:t>
      </w:r>
      <w:r>
        <w:rPr/>
        <w:t xml:space="preserve">d with a law of the Republic, havi</w:t>
      </w:r>
      <w:r>
        <w:rPr/>
        <w:t xml:space="preserve">n</w:t>
      </w:r>
      <w:r>
        <w:rPr/>
        <w:t xml:space="preserve">g co</w:t>
      </w:r>
      <w:r>
        <w:rPr/>
        <w:t xml:space="preserve">n</w:t>
      </w:r>
      <w:r>
        <w:rPr/>
        <w:t xml:space="preserve">sulted 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cils the Provi</w:t>
      </w:r>
      <w:r>
        <w:rPr/>
        <w:t xml:space="preserve">n</w:t>
      </w:r>
      <w:r>
        <w:rPr/>
        <w:t xml:space="preserve">ces a</w:t>
      </w:r>
      <w:r>
        <w:rPr/>
        <w:t xml:space="preserve">n</w:t>
      </w:r>
      <w:r>
        <w:rPr/>
        <w:t xml:space="preserve">d Mu</w:t>
      </w:r>
      <w:r>
        <w:rPr/>
        <w:t xml:space="preserve">n</w:t>
      </w:r>
      <w:r>
        <w:rPr/>
        <w:t xml:space="preserve">icipalities, which made the request to be detached, ca</w:t>
      </w:r>
      <w:r>
        <w:rPr/>
        <w:t xml:space="preserve">n</w:t>
      </w:r>
      <w:r>
        <w:rPr/>
        <w:t xml:space="preserve"> be detached from o</w:t>
      </w:r>
      <w:r>
        <w:rPr/>
        <w:t xml:space="preserve">n</w:t>
      </w:r>
      <w:r>
        <w:rPr/>
        <w:t xml:space="preserve">e Regio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attached to a</w:t>
      </w:r>
      <w:r>
        <w:rPr/>
        <w:t xml:space="preserve">n</w:t>
      </w:r>
      <w:r>
        <w:rPr/>
        <w:t xml:space="preserve">other.</w:t>
      </w:r>
    </w:p>
    <w:p>
      <w:pPr>
        <w:pStyle w:val="ar00n"/>
        <w:rPr/>
        <w:spacing/>
      </w:pPr>
      <w:bookmarkStart w:name="AR0133" w:id="154"/>
      <w:r>
        <w:rPr/>
        <w:t xml:space="preserve">Article 133</w:t>
      </w:r>
      <w:bookmarkEnd w:id="154"/>
    </w:p>
    <w:p>
      <w:pPr>
        <w:pStyle w:val="NormalWeb"/>
        <w:rPr/>
        <w:spacing/>
      </w:pPr>
      <w:r>
        <w:rPr/>
        <w:t xml:space="preserve">Cha</w:t>
      </w:r>
      <w:r>
        <w:rPr/>
        <w:t xml:space="preserve">n</w:t>
      </w:r>
      <w:r>
        <w:rPr/>
        <w:t xml:space="preserve">ges of provi</w:t>
      </w:r>
      <w:r>
        <w:rPr/>
        <w:t xml:space="preserve">n</w:t>
      </w:r>
      <w:r>
        <w:rPr/>
        <w:t xml:space="preserve">cial bou</w:t>
      </w:r>
      <w:r>
        <w:rPr/>
        <w:t xml:space="preserve">n</w:t>
      </w:r>
      <w:r>
        <w:rPr/>
        <w:t xml:space="preserve">daries a</w:t>
      </w:r>
      <w:r>
        <w:rPr/>
        <w:t xml:space="preserve">n</w:t>
      </w:r>
      <w:r>
        <w:rPr/>
        <w:t xml:space="preserve">d the i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of </w:t>
      </w:r>
      <w:r>
        <w:rPr/>
        <w:t xml:space="preserve">n</w:t>
      </w:r>
      <w:r>
        <w:rPr/>
        <w:t xml:space="preserve">ew Provi</w:t>
      </w:r>
      <w:r>
        <w:rPr/>
        <w:t xml:space="preserve">n</w:t>
      </w:r>
      <w:r>
        <w:rPr/>
        <w:t xml:space="preserve">ces withi</w:t>
      </w:r>
      <w:r>
        <w:rPr/>
        <w:t xml:space="preserve">n</w:t>
      </w:r>
      <w:r>
        <w:rPr/>
        <w:t xml:space="preserve"> a Regio</w:t>
      </w:r>
      <w:r>
        <w:rPr/>
        <w:t xml:space="preserve">n</w:t>
      </w:r>
      <w:r>
        <w:rPr/>
        <w:t xml:space="preserve"> are regulated by laws of the Republic, o</w:t>
      </w:r>
      <w:r>
        <w:rPr/>
        <w:t xml:space="preserve">n</w:t>
      </w:r>
      <w:r>
        <w:rPr/>
        <w:t xml:space="preserve"> the i</w:t>
      </w:r>
      <w:r>
        <w:rPr/>
        <w:t xml:space="preserve">n</w:t>
      </w:r>
      <w:r>
        <w:rPr/>
        <w:t xml:space="preserve">itiative of the Mu</w:t>
      </w:r>
      <w:r>
        <w:rPr/>
        <w:t xml:space="preserve">n</w:t>
      </w:r>
      <w:r>
        <w:rPr/>
        <w:t xml:space="preserve">icipalities, after co</w:t>
      </w:r>
      <w:r>
        <w:rPr/>
        <w:t xml:space="preserve">n</w:t>
      </w:r>
      <w:r>
        <w:rPr/>
        <w:t xml:space="preserve">sultatio</w:t>
      </w:r>
      <w:r>
        <w:rPr/>
        <w:t xml:space="preserve">n</w:t>
      </w:r>
      <w:r>
        <w:rPr/>
        <w:t xml:space="preserve"> with the Regio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Regio</w:t>
      </w:r>
      <w:r>
        <w:rPr/>
        <w:t xml:space="preserve">n</w:t>
      </w:r>
      <w:r>
        <w:rPr/>
        <w:t xml:space="preserve">, after co</w:t>
      </w:r>
      <w:r>
        <w:rPr/>
        <w:t xml:space="preserve">n</w:t>
      </w:r>
      <w:r>
        <w:rPr/>
        <w:t xml:space="preserve">sultatio</w:t>
      </w:r>
      <w:r>
        <w:rPr/>
        <w:t xml:space="preserve">n</w:t>
      </w:r>
      <w:r>
        <w:rPr/>
        <w:t xml:space="preserve"> with the i</w:t>
      </w:r>
      <w:r>
        <w:rPr/>
        <w:t xml:space="preserve">n</w:t>
      </w:r>
      <w:r>
        <w:rPr/>
        <w:t xml:space="preserve">terested populatio</w:t>
      </w:r>
      <w:r>
        <w:rPr/>
        <w:t xml:space="preserve">n</w:t>
      </w:r>
      <w:r>
        <w:rPr/>
        <w:t xml:space="preserve">s ca</w:t>
      </w:r>
      <w:r>
        <w:rPr/>
        <w:t xml:space="preserve">n</w:t>
      </w:r>
      <w:r>
        <w:rPr/>
        <w:t xml:space="preserve"> with its laws establish withi</w:t>
      </w:r>
      <w:r>
        <w:rPr/>
        <w:t xml:space="preserve">n</w:t>
      </w:r>
      <w:r>
        <w:rPr/>
        <w:t xml:space="preserve"> its ow</w:t>
      </w:r>
      <w:r>
        <w:rPr/>
        <w:t xml:space="preserve">n</w:t>
      </w:r>
      <w:r>
        <w:rPr/>
        <w:t xml:space="preserve"> territory </w:t>
      </w:r>
      <w:r>
        <w:rPr/>
        <w:t xml:space="preserve">n</w:t>
      </w:r>
      <w:r>
        <w:rPr/>
        <w:t xml:space="preserve">ew Mu</w:t>
      </w:r>
      <w:r>
        <w:rPr/>
        <w:t xml:space="preserve">n</w:t>
      </w:r>
      <w:r>
        <w:rPr/>
        <w:t xml:space="preserve">icipalities a</w:t>
      </w:r>
      <w:r>
        <w:rPr/>
        <w:t xml:space="preserve">n</w:t>
      </w:r>
      <w:r>
        <w:rPr/>
        <w:t xml:space="preserve">d modify their bou</w:t>
      </w:r>
      <w:r>
        <w:rPr/>
        <w:t xml:space="preserve">n</w:t>
      </w:r>
      <w:r>
        <w:rPr/>
        <w:t xml:space="preserve">daries a</w:t>
      </w:r>
      <w:r>
        <w:rPr/>
        <w:t xml:space="preserve">n</w:t>
      </w:r>
      <w:r>
        <w:rPr/>
        <w:t xml:space="preserve">d </w:t>
      </w:r>
      <w:r>
        <w:rPr/>
        <w:t xml:space="preserve">n</w:t>
      </w:r>
      <w:r>
        <w:rPr/>
        <w:t xml:space="preserve">ames.</w:t>
      </w:r>
    </w:p>
    <w:p>
      <w:pPr>
        <w:pStyle w:val="ti00n"/>
        <w:rPr/>
        <w:spacing/>
      </w:pPr>
      <w:bookmarkStart w:name="TI0010" w:id="155"/>
      <w:r>
        <w:rPr/>
        <w:t xml:space="preserve">Title VI </w:t>
      </w:r>
      <w:r>
        <w:rPr/>
        <w:br/>
      </w:r>
      <w:r>
        <w:rPr/>
        <w:t xml:space="preserve">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Guara</w:t>
      </w:r>
      <w:r>
        <w:rPr/>
        <w:t xml:space="preserve">n</w:t>
      </w:r>
      <w:r>
        <w:rPr/>
        <w:t xml:space="preserve">tees</w:t>
      </w:r>
      <w:bookmarkEnd w:id="155"/>
    </w:p>
    <w:p>
      <w:pPr>
        <w:pStyle w:val="se00n"/>
        <w:rPr/>
        <w:spacing/>
      </w:pPr>
      <w:bookmarkStart w:name="SE0008" w:id="156"/>
      <w:r>
        <w:rPr/>
        <w:t xml:space="preserve">Sectio</w:t>
      </w:r>
      <w:r>
        <w:rPr/>
        <w:t xml:space="preserve">n</w:t>
      </w:r>
      <w:r>
        <w:rPr/>
        <w:t xml:space="preserve"> I </w:t>
      </w:r>
      <w:r>
        <w:rPr/>
        <w:br/>
      </w:r>
      <w:r>
        <w:rPr/>
        <w:t xml:space="preserve">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</w:t>
      </w:r>
      <w:bookmarkEnd w:id="156"/>
    </w:p>
    <w:p>
      <w:pPr>
        <w:pStyle w:val="ar00n"/>
        <w:rPr/>
        <w:spacing/>
      </w:pPr>
      <w:bookmarkStart w:name="AR0134" w:id="157"/>
      <w:r>
        <w:rPr/>
        <w:t xml:space="preserve">Article 134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Ja</w:t>
      </w:r>
      <w:r>
        <w:rPr>
          <w:rStyle w:val="Emphasis"/>
        </w:rPr>
        <w:t xml:space="preserve">n</w:t>
      </w:r>
      <w:r>
        <w:rPr>
          <w:rStyle w:val="Emphasis"/>
        </w:rPr>
        <w:t xml:space="preserve">uary 16, 1989)</w:t>
      </w:r>
      <w:bookmarkEnd w:id="157"/>
    </w:p>
    <w:p>
      <w:pPr>
        <w:pStyle w:val="NormalWeb"/>
        <w:rPr/>
        <w:spacing/>
      </w:pPr>
      <w:r>
        <w:rPr/>
        <w:t xml:space="preserve">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decides:</w:t>
      </w:r>
    </w:p>
    <w:p>
      <w:pPr>
        <w:pStyle w:val="pl01n"/>
        <w:rPr/>
        <w:spacing/>
      </w:pPr>
      <w:r>
        <w:rPr/>
        <w:t xml:space="preserve">o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troversies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legitimacy of laws a</w:t>
      </w:r>
      <w:r>
        <w:rPr/>
        <w:t xml:space="preserve">n</w:t>
      </w:r>
      <w:r>
        <w:rPr/>
        <w:t xml:space="preserve">d acts havi</w:t>
      </w:r>
      <w:r>
        <w:rPr/>
        <w:t xml:space="preserve">n</w:t>
      </w:r>
      <w:r>
        <w:rPr/>
        <w:t xml:space="preserve">g the force of law, [ema</w:t>
      </w:r>
      <w:r>
        <w:rPr/>
        <w:t xml:space="preserve">n</w:t>
      </w:r>
      <w:r>
        <w:rPr/>
        <w:t xml:space="preserve">ati</w:t>
      </w:r>
      <w:r>
        <w:rPr/>
        <w:t xml:space="preserve">n</w:t>
      </w:r>
      <w:r>
        <w:rPr/>
        <w:t xml:space="preserve">g] from the State a</w:t>
      </w:r>
      <w:r>
        <w:rPr/>
        <w:t xml:space="preserve">n</w:t>
      </w:r>
      <w:r>
        <w:rPr/>
        <w:t xml:space="preserve">d the Regio</w:t>
      </w:r>
      <w:r>
        <w:rPr/>
        <w:t xml:space="preserve">n</w:t>
      </w:r>
      <w:r>
        <w:rPr/>
        <w:t xml:space="preserve">s;</w:t>
      </w:r>
    </w:p>
    <w:p>
      <w:pPr>
        <w:pStyle w:val="pl01n"/>
        <w:rPr/>
        <w:spacing/>
      </w:pPr>
      <w:r>
        <w:rPr/>
        <w:t xml:space="preserve">o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flicts [arisi</w:t>
      </w:r>
      <w:r>
        <w:rPr/>
        <w:t xml:space="preserve">n</w:t>
      </w:r>
      <w:r>
        <w:rPr/>
        <w:t xml:space="preserve">g] over the attributio</w:t>
      </w:r>
      <w:r>
        <w:rPr/>
        <w:t xml:space="preserve">n</w:t>
      </w:r>
      <w:r>
        <w:rPr/>
        <w:t xml:space="preserve"> of powers withi</w:t>
      </w:r>
      <w:r>
        <w:rPr/>
        <w:t xml:space="preserve">n</w:t>
      </w:r>
      <w:r>
        <w:rPr/>
        <w:t xml:space="preserve"> the State, a</w:t>
      </w:r>
      <w:r>
        <w:rPr/>
        <w:t xml:space="preserve">n</w:t>
      </w:r>
      <w:r>
        <w:rPr/>
        <w:t xml:space="preserve">d betwee</w:t>
      </w:r>
      <w:r>
        <w:rPr/>
        <w:t xml:space="preserve">n</w:t>
      </w:r>
      <w:r>
        <w:rPr/>
        <w:t xml:space="preserve"> the State a</w:t>
      </w:r>
      <w:r>
        <w:rPr/>
        <w:t xml:space="preserve">n</w:t>
      </w:r>
      <w:r>
        <w:rPr/>
        <w:t xml:space="preserve">d the Regio</w:t>
      </w:r>
      <w:r>
        <w:rPr/>
        <w:t xml:space="preserve">n</w:t>
      </w:r>
      <w:r>
        <w:rPr/>
        <w:t xml:space="preserve">s, a</w:t>
      </w:r>
      <w:r>
        <w:rPr/>
        <w:t xml:space="preserve">n</w:t>
      </w:r>
      <w:r>
        <w:rPr/>
        <w:t xml:space="preserve">d betwee</w:t>
      </w:r>
      <w:r>
        <w:rPr/>
        <w:t xml:space="preserve">n</w:t>
      </w:r>
      <w:r>
        <w:rPr/>
        <w:t xml:space="preserve"> the Regio</w:t>
      </w:r>
      <w:r>
        <w:rPr/>
        <w:t xml:space="preserve">n</w:t>
      </w:r>
      <w:r>
        <w:rPr/>
        <w:t xml:space="preserve">s;</w:t>
      </w:r>
    </w:p>
    <w:p>
      <w:pPr>
        <w:pStyle w:val="pl01n"/>
        <w:rPr/>
        <w:spacing/>
      </w:pPr>
      <w:r>
        <w:rPr/>
        <w:t xml:space="preserve">o</w:t>
      </w:r>
      <w:r>
        <w:rPr/>
        <w:t xml:space="preserve">n</w:t>
      </w:r>
      <w:r>
        <w:rPr/>
        <w:t xml:space="preserve"> the impeachme</w:t>
      </w:r>
      <w:r>
        <w:rPr/>
        <w:t xml:space="preserve">n</w:t>
      </w:r>
      <w:r>
        <w:rPr/>
        <w:t xml:space="preserve">t of the Preside</w:t>
      </w:r>
      <w:r>
        <w:rPr/>
        <w:t xml:space="preserve">n</w:t>
      </w:r>
      <w:r>
        <w:rPr/>
        <w:t xml:space="preserve">t of the Republic accordi</w:t>
      </w:r>
      <w:r>
        <w:rPr/>
        <w:t xml:space="preserve">n</w:t>
      </w:r>
      <w:r>
        <w:rPr/>
        <w:t xml:space="preserve">g to the </w:t>
      </w:r>
      <w:r>
        <w:rPr/>
        <w:t xml:space="preserve">n</w:t>
      </w:r>
      <w:r>
        <w:rPr/>
        <w:t xml:space="preserve">orm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.</w:t>
      </w:r>
    </w:p>
    <w:p>
      <w:pPr>
        <w:pStyle w:val="ar00n"/>
        <w:rPr/>
        <w:spacing/>
      </w:pPr>
      <w:bookmarkStart w:name="AR0135" w:id="158"/>
      <w:r>
        <w:rPr/>
        <w:t xml:space="preserve">Article 135 </w:t>
      </w:r>
      <w:r>
        <w:rPr/>
        <w:br/>
      </w:r>
      <w:r>
        <w:rPr>
          <w:rStyle w:val="Emphasis"/>
        </w:rPr>
        <w:t xml:space="preserve">(As ame</w:t>
      </w:r>
      <w:r>
        <w:rPr>
          <w:rStyle w:val="Emphasis"/>
        </w:rPr>
        <w:t xml:space="preserve">n</w:t>
      </w:r>
      <w:r>
        <w:rPr>
          <w:rStyle w:val="Emphasis"/>
        </w:rPr>
        <w:t xml:space="preserve">ded Ja</w:t>
      </w:r>
      <w:r>
        <w:rPr>
          <w:rStyle w:val="Emphasis"/>
        </w:rPr>
        <w:t xml:space="preserve">n</w:t>
      </w:r>
      <w:r>
        <w:rPr>
          <w:rStyle w:val="Emphasis"/>
        </w:rPr>
        <w:t xml:space="preserve">uary 16, 1989)</w:t>
      </w:r>
      <w:bookmarkEnd w:id="158"/>
    </w:p>
    <w:p>
      <w:pPr>
        <w:pStyle w:val="NormalWeb"/>
        <w:rPr/>
        <w:spacing/>
      </w:pPr>
      <w:r>
        <w:rPr/>
        <w:t xml:space="preserve">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is composed of fiftee</w:t>
      </w:r>
      <w:r>
        <w:rPr/>
        <w:t xml:space="preserve">n</w:t>
      </w:r>
      <w:r>
        <w:rPr/>
        <w:t xml:space="preserve"> judges, o</w:t>
      </w:r>
      <w:r>
        <w:rPr/>
        <w:t xml:space="preserve">n</w:t>
      </w:r>
      <w:r>
        <w:rPr/>
        <w:t xml:space="preserve">e-third of whom are </w:t>
      </w:r>
      <w:r>
        <w:rPr/>
        <w:t xml:space="preserve">n</w:t>
      </w:r>
      <w:r>
        <w:rPr/>
        <w:t xml:space="preserve">omi</w:t>
      </w:r>
      <w:r>
        <w:rPr/>
        <w:t xml:space="preserve">n</w:t>
      </w:r>
      <w:r>
        <w:rPr/>
        <w:t xml:space="preserve">ated by the Preside</w:t>
      </w:r>
      <w:r>
        <w:rPr/>
        <w:t xml:space="preserve">n</w:t>
      </w:r>
      <w:r>
        <w:rPr/>
        <w:t xml:space="preserve">t of the Republic, o</w:t>
      </w:r>
      <w:r>
        <w:rPr/>
        <w:t xml:space="preserve">n</w:t>
      </w:r>
      <w:r>
        <w:rPr/>
        <w:t xml:space="preserve">e-third by Parliame</w:t>
      </w:r>
      <w:r>
        <w:rPr/>
        <w:t xml:space="preserve">n</w:t>
      </w:r>
      <w:r>
        <w:rPr/>
        <w:t xml:space="preserve">t i</w:t>
      </w:r>
      <w:r>
        <w:rPr/>
        <w:t xml:space="preserve">n</w:t>
      </w:r>
      <w:r>
        <w:rPr/>
        <w:t xml:space="preserve"> joi</w:t>
      </w:r>
      <w:r>
        <w:rPr/>
        <w:t xml:space="preserve">n</w:t>
      </w:r>
      <w:r>
        <w:rPr/>
        <w:t xml:space="preserve">t sessio</w:t>
      </w:r>
      <w:r>
        <w:rPr/>
        <w:t xml:space="preserve">n</w:t>
      </w:r>
      <w:r>
        <w:rPr/>
        <w:t xml:space="preserve">, a</w:t>
      </w:r>
      <w:r>
        <w:rPr/>
        <w:t xml:space="preserve">n</w:t>
      </w:r>
      <w:r>
        <w:rPr/>
        <w:t xml:space="preserve">d o</w:t>
      </w:r>
      <w:r>
        <w:rPr/>
        <w:t xml:space="preserve">n</w:t>
      </w:r>
      <w:r>
        <w:rPr/>
        <w:t xml:space="preserve">e-third by the members of the ordi</w:t>
      </w:r>
      <w:r>
        <w:rPr/>
        <w:t xml:space="preserve">n</w:t>
      </w:r>
      <w:r>
        <w:rPr/>
        <w:t xml:space="preserve">ary a</w:t>
      </w:r>
      <w:r>
        <w:rPr/>
        <w:t xml:space="preserve">n</w:t>
      </w:r>
      <w:r>
        <w:rPr/>
        <w:t xml:space="preserve">d admi</w:t>
      </w:r>
      <w:r>
        <w:rPr/>
        <w:t xml:space="preserve">n</w:t>
      </w:r>
      <w:r>
        <w:rPr/>
        <w:t xml:space="preserve">istrative supreme courts.</w:t>
      </w:r>
    </w:p>
    <w:p>
      <w:pPr>
        <w:pStyle w:val="NormalWeb"/>
        <w:rPr/>
        <w:spacing/>
      </w:pPr>
      <w:r>
        <w:rPr/>
        <w:t xml:space="preserve">The judges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are chose</w:t>
      </w:r>
      <w:r>
        <w:rPr/>
        <w:t xml:space="preserve">n</w:t>
      </w:r>
      <w:r>
        <w:rPr/>
        <w:t xml:space="preserve"> from amo</w:t>
      </w:r>
      <w:r>
        <w:rPr/>
        <w:t xml:space="preserve">n</w:t>
      </w:r>
      <w:r>
        <w:rPr/>
        <w:t xml:space="preserve">g the magistrates of the high a</w:t>
      </w:r>
      <w:r>
        <w:rPr/>
        <w:t xml:space="preserve">n</w:t>
      </w:r>
      <w:r>
        <w:rPr/>
        <w:t xml:space="preserve">d admi</w:t>
      </w:r>
      <w:r>
        <w:rPr/>
        <w:t xml:space="preserve">n</w:t>
      </w:r>
      <w:r>
        <w:rPr/>
        <w:t xml:space="preserve">istrative courts, i</w:t>
      </w:r>
      <w:r>
        <w:rPr/>
        <w:t xml:space="preserve">n</w:t>
      </w:r>
      <w:r>
        <w:rPr/>
        <w:t xml:space="preserve">cludi</w:t>
      </w:r>
      <w:r>
        <w:rPr/>
        <w:t xml:space="preserve">n</w:t>
      </w:r>
      <w:r>
        <w:rPr/>
        <w:t xml:space="preserve">g those i</w:t>
      </w:r>
      <w:r>
        <w:rPr/>
        <w:t xml:space="preserve">n</w:t>
      </w:r>
      <w:r>
        <w:rPr/>
        <w:t xml:space="preserve"> retireme</w:t>
      </w:r>
      <w:r>
        <w:rPr/>
        <w:t xml:space="preserve">n</w:t>
      </w:r>
      <w:r>
        <w:rPr/>
        <w:t xml:space="preserve">t, u</w:t>
      </w:r>
      <w:r>
        <w:rPr/>
        <w:t xml:space="preserve">n</w:t>
      </w:r>
      <w:r>
        <w:rPr/>
        <w:t xml:space="preserve">iversity full professors of law, a</w:t>
      </w:r>
      <w:r>
        <w:rPr/>
        <w:t xml:space="preserve">n</w:t>
      </w:r>
      <w:r>
        <w:rPr/>
        <w:t xml:space="preserve">d attor</w:t>
      </w:r>
      <w:r>
        <w:rPr/>
        <w:t xml:space="preserve">n</w:t>
      </w:r>
      <w:r>
        <w:rPr/>
        <w:t xml:space="preserve">eys who have bee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practice for a mi</w:t>
      </w:r>
      <w:r>
        <w:rPr/>
        <w:t xml:space="preserve">n</w:t>
      </w:r>
      <w:r>
        <w:rPr/>
        <w:t xml:space="preserve">imum of twe</w:t>
      </w:r>
      <w:r>
        <w:rPr/>
        <w:t xml:space="preserve">n</w:t>
      </w:r>
      <w:r>
        <w:rPr/>
        <w:t xml:space="preserve">ty years.</w:t>
      </w:r>
    </w:p>
    <w:p>
      <w:pPr>
        <w:pStyle w:val="NormalWeb"/>
        <w:rPr/>
        <w:spacing/>
      </w:pPr>
      <w:r>
        <w:rPr/>
        <w:t xml:space="preserve">The judges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are appoi</w:t>
      </w:r>
      <w:r>
        <w:rPr/>
        <w:t xml:space="preserve">n</w:t>
      </w:r>
      <w:r>
        <w:rPr/>
        <w:t xml:space="preserve">ted for a period of 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e years, as from the date upo</w:t>
      </w:r>
      <w:r>
        <w:rPr/>
        <w:t xml:space="preserve">n</w:t>
      </w:r>
      <w:r>
        <w:rPr/>
        <w:t xml:space="preserve"> which each shall be swor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they may </w:t>
      </w:r>
      <w:r>
        <w:rPr/>
        <w:t xml:space="preserve">n</w:t>
      </w:r>
      <w:r>
        <w:rPr/>
        <w:t xml:space="preserve">ot be reappoi</w:t>
      </w:r>
      <w:r>
        <w:rPr/>
        <w:t xml:space="preserve">n</w:t>
      </w:r>
      <w:r>
        <w:rPr/>
        <w:t xml:space="preserve">ted to this office.</w:t>
      </w:r>
    </w:p>
    <w:p>
      <w:pPr>
        <w:pStyle w:val="NormalWeb"/>
        <w:rPr/>
        <w:spacing/>
      </w:pPr>
      <w:r>
        <w:rPr/>
        <w:t xml:space="preserve">At the e</w:t>
      </w:r>
      <w:r>
        <w:rPr/>
        <w:t xml:space="preserve">n</w:t>
      </w:r>
      <w:r>
        <w:rPr/>
        <w:t xml:space="preserve">d of this term, a judge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shall withdraw from his office a</w:t>
      </w:r>
      <w:r>
        <w:rPr/>
        <w:t xml:space="preserve">n</w:t>
      </w:r>
      <w:r>
        <w:rPr/>
        <w:t xml:space="preserve">d [reli</w:t>
      </w:r>
      <w:r>
        <w:rPr/>
        <w:t xml:space="preserve">n</w:t>
      </w:r>
      <w:r>
        <w:rPr/>
        <w:t xml:space="preserve">quish] the exercise of his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s.</w:t>
      </w:r>
    </w:p>
    <w:p>
      <w:pPr>
        <w:pStyle w:val="NormalWeb"/>
        <w:rPr/>
        <w:spacing/>
      </w:pPr>
      <w:r>
        <w:rPr/>
        <w:t xml:space="preserve">The [Co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al] Court shall elect from amo</w:t>
      </w:r>
      <w:r>
        <w:rPr/>
        <w:t xml:space="preserve">n</w:t>
      </w:r>
      <w:r>
        <w:rPr/>
        <w:t xml:space="preserve">g its ow</w:t>
      </w:r>
      <w:r>
        <w:rPr/>
        <w:t xml:space="preserve">n</w:t>
      </w:r>
      <w:r>
        <w:rPr/>
        <w:t xml:space="preserve"> members, accordi</w:t>
      </w:r>
      <w:r>
        <w:rPr/>
        <w:t xml:space="preserve">n</w:t>
      </w:r>
      <w:r>
        <w:rPr/>
        <w:t xml:space="preserve">g to the established </w:t>
      </w:r>
      <w:r>
        <w:rPr/>
        <w:t xml:space="preserve">n</w:t>
      </w:r>
      <w:r>
        <w:rPr/>
        <w:t xml:space="preserve">orms of the law, a Preside</w:t>
      </w:r>
      <w:r>
        <w:rPr/>
        <w:t xml:space="preserve">n</w:t>
      </w:r>
      <w:r>
        <w:rPr/>
        <w:t xml:space="preserve">t, who shall remai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office for a period of three years a</w:t>
      </w:r>
      <w:r>
        <w:rPr/>
        <w:t xml:space="preserve">n</w:t>
      </w:r>
      <w:r>
        <w:rPr/>
        <w:t xml:space="preserve">d may be reelected but o</w:t>
      </w:r>
      <w:r>
        <w:rPr/>
        <w:t xml:space="preserve">n</w:t>
      </w:r>
      <w:r>
        <w:rPr/>
        <w:t xml:space="preserve">ly withi</w:t>
      </w:r>
      <w:r>
        <w:rPr/>
        <w:t xml:space="preserve">n</w:t>
      </w:r>
      <w:r>
        <w:rPr/>
        <w:t xml:space="preserve"> the period of his juridical office.</w:t>
      </w:r>
    </w:p>
    <w:p>
      <w:pPr>
        <w:pStyle w:val="NormalWeb"/>
        <w:rPr/>
        <w:spacing/>
      </w:pPr>
      <w:r>
        <w:rPr/>
        <w:t xml:space="preserve">The office of a judge of the [Co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al] Court is i</w:t>
      </w:r>
      <w:r>
        <w:rPr/>
        <w:t xml:space="preserve">n</w:t>
      </w:r>
      <w:r>
        <w:rPr/>
        <w:t xml:space="preserve">compatible with that of a member of Parliame</w:t>
      </w:r>
      <w:r>
        <w:rPr/>
        <w:t xml:space="preserve">n</w:t>
      </w:r>
      <w:r>
        <w:rPr/>
        <w:t xml:space="preserve">t,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cil, the practice of law or with a</w:t>
      </w:r>
      <w:r>
        <w:rPr/>
        <w:t xml:space="preserve">n</w:t>
      </w:r>
      <w:r>
        <w:rPr/>
        <w:t xml:space="preserve">y other office as proscribed by law.</w:t>
      </w:r>
    </w:p>
    <w:p>
      <w:pPr>
        <w:pStyle w:val="NormalWeb"/>
        <w:rPr/>
        <w:spacing/>
      </w:pPr>
      <w:r>
        <w:rPr/>
        <w:t xml:space="preserve">I</w:t>
      </w:r>
      <w:r>
        <w:rPr/>
        <w:t xml:space="preserve">n</w:t>
      </w:r>
      <w:r>
        <w:rPr/>
        <w:t xml:space="preserve"> the case of proceedi</w:t>
      </w:r>
      <w:r>
        <w:rPr/>
        <w:t xml:space="preserve">n</w:t>
      </w:r>
      <w:r>
        <w:rPr/>
        <w:t xml:space="preserve">gs agai</w:t>
      </w:r>
      <w:r>
        <w:rPr/>
        <w:t xml:space="preserve">n</w:t>
      </w:r>
      <w:r>
        <w:rPr/>
        <w:t xml:space="preserve">st the Preside</w:t>
      </w:r>
      <w:r>
        <w:rPr/>
        <w:t xml:space="preserve">n</w:t>
      </w:r>
      <w:r>
        <w:rPr/>
        <w:t xml:space="preserve">t of the Republic, those taki</w:t>
      </w:r>
      <w:r>
        <w:rPr/>
        <w:t xml:space="preserve">n</w:t>
      </w:r>
      <w:r>
        <w:rPr/>
        <w:t xml:space="preserve">g part, other tha</w:t>
      </w:r>
      <w:r>
        <w:rPr/>
        <w:t xml:space="preserve">n</w:t>
      </w:r>
      <w:r>
        <w:rPr/>
        <w:t xml:space="preserve"> the ordi</w:t>
      </w:r>
      <w:r>
        <w:rPr/>
        <w:t xml:space="preserve">n</w:t>
      </w:r>
      <w:r>
        <w:rPr/>
        <w:t xml:space="preserve">ary judges of the court, [shall be] sixtee</w:t>
      </w:r>
      <w:r>
        <w:rPr/>
        <w:t xml:space="preserve">n</w:t>
      </w:r>
      <w:r>
        <w:rPr/>
        <w:t xml:space="preserve"> members chose</w:t>
      </w:r>
      <w:r>
        <w:rPr/>
        <w:t xml:space="preserve">n</w:t>
      </w:r>
      <w:r>
        <w:rPr/>
        <w:t xml:space="preserve"> at ra</w:t>
      </w:r>
      <w:r>
        <w:rPr/>
        <w:t xml:space="preserve">n</w:t>
      </w:r>
      <w:r>
        <w:rPr/>
        <w:t xml:space="preserve">dom from electio</w:t>
      </w:r>
      <w:r>
        <w:rPr/>
        <w:t xml:space="preserve">n</w:t>
      </w:r>
      <w:r>
        <w:rPr/>
        <w:t xml:space="preserve"> rolls of citize</w:t>
      </w:r>
      <w:r>
        <w:rPr/>
        <w:t xml:space="preserve">n</w:t>
      </w:r>
      <w:r>
        <w:rPr/>
        <w:t xml:space="preserve">s possessi</w:t>
      </w:r>
      <w:r>
        <w:rPr/>
        <w:t xml:space="preserve">n</w:t>
      </w:r>
      <w:r>
        <w:rPr/>
        <w:t xml:space="preserve">g the </w:t>
      </w:r>
      <w:r>
        <w:rPr/>
        <w:t xml:space="preserve">n</w:t>
      </w:r>
      <w:r>
        <w:rPr/>
        <w:t xml:space="preserve">ecessary qualificatio</w:t>
      </w:r>
      <w:r>
        <w:rPr/>
        <w:t xml:space="preserve">n</w:t>
      </w:r>
      <w:r>
        <w:rPr/>
        <w:t xml:space="preserve">s for electio</w:t>
      </w:r>
      <w:r>
        <w:rPr/>
        <w:t xml:space="preserve">n</w:t>
      </w:r>
      <w:r>
        <w:rPr/>
        <w:t xml:space="preserve"> to the Se</w:t>
      </w:r>
      <w:r>
        <w:rPr/>
        <w:t xml:space="preserve">n</w:t>
      </w:r>
      <w:r>
        <w:rPr/>
        <w:t xml:space="preserve">ate, which Parliame</w:t>
      </w:r>
      <w:r>
        <w:rPr/>
        <w:t xml:space="preserve">n</w:t>
      </w:r>
      <w:r>
        <w:rPr/>
        <w:t xml:space="preserve">t shall compile every 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e years by mea</w:t>
      </w:r>
      <w:r>
        <w:rPr/>
        <w:t xml:space="preserve">n</w:t>
      </w:r>
      <w:r>
        <w:rPr/>
        <w:t xml:space="preserve">s of the same ma</w:t>
      </w:r>
      <w:r>
        <w:rPr/>
        <w:t xml:space="preserve">n</w:t>
      </w:r>
      <w:r>
        <w:rPr/>
        <w:t xml:space="preserve">n</w:t>
      </w:r>
      <w:r>
        <w:rPr/>
        <w:t xml:space="preserve">er established for the appoi</w:t>
      </w:r>
      <w:r>
        <w:rPr/>
        <w:t xml:space="preserve">n</w:t>
      </w:r>
      <w:r>
        <w:rPr/>
        <w:t xml:space="preserve">tme</w:t>
      </w:r>
      <w:r>
        <w:rPr/>
        <w:t xml:space="preserve">n</w:t>
      </w:r>
      <w:r>
        <w:rPr/>
        <w:t xml:space="preserve">t of ordi</w:t>
      </w:r>
      <w:r>
        <w:rPr/>
        <w:t xml:space="preserve">n</w:t>
      </w:r>
      <w:r>
        <w:rPr/>
        <w:t xml:space="preserve">ary judges.</w:t>
      </w:r>
    </w:p>
    <w:p>
      <w:pPr>
        <w:pStyle w:val="ar00n"/>
        <w:rPr/>
        <w:spacing/>
      </w:pPr>
      <w:bookmarkStart w:name="AR0136" w:id="159"/>
      <w:r>
        <w:rPr/>
        <w:t xml:space="preserve">Article 136</w:t>
      </w:r>
      <w:bookmarkEnd w:id="159"/>
    </w:p>
    <w:p>
      <w:pPr>
        <w:pStyle w:val="NormalWeb"/>
        <w:rPr/>
        <w:spacing/>
      </w:pPr>
      <w:r>
        <w:rPr/>
        <w:t xml:space="preserve">Whe</w:t>
      </w:r>
      <w:r>
        <w:rPr/>
        <w:t xml:space="preserve">n</w:t>
      </w:r>
      <w:r>
        <w:rPr/>
        <w:t xml:space="preserve"> the Court declares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illegitimacy of a law or of a</w:t>
      </w:r>
      <w:r>
        <w:rPr/>
        <w:t xml:space="preserve">n</w:t>
      </w:r>
      <w:r>
        <w:rPr/>
        <w:t xml:space="preserve"> act havi</w:t>
      </w:r>
      <w:r>
        <w:rPr/>
        <w:t xml:space="preserve">n</w:t>
      </w:r>
      <w:r>
        <w:rPr/>
        <w:t xml:space="preserve">g the force of law, the </w:t>
      </w:r>
      <w:r>
        <w:rPr/>
        <w:t xml:space="preserve">n</w:t>
      </w:r>
      <w:r>
        <w:rPr/>
        <w:t xml:space="preserve">orm ceases to have effect from the day followi</w:t>
      </w:r>
      <w:r>
        <w:rPr/>
        <w:t xml:space="preserve">n</w:t>
      </w:r>
      <w:r>
        <w:rPr/>
        <w:t xml:space="preserve">g the publicatio</w:t>
      </w:r>
      <w:r>
        <w:rPr/>
        <w:t xml:space="preserve">n</w:t>
      </w:r>
      <w:r>
        <w:rPr/>
        <w:t xml:space="preserve"> of the decisio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decisio</w:t>
      </w:r>
      <w:r>
        <w:rPr/>
        <w:t xml:space="preserve">n</w:t>
      </w:r>
      <w:r>
        <w:rPr/>
        <w:t xml:space="preserve"> of the Court shall be published a</w:t>
      </w:r>
      <w:r>
        <w:rPr/>
        <w:t xml:space="preserve">n</w:t>
      </w:r>
      <w:r>
        <w:rPr/>
        <w:t xml:space="preserve">d commu</w:t>
      </w:r>
      <w:r>
        <w:rPr/>
        <w:t xml:space="preserve">n</w:t>
      </w:r>
      <w:r>
        <w:rPr/>
        <w:t xml:space="preserve">icated to the Chambers a</w:t>
      </w:r>
      <w:r>
        <w:rPr/>
        <w:t xml:space="preserve">n</w:t>
      </w:r>
      <w:r>
        <w:rPr/>
        <w:t xml:space="preserve">d to 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cils co</w:t>
      </w:r>
      <w:r>
        <w:rPr/>
        <w:t xml:space="preserve">n</w:t>
      </w:r>
      <w:r>
        <w:rPr/>
        <w:t xml:space="preserve">cer</w:t>
      </w:r>
      <w:r>
        <w:rPr/>
        <w:t xml:space="preserve">n</w:t>
      </w:r>
      <w:r>
        <w:rPr/>
        <w:t xml:space="preserve">ed, so that, wherever they deem it </w:t>
      </w:r>
      <w:r>
        <w:rPr/>
        <w:t xml:space="preserve">n</w:t>
      </w:r>
      <w:r>
        <w:rPr/>
        <w:t xml:space="preserve">ecessary, they shall act i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formity with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procedures.</w:t>
      </w:r>
    </w:p>
    <w:p>
      <w:pPr>
        <w:pStyle w:val="ar00n"/>
        <w:rPr/>
        <w:spacing/>
      </w:pPr>
      <w:bookmarkStart w:name="AR0137" w:id="160"/>
      <w:r>
        <w:rPr/>
        <w:t xml:space="preserve">Article 137</w:t>
      </w:r>
      <w:bookmarkEnd w:id="160"/>
    </w:p>
    <w:p>
      <w:pPr>
        <w:pStyle w:val="NormalWeb"/>
        <w:rPr/>
        <w:spacing/>
      </w:pPr>
      <w:r>
        <w:rPr/>
        <w:t xml:space="preserve">A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law shall establish the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s, the forms, the terms of proposability [</w:t>
      </w:r>
      <w:r>
        <w:rPr>
          <w:rStyle w:val="Emphasis"/>
        </w:rPr>
        <w:t xml:space="preserve">propo</w:t>
      </w:r>
      <w:r>
        <w:rPr>
          <w:rStyle w:val="Emphasis"/>
        </w:rPr>
        <w:t xml:space="preserve">n</w:t>
      </w:r>
      <w:r>
        <w:rPr>
          <w:rStyle w:val="Emphasis"/>
        </w:rPr>
        <w:t xml:space="preserve">abilità</w:t>
      </w:r>
      <w:r>
        <w:rPr/>
        <w:t xml:space="preserve">] of judgme</w:t>
      </w:r>
      <w:r>
        <w:rPr/>
        <w:t xml:space="preserve">n</w:t>
      </w:r>
      <w:r>
        <w:rPr/>
        <w:t xml:space="preserve">ts o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legitimacy, a</w:t>
      </w:r>
      <w:r>
        <w:rPr/>
        <w:t xml:space="preserve">n</w:t>
      </w:r>
      <w:r>
        <w:rPr/>
        <w:t xml:space="preserve">d the guara</w:t>
      </w:r>
      <w:r>
        <w:rPr/>
        <w:t xml:space="preserve">n</w:t>
      </w:r>
      <w:r>
        <w:rPr/>
        <w:t xml:space="preserve">tees of the i</w:t>
      </w:r>
      <w:r>
        <w:rPr/>
        <w:t xml:space="preserve">n</w:t>
      </w:r>
      <w:r>
        <w:rPr/>
        <w:t xml:space="preserve">depe</w:t>
      </w:r>
      <w:r>
        <w:rPr/>
        <w:t xml:space="preserve">n</w:t>
      </w:r>
      <w:r>
        <w:rPr/>
        <w:t xml:space="preserve">de</w:t>
      </w:r>
      <w:r>
        <w:rPr/>
        <w:t xml:space="preserve">n</w:t>
      </w:r>
      <w:r>
        <w:rPr/>
        <w:t xml:space="preserve">ce of the judges of the Court.</w:t>
      </w:r>
    </w:p>
    <w:p>
      <w:pPr>
        <w:pStyle w:val="NormalWeb"/>
        <w:rPr/>
        <w:spacing/>
      </w:pPr>
      <w:r>
        <w:rPr/>
        <w:t xml:space="preserve">With ordi</w:t>
      </w:r>
      <w:r>
        <w:rPr/>
        <w:t xml:space="preserve">n</w:t>
      </w:r>
      <w:r>
        <w:rPr/>
        <w:t xml:space="preserve">ary laws the other provisio</w:t>
      </w:r>
      <w:r>
        <w:rPr/>
        <w:t xml:space="preserve">n</w:t>
      </w:r>
      <w:r>
        <w:rPr/>
        <w:t xml:space="preserve">s </w:t>
      </w:r>
      <w:r>
        <w:rPr/>
        <w:t xml:space="preserve">n</w:t>
      </w:r>
      <w:r>
        <w:rPr/>
        <w:t xml:space="preserve">ecessary for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the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of the Court shall be established.</w:t>
      </w:r>
    </w:p>
    <w:p>
      <w:pPr>
        <w:pStyle w:val="NormalWeb"/>
        <w:rPr/>
        <w:spacing/>
      </w:pPr>
      <w:r>
        <w:rPr/>
        <w:t xml:space="preserve">Agai</w:t>
      </w:r>
      <w:r>
        <w:rPr/>
        <w:t xml:space="preserve">n</w:t>
      </w:r>
      <w:r>
        <w:rPr/>
        <w:t xml:space="preserve">st the decisio</w:t>
      </w:r>
      <w:r>
        <w:rPr/>
        <w:t xml:space="preserve">n</w:t>
      </w:r>
      <w:r>
        <w:rPr/>
        <w:t xml:space="preserve">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</w:t>
      </w:r>
      <w:r>
        <w:rPr/>
        <w:t xml:space="preserve">n</w:t>
      </w:r>
      <w:r>
        <w:rPr/>
        <w:t xml:space="preserve">o appeals are admissible.</w:t>
      </w:r>
    </w:p>
    <w:p>
      <w:pPr>
        <w:pStyle w:val="se00n"/>
        <w:rPr/>
        <w:spacing/>
      </w:pPr>
      <w:bookmarkStart w:name="SE0009" w:id="161"/>
      <w:r>
        <w:rPr/>
        <w:t xml:space="preserve">Sectio</w:t>
      </w:r>
      <w:r>
        <w:rPr/>
        <w:t xml:space="preserve">n</w:t>
      </w:r>
      <w:r>
        <w:rPr/>
        <w:t xml:space="preserve"> II </w:t>
      </w:r>
      <w:r>
        <w:rPr/>
        <w:br/>
      </w:r>
      <w:r>
        <w:rPr/>
        <w:t xml:space="preserve">Ame</w:t>
      </w:r>
      <w:r>
        <w:rPr/>
        <w:t xml:space="preserve">n</w:t>
      </w:r>
      <w:r>
        <w:rPr/>
        <w:t xml:space="preserve">dme</w:t>
      </w:r>
      <w:r>
        <w:rPr/>
        <w:t xml:space="preserve">n</w:t>
      </w:r>
      <w:r>
        <w:rPr/>
        <w:t xml:space="preserve">ts to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Laws</w:t>
      </w:r>
      <w:bookmarkEnd w:id="161"/>
    </w:p>
    <w:p>
      <w:pPr>
        <w:pStyle w:val="ar00n"/>
        <w:rPr/>
        <w:spacing/>
      </w:pPr>
      <w:bookmarkStart w:name="AR0138" w:id="162"/>
      <w:r>
        <w:rPr/>
        <w:t xml:space="preserve">Article 138</w:t>
      </w:r>
      <w:bookmarkEnd w:id="162"/>
    </w:p>
    <w:p>
      <w:pPr>
        <w:pStyle w:val="NormalWeb"/>
        <w:rPr/>
        <w:spacing/>
      </w:pPr>
      <w:r>
        <w:rPr/>
        <w:t xml:space="preserve">Laws ame</w:t>
      </w:r>
      <w:r>
        <w:rPr/>
        <w:t xml:space="preserve">n</w:t>
      </w:r>
      <w:r>
        <w:rPr/>
        <w:t xml:space="preserve">di</w:t>
      </w:r>
      <w:r>
        <w:rPr/>
        <w:t xml:space="preserve">n</w:t>
      </w:r>
      <w:r>
        <w:rPr/>
        <w:t xml:space="preserve">g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other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laws shall be adopted by each Chamber after two successive debates at i</w:t>
      </w:r>
      <w:r>
        <w:rPr/>
        <w:t xml:space="preserve">n</w:t>
      </w:r>
      <w:r>
        <w:rPr/>
        <w:t xml:space="preserve">tervals of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three mo</w:t>
      </w:r>
      <w:r>
        <w:rPr/>
        <w:t xml:space="preserve">n</w:t>
      </w:r>
      <w:r>
        <w:rPr/>
        <w:t xml:space="preserve">ths, a</w:t>
      </w:r>
      <w:r>
        <w:rPr/>
        <w:t xml:space="preserve">n</w:t>
      </w:r>
      <w:r>
        <w:rPr/>
        <w:t xml:space="preserve">d shall be approved by a</w:t>
      </w:r>
      <w:r>
        <w:rPr/>
        <w:t xml:space="preserve">n</w:t>
      </w:r>
      <w:r>
        <w:rPr/>
        <w:t xml:space="preserve"> absolute majority of the members of each Chamber i</w:t>
      </w:r>
      <w:r>
        <w:rPr/>
        <w:t xml:space="preserve">n</w:t>
      </w:r>
      <w:r>
        <w:rPr/>
        <w:t xml:space="preserve"> the seco</w:t>
      </w:r>
      <w:r>
        <w:rPr/>
        <w:t xml:space="preserve">n</w:t>
      </w:r>
      <w:r>
        <w:rPr/>
        <w:t xml:space="preserve">d voti</w:t>
      </w:r>
      <w:r>
        <w:rPr/>
        <w:t xml:space="preserve">n</w:t>
      </w:r>
      <w:r>
        <w:rPr/>
        <w:t xml:space="preserve">g.</w:t>
      </w:r>
    </w:p>
    <w:p>
      <w:pPr>
        <w:pStyle w:val="NormalWeb"/>
        <w:rPr/>
        <w:spacing/>
      </w:pPr>
      <w:r>
        <w:rPr/>
        <w:t xml:space="preserve">The laws themselves are submitted to a popular refere</w:t>
      </w:r>
      <w:r>
        <w:rPr/>
        <w:t xml:space="preserve">n</w:t>
      </w:r>
      <w:r>
        <w:rPr/>
        <w:t xml:space="preserve">dum whe</w:t>
      </w:r>
      <w:r>
        <w:rPr/>
        <w:t xml:space="preserve">n</w:t>
      </w:r>
      <w:r>
        <w:rPr/>
        <w:t xml:space="preserve">, withi</w:t>
      </w:r>
      <w:r>
        <w:rPr/>
        <w:t xml:space="preserve">n</w:t>
      </w:r>
      <w:r>
        <w:rPr/>
        <w:t xml:space="preserve"> three mo</w:t>
      </w:r>
      <w:r>
        <w:rPr/>
        <w:t xml:space="preserve">n</w:t>
      </w:r>
      <w:r>
        <w:rPr/>
        <w:t xml:space="preserve">ths of their publicatio</w:t>
      </w:r>
      <w:r>
        <w:rPr/>
        <w:t xml:space="preserve">n</w:t>
      </w:r>
      <w:r>
        <w:rPr/>
        <w:t xml:space="preserve">, such a request is made by o</w:t>
      </w:r>
      <w:r>
        <w:rPr/>
        <w:t xml:space="preserve">n</w:t>
      </w:r>
      <w:r>
        <w:rPr/>
        <w:t xml:space="preserve">e-fifth of the members of a Chamber or five hu</w:t>
      </w:r>
      <w:r>
        <w:rPr/>
        <w:t xml:space="preserve">n</w:t>
      </w:r>
      <w:r>
        <w:rPr/>
        <w:t xml:space="preserve">dred thousa</w:t>
      </w:r>
      <w:r>
        <w:rPr/>
        <w:t xml:space="preserve">n</w:t>
      </w:r>
      <w:r>
        <w:rPr/>
        <w:t xml:space="preserve">d electors or five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cils. The law submitted to refere</w:t>
      </w:r>
      <w:r>
        <w:rPr/>
        <w:t xml:space="preserve">n</w:t>
      </w:r>
      <w:r>
        <w:rPr/>
        <w:t xml:space="preserve">dum shall </w:t>
      </w:r>
      <w:r>
        <w:rPr/>
        <w:t xml:space="preserve">n</w:t>
      </w:r>
      <w:r>
        <w:rPr/>
        <w:t xml:space="preserve">ot be promulgated if is </w:t>
      </w:r>
      <w:r>
        <w:rPr/>
        <w:t xml:space="preserve">n</w:t>
      </w:r>
      <w:r>
        <w:rPr/>
        <w:t xml:space="preserve">ot approved by a majority of valid votes.</w:t>
      </w:r>
    </w:p>
    <w:p>
      <w:pPr>
        <w:pStyle w:val="NormalWeb"/>
        <w:rPr/>
        <w:spacing/>
      </w:pPr>
      <w:r>
        <w:rPr/>
        <w:t xml:space="preserve">A refere</w:t>
      </w:r>
      <w:r>
        <w:rPr/>
        <w:t xml:space="preserve">n</w:t>
      </w:r>
      <w:r>
        <w:rPr/>
        <w:t xml:space="preserve">dum shall </w:t>
      </w:r>
      <w:r>
        <w:rPr/>
        <w:t xml:space="preserve">n</w:t>
      </w:r>
      <w:r>
        <w:rPr/>
        <w:t xml:space="preserve">ot be held if the law has bee</w:t>
      </w:r>
      <w:r>
        <w:rPr/>
        <w:t xml:space="preserve">n</w:t>
      </w:r>
      <w:r>
        <w:rPr/>
        <w:t xml:space="preserve"> approved i</w:t>
      </w:r>
      <w:r>
        <w:rPr/>
        <w:t xml:space="preserve">n</w:t>
      </w:r>
      <w:r>
        <w:rPr/>
        <w:t xml:space="preserve"> the seco</w:t>
      </w:r>
      <w:r>
        <w:rPr/>
        <w:t xml:space="preserve">n</w:t>
      </w:r>
      <w:r>
        <w:rPr/>
        <w:t xml:space="preserve">d voti</w:t>
      </w:r>
      <w:r>
        <w:rPr/>
        <w:t xml:space="preserve">n</w:t>
      </w:r>
      <w:r>
        <w:rPr/>
        <w:t xml:space="preserve">g by each of the Chambers by a majority of two-thirds of the members.</w:t>
      </w:r>
    </w:p>
    <w:p>
      <w:pPr>
        <w:pStyle w:val="ar00n"/>
        <w:rPr/>
        <w:spacing/>
      </w:pPr>
      <w:bookmarkStart w:name="AR0139" w:id="163"/>
      <w:r>
        <w:rPr/>
        <w:t xml:space="preserve">Article 139</w:t>
      </w:r>
      <w:bookmarkEnd w:id="163"/>
    </w:p>
    <w:p>
      <w:pPr>
        <w:pStyle w:val="NormalWeb"/>
        <w:rPr/>
        <w:spacing/>
      </w:pPr>
      <w:r>
        <w:rPr/>
        <w:t xml:space="preserve">The republica</w:t>
      </w:r>
      <w:r>
        <w:rPr/>
        <w:t xml:space="preserve">n</w:t>
      </w:r>
      <w:r>
        <w:rPr/>
        <w:t xml:space="preserve"> form [of the State] ca</w:t>
      </w:r>
      <w:r>
        <w:rPr/>
        <w:t xml:space="preserve">n</w:t>
      </w:r>
      <w:r>
        <w:rPr/>
        <w:t xml:space="preserve">n</w:t>
      </w:r>
      <w:r>
        <w:rPr/>
        <w:t xml:space="preserve">ot be a matter of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revisio</w:t>
      </w:r>
      <w:r>
        <w:rPr/>
        <w:t xml:space="preserve">n</w:t>
      </w:r>
      <w:r>
        <w:rPr/>
        <w:t xml:space="preserve">.</w:t>
      </w:r>
    </w:p>
    <w:p>
      <w:pPr>
        <w:pStyle w:val="hc00n"/>
        <w:rPr/>
        <w:spacing/>
      </w:pPr>
      <w:bookmarkStart w:name="TRANSITORY_AND_FINAL_PROVISIONS" w:id="164"/>
      <w:r>
        <w:rPr/>
        <w:t xml:space="preserve">TRANSITORY AND FINAL PROVISIONS</w:t>
      </w:r>
      <w:bookmarkEnd w:id="164"/>
    </w:p>
    <w:p>
      <w:pPr>
        <w:pStyle w:val="hc00n"/>
        <w:rPr/>
        <w:spacing/>
      </w:pPr>
      <w:r>
        <w:rPr/>
        <w:t xml:space="preserve">I</w:t>
      </w:r>
    </w:p>
    <w:p>
      <w:pPr>
        <w:pStyle w:val="NormalWeb"/>
        <w:rPr/>
        <w:spacing/>
      </w:pPr>
      <w:r>
        <w:rPr/>
        <w:t xml:space="preserve">With the e</w:t>
      </w:r>
      <w:r>
        <w:rPr/>
        <w:t xml:space="preserve">n</w:t>
      </w:r>
      <w:r>
        <w:rPr/>
        <w:t xml:space="preserve">try i</w:t>
      </w:r>
      <w:r>
        <w:rPr/>
        <w:t xml:space="preserve">n</w:t>
      </w:r>
      <w:r>
        <w:rPr/>
        <w:t xml:space="preserve">to force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the provisio</w:t>
      </w:r>
      <w:r>
        <w:rPr/>
        <w:t xml:space="preserve">n</w:t>
      </w:r>
      <w:r>
        <w:rPr/>
        <w:t xml:space="preserve">al Head of the State shall exercise the attributio</w:t>
      </w:r>
      <w:r>
        <w:rPr/>
        <w:t xml:space="preserve">n</w:t>
      </w:r>
      <w:r>
        <w:rPr/>
        <w:t xml:space="preserve">s of Preside</w:t>
      </w:r>
      <w:r>
        <w:rPr/>
        <w:t xml:space="preserve">n</w:t>
      </w:r>
      <w:r>
        <w:rPr/>
        <w:t xml:space="preserve">t of the Republic a</w:t>
      </w:r>
      <w:r>
        <w:rPr/>
        <w:t xml:space="preserve">n</w:t>
      </w:r>
      <w:r>
        <w:rPr/>
        <w:t xml:space="preserve">d assume that title.</w:t>
      </w:r>
    </w:p>
    <w:p>
      <w:pPr>
        <w:pStyle w:val="hc00n"/>
        <w:rPr/>
        <w:spacing/>
      </w:pPr>
      <w:r>
        <w:rPr/>
        <w:t xml:space="preserve">II</w:t>
      </w:r>
    </w:p>
    <w:p>
      <w:pPr>
        <w:pStyle w:val="NormalWeb"/>
        <w:rPr/>
        <w:spacing/>
      </w:pPr>
      <w:r>
        <w:rPr/>
        <w:t xml:space="preserve">If at the date of the electio</w:t>
      </w:r>
      <w:r>
        <w:rPr/>
        <w:t xml:space="preserve">n</w:t>
      </w:r>
      <w:r>
        <w:rPr/>
        <w:t xml:space="preserve"> of the Preside</w:t>
      </w:r>
      <w:r>
        <w:rPr/>
        <w:t xml:space="preserve">n</w:t>
      </w:r>
      <w:r>
        <w:rPr/>
        <w:t xml:space="preserve">t of the Republic all 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cils shall </w:t>
      </w:r>
      <w:r>
        <w:rPr/>
        <w:t xml:space="preserve">n</w:t>
      </w:r>
      <w:r>
        <w:rPr/>
        <w:t xml:space="preserve">ot have bee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stituted, o</w:t>
      </w:r>
      <w:r>
        <w:rPr/>
        <w:t xml:space="preserve">n</w:t>
      </w:r>
      <w:r>
        <w:rPr/>
        <w:t xml:space="preserve">ly members of the two Chambers shall participate i</w:t>
      </w:r>
      <w:r>
        <w:rPr/>
        <w:t xml:space="preserve">n</w:t>
      </w:r>
      <w:r>
        <w:rPr/>
        <w:t xml:space="preserve"> the electio</w:t>
      </w:r>
      <w:r>
        <w:rPr/>
        <w:t xml:space="preserve">n</w:t>
      </w:r>
      <w:r>
        <w:rPr/>
        <w:t xml:space="preserve">.</w:t>
      </w:r>
    </w:p>
    <w:p>
      <w:pPr>
        <w:pStyle w:val="hc00n"/>
        <w:rPr/>
        <w:spacing/>
      </w:pPr>
      <w:r>
        <w:rPr/>
        <w:t xml:space="preserve">III</w:t>
      </w:r>
    </w:p>
    <w:p>
      <w:pPr>
        <w:pStyle w:val="NormalWeb"/>
        <w:rPr/>
        <w:spacing/>
      </w:pPr>
      <w:r>
        <w:rPr/>
        <w:t xml:space="preserve">For the first compositio</w:t>
      </w:r>
      <w:r>
        <w:rPr/>
        <w:t xml:space="preserve">n</w:t>
      </w:r>
      <w:r>
        <w:rPr/>
        <w:t xml:space="preserve"> of the Se</w:t>
      </w:r>
      <w:r>
        <w:rPr/>
        <w:t xml:space="preserve">n</w:t>
      </w:r>
      <w:r>
        <w:rPr/>
        <w:t xml:space="preserve">ate of the Republic, shall be appoi</w:t>
      </w:r>
      <w:r>
        <w:rPr/>
        <w:t xml:space="preserve">n</w:t>
      </w:r>
      <w:r>
        <w:rPr/>
        <w:t xml:space="preserve">ted to be Se</w:t>
      </w:r>
      <w:r>
        <w:rPr/>
        <w:t xml:space="preserve">n</w:t>
      </w:r>
      <w:r>
        <w:rPr/>
        <w:t xml:space="preserve">ators by decree of Preside</w:t>
      </w:r>
      <w:r>
        <w:rPr/>
        <w:t xml:space="preserve">n</w:t>
      </w:r>
      <w:r>
        <w:rPr/>
        <w:t xml:space="preserve">t of the Republic, Deputies to the Co</w:t>
      </w:r>
      <w:r>
        <w:rPr/>
        <w:t xml:space="preserve">n</w:t>
      </w:r>
      <w:r>
        <w:rPr/>
        <w:t xml:space="preserve">stitue</w:t>
      </w:r>
      <w:r>
        <w:rPr/>
        <w:t xml:space="preserve">n</w:t>
      </w:r>
      <w:r>
        <w:rPr/>
        <w:t xml:space="preserve">t Assembly who possess all the requisites by law to be Se</w:t>
      </w:r>
      <w:r>
        <w:rPr/>
        <w:t xml:space="preserve">n</w:t>
      </w:r>
      <w:r>
        <w:rPr/>
        <w:t xml:space="preserve">ators a</w:t>
      </w:r>
      <w:r>
        <w:rPr/>
        <w:t xml:space="preserve">n</w:t>
      </w:r>
      <w:r>
        <w:rPr/>
        <w:t xml:space="preserve">d who:</w:t>
      </w:r>
    </w:p>
    <w:p>
      <w:pPr>
        <w:pStyle w:val="NormalWeb"/>
        <w:rPr/>
        <w:spacing/>
      </w:pPr>
      <w:r>
        <w:rPr/>
        <w:t xml:space="preserve">have bee</w:t>
      </w:r>
      <w:r>
        <w:rPr/>
        <w:t xml:space="preserve">n</w:t>
      </w:r>
      <w:r>
        <w:rPr/>
        <w:t xml:space="preserve"> preside</w:t>
      </w:r>
      <w:r>
        <w:rPr/>
        <w:t xml:space="preserve">n</w:t>
      </w:r>
      <w:r>
        <w:rPr/>
        <w:t xml:space="preserve">ts of the Cou</w:t>
      </w:r>
      <w:r>
        <w:rPr/>
        <w:t xml:space="preserve">n</w:t>
      </w:r>
      <w:r>
        <w:rPr/>
        <w:t xml:space="preserve">cil of Mi</w:t>
      </w:r>
      <w:r>
        <w:rPr/>
        <w:t xml:space="preserve">n</w:t>
      </w:r>
      <w:r>
        <w:rPr/>
        <w:t xml:space="preserve">isters or of legislative Assemblies;</w:t>
      </w:r>
    </w:p>
    <w:p>
      <w:pPr>
        <w:pStyle w:val="NormalWeb"/>
        <w:rPr/>
        <w:spacing/>
      </w:pPr>
      <w:r>
        <w:rPr/>
        <w:t xml:space="preserve">have bee</w:t>
      </w:r>
      <w:r>
        <w:rPr/>
        <w:t xml:space="preserve">n</w:t>
      </w:r>
      <w:r>
        <w:rPr/>
        <w:t xml:space="preserve"> members of the dissolved Se</w:t>
      </w:r>
      <w:r>
        <w:rPr/>
        <w:t xml:space="preserve">n</w:t>
      </w:r>
      <w:r>
        <w:rPr/>
        <w:t xml:space="preserve">ate;</w:t>
      </w:r>
    </w:p>
    <w:p>
      <w:pPr>
        <w:pStyle w:val="NormalWeb"/>
        <w:rPr/>
        <w:spacing/>
      </w:pPr>
      <w:r>
        <w:rPr/>
        <w:t xml:space="preserve">have bee</w:t>
      </w:r>
      <w:r>
        <w:rPr/>
        <w:t xml:space="preserve">n</w:t>
      </w:r>
      <w:r>
        <w:rPr/>
        <w:t xml:space="preserve"> elected at least three times i</w:t>
      </w:r>
      <w:r>
        <w:rPr/>
        <w:t xml:space="preserve">n</w:t>
      </w:r>
      <w:r>
        <w:rPr/>
        <w:t xml:space="preserve">cludi</w:t>
      </w:r>
      <w:r>
        <w:rPr/>
        <w:t xml:space="preserve">n</w:t>
      </w:r>
      <w:r>
        <w:rPr/>
        <w:t xml:space="preserve">g the Co</w:t>
      </w:r>
      <w:r>
        <w:rPr/>
        <w:t xml:space="preserve">n</w:t>
      </w:r>
      <w:r>
        <w:rPr/>
        <w:t xml:space="preserve">stitue</w:t>
      </w:r>
      <w:r>
        <w:rPr/>
        <w:t xml:space="preserve">n</w:t>
      </w:r>
      <w:r>
        <w:rPr/>
        <w:t xml:space="preserve">t Assembly;</w:t>
      </w:r>
    </w:p>
    <w:p>
      <w:pPr>
        <w:pStyle w:val="NormalWeb"/>
        <w:rPr/>
        <w:spacing/>
      </w:pPr>
      <w:r>
        <w:rPr/>
        <w:t xml:space="preserve">were dismissed at the sitti</w:t>
      </w:r>
      <w:r>
        <w:rPr/>
        <w:t xml:space="preserve">n</w:t>
      </w:r>
      <w:r>
        <w:rPr/>
        <w:t xml:space="preserve">g of the Chamber of Deputies of 9 November 1926;</w:t>
      </w:r>
    </w:p>
    <w:p>
      <w:pPr>
        <w:pStyle w:val="NormalWeb"/>
        <w:rPr/>
        <w:spacing/>
      </w:pPr>
      <w:r>
        <w:rPr/>
        <w:t xml:space="preserve">have bee</w:t>
      </w:r>
      <w:r>
        <w:rPr/>
        <w:t xml:space="preserve">n</w:t>
      </w:r>
      <w:r>
        <w:rPr/>
        <w:t xml:space="preserve"> impriso</w:t>
      </w:r>
      <w:r>
        <w:rPr/>
        <w:t xml:space="preserve">n</w:t>
      </w:r>
      <w:r>
        <w:rPr/>
        <w:t xml:space="preserve">ed for </w:t>
      </w:r>
      <w:r>
        <w:rPr/>
        <w:t xml:space="preserve">n</w:t>
      </w:r>
      <w:r>
        <w:rPr/>
        <w:t xml:space="preserve">ot less tha</w:t>
      </w:r>
      <w:r>
        <w:rPr/>
        <w:t xml:space="preserve">n</w:t>
      </w:r>
      <w:r>
        <w:rPr/>
        <w:t xml:space="preserve"> five years by a se</w:t>
      </w:r>
      <w:r>
        <w:rPr/>
        <w:t xml:space="preserve">n</w:t>
      </w:r>
      <w:r>
        <w:rPr/>
        <w:t xml:space="preserve">te</w:t>
      </w:r>
      <w:r>
        <w:rPr/>
        <w:t xml:space="preserve">n</w:t>
      </w:r>
      <w:r>
        <w:rPr/>
        <w:t xml:space="preserve">ce of the Special Fascist Tribu</w:t>
      </w:r>
      <w:r>
        <w:rPr/>
        <w:t xml:space="preserve">n</w:t>
      </w:r>
      <w:r>
        <w:rPr/>
        <w:t xml:space="preserve">al for the Defe</w:t>
      </w:r>
      <w:r>
        <w:rPr/>
        <w:t xml:space="preserve">n</w:t>
      </w:r>
      <w:r>
        <w:rPr/>
        <w:t xml:space="preserve">se of the State;</w:t>
      </w:r>
    </w:p>
    <w:p>
      <w:pPr>
        <w:pStyle w:val="NormalWeb"/>
        <w:rPr/>
        <w:spacing/>
      </w:pPr>
      <w:r>
        <w:rPr/>
        <w:t xml:space="preserve">Those appoi</w:t>
      </w:r>
      <w:r>
        <w:rPr/>
        <w:t xml:space="preserve">n</w:t>
      </w:r>
      <w:r>
        <w:rPr/>
        <w:t xml:space="preserve">ted also shall be, by decree of the Preside</w:t>
      </w:r>
      <w:r>
        <w:rPr/>
        <w:t xml:space="preserve">n</w:t>
      </w:r>
      <w:r>
        <w:rPr/>
        <w:t xml:space="preserve">t of the Republic, Se</w:t>
      </w:r>
      <w:r>
        <w:rPr/>
        <w:t xml:space="preserve">n</w:t>
      </w:r>
      <w:r>
        <w:rPr/>
        <w:t xml:space="preserve">ators who had bee</w:t>
      </w:r>
      <w:r>
        <w:rPr/>
        <w:t xml:space="preserve">n</w:t>
      </w:r>
      <w:r>
        <w:rPr/>
        <w:t xml:space="preserve"> members of the dissolved Se</w:t>
      </w:r>
      <w:r>
        <w:rPr/>
        <w:t xml:space="preserve">n</w:t>
      </w:r>
      <w:r>
        <w:rPr/>
        <w:t xml:space="preserve">ate a</w:t>
      </w:r>
      <w:r>
        <w:rPr/>
        <w:t xml:space="preserve">n</w:t>
      </w:r>
      <w:r>
        <w:rPr/>
        <w:t xml:space="preserve">d who had bee</w:t>
      </w:r>
      <w:r>
        <w:rPr/>
        <w:t xml:space="preserve">n</w:t>
      </w:r>
      <w:r>
        <w:rPr/>
        <w:t xml:space="preserve"> part of the Co</w:t>
      </w:r>
      <w:r>
        <w:rPr/>
        <w:t xml:space="preserve">n</w:t>
      </w:r>
      <w:r>
        <w:rPr/>
        <w:t xml:space="preserve">sulta Nazio</w:t>
      </w:r>
      <w:r>
        <w:rPr/>
        <w:t xml:space="preserve">n</w:t>
      </w:r>
      <w:r>
        <w:rPr/>
        <w:t xml:space="preserve">ale.</w:t>
      </w:r>
    </w:p>
    <w:p>
      <w:pPr>
        <w:pStyle w:val="NormalWeb"/>
        <w:rPr/>
        <w:spacing/>
      </w:pPr>
      <w:r>
        <w:rPr/>
        <w:t xml:space="preserve">The right to be appoi</w:t>
      </w:r>
      <w:r>
        <w:rPr/>
        <w:t xml:space="preserve">n</w:t>
      </w:r>
      <w:r>
        <w:rPr/>
        <w:t xml:space="preserve">ted Se</w:t>
      </w:r>
      <w:r>
        <w:rPr/>
        <w:t xml:space="preserve">n</w:t>
      </w:r>
      <w:r>
        <w:rPr/>
        <w:t xml:space="preserve">ator may be re</w:t>
      </w:r>
      <w:r>
        <w:rPr/>
        <w:t xml:space="preserve">n</w:t>
      </w:r>
      <w:r>
        <w:rPr/>
        <w:t xml:space="preserve">ou</w:t>
      </w:r>
      <w:r>
        <w:rPr/>
        <w:t xml:space="preserve">n</w:t>
      </w:r>
      <w:r>
        <w:rPr/>
        <w:t xml:space="preserve">ced before the sig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of the decree of appoi</w:t>
      </w:r>
      <w:r>
        <w:rPr/>
        <w:t xml:space="preserve">n</w:t>
      </w:r>
      <w:r>
        <w:rPr/>
        <w:t xml:space="preserve">tme</w:t>
      </w:r>
      <w:r>
        <w:rPr/>
        <w:t xml:space="preserve">n</w:t>
      </w:r>
      <w:r>
        <w:rPr/>
        <w:t xml:space="preserve">t. Accepta</w:t>
      </w:r>
      <w:r>
        <w:rPr/>
        <w:t xml:space="preserve">n</w:t>
      </w:r>
      <w:r>
        <w:rPr/>
        <w:t xml:space="preserve">ce of ca</w:t>
      </w:r>
      <w:r>
        <w:rPr/>
        <w:t xml:space="preserve">n</w:t>
      </w:r>
      <w:r>
        <w:rPr/>
        <w:t xml:space="preserve">didacy i</w:t>
      </w:r>
      <w:r>
        <w:rPr/>
        <w:t xml:space="preserve">n</w:t>
      </w:r>
      <w:r>
        <w:rPr/>
        <w:t xml:space="preserve"> political electio</w:t>
      </w:r>
      <w:r>
        <w:rPr/>
        <w:t xml:space="preserve">n</w:t>
      </w:r>
      <w:r>
        <w:rPr/>
        <w:t xml:space="preserve">s shall imply the re</w:t>
      </w:r>
      <w:r>
        <w:rPr/>
        <w:t xml:space="preserve">n</w:t>
      </w:r>
      <w:r>
        <w:rPr/>
        <w:t xml:space="preserve">u</w:t>
      </w:r>
      <w:r>
        <w:rPr/>
        <w:t xml:space="preserve">n</w:t>
      </w:r>
      <w:r>
        <w:rPr/>
        <w:t xml:space="preserve">ciatio</w:t>
      </w:r>
      <w:r>
        <w:rPr/>
        <w:t xml:space="preserve">n</w:t>
      </w:r>
      <w:r>
        <w:rPr/>
        <w:t xml:space="preserve"> of the right to be appoi</w:t>
      </w:r>
      <w:r>
        <w:rPr/>
        <w:t xml:space="preserve">n</w:t>
      </w:r>
      <w:r>
        <w:rPr/>
        <w:t xml:space="preserve">ted Se</w:t>
      </w:r>
      <w:r>
        <w:rPr/>
        <w:t xml:space="preserve">n</w:t>
      </w:r>
      <w:r>
        <w:rPr/>
        <w:t xml:space="preserve">ator.</w:t>
      </w:r>
    </w:p>
    <w:p>
      <w:pPr>
        <w:pStyle w:val="hc00n"/>
        <w:rPr/>
        <w:spacing/>
      </w:pPr>
      <w:r>
        <w:rPr/>
        <w:t xml:space="preserve">IV</w:t>
      </w:r>
    </w:p>
    <w:p>
      <w:pPr>
        <w:pStyle w:val="NormalWeb"/>
        <w:rPr/>
        <w:spacing/>
      </w:pPr>
      <w:r>
        <w:rPr/>
        <w:t xml:space="preserve">For the first electio</w:t>
      </w:r>
      <w:r>
        <w:rPr/>
        <w:t xml:space="preserve">n</w:t>
      </w:r>
      <w:r>
        <w:rPr/>
        <w:t xml:space="preserve"> of the Se</w:t>
      </w:r>
      <w:r>
        <w:rPr/>
        <w:t xml:space="preserve">n</w:t>
      </w:r>
      <w:r>
        <w:rPr/>
        <w:t xml:space="preserve">ate Molise shall be co</w:t>
      </w:r>
      <w:r>
        <w:rPr/>
        <w:t xml:space="preserve">n</w:t>
      </w:r>
      <w:r>
        <w:rPr/>
        <w:t xml:space="preserve">sidered a Regio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itself, havi</w:t>
      </w:r>
      <w:r>
        <w:rPr/>
        <w:t xml:space="preserve">n</w:t>
      </w:r>
      <w:r>
        <w:rPr/>
        <w:t xml:space="preserve">g the due </w:t>
      </w:r>
      <w:r>
        <w:rPr/>
        <w:t xml:space="preserve">n</w:t>
      </w:r>
      <w:r>
        <w:rPr/>
        <w:t xml:space="preserve">umber of Se</w:t>
      </w:r>
      <w:r>
        <w:rPr/>
        <w:t xml:space="preserve">n</w:t>
      </w:r>
      <w:r>
        <w:rPr/>
        <w:t xml:space="preserve">ators o</w:t>
      </w:r>
      <w:r>
        <w:rPr/>
        <w:t xml:space="preserve">n</w:t>
      </w:r>
      <w:r>
        <w:rPr/>
        <w:t xml:space="preserve"> the basis of its populatio</w:t>
      </w:r>
      <w:r>
        <w:rPr/>
        <w:t xml:space="preserve">n</w:t>
      </w:r>
      <w:r>
        <w:rPr/>
        <w:t xml:space="preserve">.</w:t>
      </w:r>
    </w:p>
    <w:p>
      <w:pPr>
        <w:pStyle w:val="hc00n"/>
        <w:rPr/>
        <w:spacing/>
      </w:pPr>
      <w:r>
        <w:rPr/>
        <w:t xml:space="preserve">V</w:t>
      </w:r>
    </w:p>
    <w:p>
      <w:pPr>
        <w:pStyle w:val="NormalWeb"/>
        <w:rPr/>
        <w:spacing/>
      </w:pPr>
      <w:r>
        <w:rPr/>
        <w:t xml:space="preserve">The provisio</w:t>
      </w:r>
      <w:r>
        <w:rPr/>
        <w:t xml:space="preserve">n</w:t>
      </w:r>
      <w:r>
        <w:rPr/>
        <w:t xml:space="preserve">s of Article 80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 the questio</w:t>
      </w:r>
      <w:r>
        <w:rPr/>
        <w:t xml:space="preserve">n</w:t>
      </w:r>
      <w:r>
        <w:rPr/>
        <w:t xml:space="preserve"> of i</w:t>
      </w:r>
      <w:r>
        <w:rPr/>
        <w:t xml:space="preserve">n</w:t>
      </w:r>
      <w:r>
        <w:rPr/>
        <w:t xml:space="preserve">ter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treaties which i</w:t>
      </w:r>
      <w:r>
        <w:rPr/>
        <w:t xml:space="preserve">n</w:t>
      </w:r>
      <w:r>
        <w:rPr/>
        <w:t xml:space="preserve">volve budget expe</w:t>
      </w:r>
      <w:r>
        <w:rPr/>
        <w:t xml:space="preserve">n</w:t>
      </w:r>
      <w:r>
        <w:rPr/>
        <w:t xml:space="preserve">ditures or cha</w:t>
      </w:r>
      <w:r>
        <w:rPr/>
        <w:t xml:space="preserve">n</w:t>
      </w:r>
      <w:r>
        <w:rPr/>
        <w:t xml:space="preserve">ges i</w:t>
      </w:r>
      <w:r>
        <w:rPr/>
        <w:t xml:space="preserve">n</w:t>
      </w:r>
      <w:r>
        <w:rPr/>
        <w:t xml:space="preserve"> the law, shall become effective as from the date of the co</w:t>
      </w:r>
      <w:r>
        <w:rPr/>
        <w:t xml:space="preserve">n</w:t>
      </w:r>
      <w:r>
        <w:rPr/>
        <w:t xml:space="preserve">vocatio</w:t>
      </w:r>
      <w:r>
        <w:rPr/>
        <w:t xml:space="preserve">n</w:t>
      </w:r>
      <w:r>
        <w:rPr/>
        <w:t xml:space="preserve"> of the Chambers.</w:t>
      </w:r>
    </w:p>
    <w:p>
      <w:pPr>
        <w:pStyle w:val="hc00n"/>
        <w:rPr/>
        <w:spacing/>
      </w:pPr>
      <w:r>
        <w:rPr/>
        <w:t xml:space="preserve">VI</w:t>
      </w:r>
    </w:p>
    <w:p>
      <w:pPr>
        <w:pStyle w:val="NormalWeb"/>
        <w:rPr/>
        <w:spacing/>
      </w:pPr>
      <w:r>
        <w:rPr/>
        <w:t xml:space="preserve">Withi</w:t>
      </w:r>
      <w:r>
        <w:rPr/>
        <w:t xml:space="preserve">n</w:t>
      </w:r>
      <w:r>
        <w:rPr/>
        <w:t xml:space="preserve"> five years after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has come i</w:t>
      </w:r>
      <w:r>
        <w:rPr/>
        <w:t xml:space="preserve">n</w:t>
      </w:r>
      <w:r>
        <w:rPr/>
        <w:t xml:space="preserve">to effect the special jurisdictio</w:t>
      </w:r>
      <w:r>
        <w:rPr/>
        <w:t xml:space="preserve">n</w:t>
      </w:r>
      <w:r>
        <w:rPr/>
        <w:t xml:space="preserve">al orga</w:t>
      </w:r>
      <w:r>
        <w:rPr/>
        <w:t xml:space="preserve">n</w:t>
      </w:r>
      <w:r>
        <w:rPr/>
        <w:t xml:space="preserve">s still i</w:t>
      </w:r>
      <w:r>
        <w:rPr/>
        <w:t xml:space="preserve">n</w:t>
      </w:r>
      <w:r>
        <w:rPr/>
        <w:t xml:space="preserve"> existe</w:t>
      </w:r>
      <w:r>
        <w:rPr/>
        <w:t xml:space="preserve">n</w:t>
      </w:r>
      <w:r>
        <w:rPr/>
        <w:t xml:space="preserve">ce shall be revised, with the exceptio</w:t>
      </w:r>
      <w:r>
        <w:rPr/>
        <w:t xml:space="preserve">n</w:t>
      </w:r>
      <w:r>
        <w:rPr/>
        <w:t xml:space="preserve"> of the jurisdictio</w:t>
      </w:r>
      <w:r>
        <w:rPr/>
        <w:t xml:space="preserve">n</w:t>
      </w:r>
      <w:r>
        <w:rPr/>
        <w:t xml:space="preserve"> of the Cou</w:t>
      </w:r>
      <w:r>
        <w:rPr/>
        <w:t xml:space="preserve">n</w:t>
      </w:r>
      <w:r>
        <w:rPr/>
        <w:t xml:space="preserve">cil of State, the Court of Accou</w:t>
      </w:r>
      <w:r>
        <w:rPr/>
        <w:t xml:space="preserve">n</w:t>
      </w:r>
      <w:r>
        <w:rPr/>
        <w:t xml:space="preserve">ts, a</w:t>
      </w:r>
      <w:r>
        <w:rPr/>
        <w:t xml:space="preserve">n</w:t>
      </w:r>
      <w:r>
        <w:rPr/>
        <w:t xml:space="preserve">d the military tribu</w:t>
      </w:r>
      <w:r>
        <w:rPr/>
        <w:t xml:space="preserve">n</w:t>
      </w:r>
      <w:r>
        <w:rPr/>
        <w:t xml:space="preserve">als.</w:t>
      </w:r>
    </w:p>
    <w:p>
      <w:pPr>
        <w:pStyle w:val="NormalWeb"/>
        <w:rPr/>
        <w:spacing/>
      </w:pPr>
      <w:r>
        <w:rPr/>
        <w:t xml:space="preserve">Withi</w:t>
      </w:r>
      <w:r>
        <w:rPr/>
        <w:t xml:space="preserve">n</w:t>
      </w:r>
      <w:r>
        <w:rPr/>
        <w:t xml:space="preserve"> a year of the same date a law shall provide for the reorga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of the supreme Military Tribu</w:t>
      </w:r>
      <w:r>
        <w:rPr/>
        <w:t xml:space="preserve">n</w:t>
      </w:r>
      <w:r>
        <w:rPr/>
        <w:t xml:space="preserve">al accordi</w:t>
      </w:r>
      <w:r>
        <w:rPr/>
        <w:t xml:space="preserve">n</w:t>
      </w:r>
      <w:r>
        <w:rPr/>
        <w:t xml:space="preserve">g to Article 111.</w:t>
      </w:r>
    </w:p>
    <w:p>
      <w:pPr>
        <w:pStyle w:val="hc00n"/>
        <w:rPr/>
        <w:spacing/>
      </w:pPr>
      <w:r>
        <w:rPr/>
        <w:t xml:space="preserve">VII</w:t>
      </w:r>
    </w:p>
    <w:p>
      <w:pPr>
        <w:pStyle w:val="NormalWeb"/>
        <w:rPr/>
        <w:spacing/>
      </w:pPr>
      <w:r>
        <w:rPr/>
        <w:t xml:space="preserve">U</w:t>
      </w:r>
      <w:r>
        <w:rPr/>
        <w:t xml:space="preserve">n</w:t>
      </w:r>
      <w:r>
        <w:rPr/>
        <w:t xml:space="preserve">til such time as the </w:t>
      </w:r>
      <w:r>
        <w:rPr/>
        <w:t xml:space="preserve">n</w:t>
      </w:r>
      <w:r>
        <w:rPr/>
        <w:t xml:space="preserve">ew law o</w:t>
      </w:r>
      <w:r>
        <w:rPr/>
        <w:t xml:space="preserve">n</w:t>
      </w:r>
      <w:r>
        <w:rPr/>
        <w:t xml:space="preserve"> the judiciary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shall have bee</w:t>
      </w:r>
      <w:r>
        <w:rPr/>
        <w:t xml:space="preserve">n</w:t>
      </w:r>
      <w:r>
        <w:rPr/>
        <w:t xml:space="preserve"> issued, the provisio</w:t>
      </w:r>
      <w:r>
        <w:rPr/>
        <w:t xml:space="preserve">n</w:t>
      </w:r>
      <w:r>
        <w:rPr/>
        <w:t xml:space="preserve">s i</w:t>
      </w:r>
      <w:r>
        <w:rPr/>
        <w:t xml:space="preserve">n</w:t>
      </w:r>
      <w:r>
        <w:rPr/>
        <w:t xml:space="preserve"> force shall co</w:t>
      </w:r>
      <w:r>
        <w:rPr/>
        <w:t xml:space="preserve">n</w:t>
      </w:r>
      <w:r>
        <w:rPr/>
        <w:t xml:space="preserve">ti</w:t>
      </w:r>
      <w:r>
        <w:rPr/>
        <w:t xml:space="preserve">n</w:t>
      </w:r>
      <w:r>
        <w:rPr/>
        <w:t xml:space="preserve">ue to be observed. U</w:t>
      </w:r>
      <w:r>
        <w:rPr/>
        <w:t xml:space="preserve">n</w:t>
      </w:r>
      <w:r>
        <w:rPr/>
        <w:t xml:space="preserve">til such time as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Court begi</w:t>
      </w:r>
      <w:r>
        <w:rPr/>
        <w:t xml:space="preserve">n</w:t>
      </w:r>
      <w:r>
        <w:rPr/>
        <w:t xml:space="preserve">s its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s, the decisio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troversies i</w:t>
      </w:r>
      <w:r>
        <w:rPr/>
        <w:t xml:space="preserve">n</w:t>
      </w:r>
      <w:r>
        <w:rPr/>
        <w:t xml:space="preserve">dicated i</w:t>
      </w:r>
      <w:r>
        <w:rPr/>
        <w:t xml:space="preserve">n</w:t>
      </w:r>
      <w:r>
        <w:rPr/>
        <w:t xml:space="preserve"> Article 134 shall be co</w:t>
      </w:r>
      <w:r>
        <w:rPr/>
        <w:t xml:space="preserve">n</w:t>
      </w:r>
      <w:r>
        <w:rPr/>
        <w:t xml:space="preserve">ducted i</w:t>
      </w:r>
      <w:r>
        <w:rPr/>
        <w:t xml:space="preserve">n</w:t>
      </w:r>
      <w:r>
        <w:rPr/>
        <w:t xml:space="preserve"> the forms a</w:t>
      </w:r>
      <w:r>
        <w:rPr/>
        <w:t xml:space="preserve">n</w:t>
      </w:r>
      <w:r>
        <w:rPr/>
        <w:t xml:space="preserve">d withi</w:t>
      </w:r>
      <w:r>
        <w:rPr/>
        <w:t xml:space="preserve">n</w:t>
      </w:r>
      <w:r>
        <w:rPr/>
        <w:t xml:space="preserve"> the limits of the provisio</w:t>
      </w:r>
      <w:r>
        <w:rPr/>
        <w:t xml:space="preserve">n</w:t>
      </w:r>
      <w:r>
        <w:rPr/>
        <w:t xml:space="preserve">s already i</w:t>
      </w:r>
      <w:r>
        <w:rPr/>
        <w:t xml:space="preserve">n</w:t>
      </w:r>
      <w:r>
        <w:rPr/>
        <w:t xml:space="preserve"> existe</w:t>
      </w:r>
      <w:r>
        <w:rPr/>
        <w:t xml:space="preserve">n</w:t>
      </w:r>
      <w:r>
        <w:rPr/>
        <w:t xml:space="preserve">ce before the e</w:t>
      </w:r>
      <w:r>
        <w:rPr/>
        <w:t xml:space="preserve">n</w:t>
      </w:r>
      <w:r>
        <w:rPr/>
        <w:t xml:space="preserve">try i</w:t>
      </w:r>
      <w:r>
        <w:rPr/>
        <w:t xml:space="preserve">n</w:t>
      </w:r>
      <w:r>
        <w:rPr/>
        <w:t xml:space="preserve">to force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.</w:t>
      </w:r>
    </w:p>
    <w:p>
      <w:pPr>
        <w:pStyle w:val="hc00n"/>
        <w:rPr/>
        <w:spacing/>
      </w:pPr>
      <w:r>
        <w:rPr/>
        <w:t xml:space="preserve">VIII</w:t>
      </w:r>
    </w:p>
    <w:p>
      <w:pPr>
        <w:pStyle w:val="NormalWeb"/>
        <w:rPr/>
        <w:spacing/>
      </w:pPr>
      <w:r>
        <w:rPr/>
        <w:t xml:space="preserve">Electio</w:t>
      </w:r>
      <w:r>
        <w:rPr/>
        <w:t xml:space="preserve">n</w:t>
      </w:r>
      <w:r>
        <w:rPr/>
        <w:t xml:space="preserve">s of the Regio</w:t>
      </w:r>
      <w:r>
        <w:rPr/>
        <w:t xml:space="preserve">n</w:t>
      </w:r>
      <w:r>
        <w:rPr/>
        <w:t xml:space="preserve">al Cou</w:t>
      </w:r>
      <w:r>
        <w:rPr/>
        <w:t xml:space="preserve">n</w:t>
      </w:r>
      <w:r>
        <w:rPr/>
        <w:t xml:space="preserve">cils a</w:t>
      </w:r>
      <w:r>
        <w:rPr/>
        <w:t xml:space="preserve">n</w:t>
      </w:r>
      <w:r>
        <w:rPr/>
        <w:t xml:space="preserve">d the elected orga</w:t>
      </w:r>
      <w:r>
        <w:rPr/>
        <w:t xml:space="preserve">n</w:t>
      </w:r>
      <w:r>
        <w:rPr/>
        <w:t xml:space="preserve">s of provi</w:t>
      </w:r>
      <w:r>
        <w:rPr/>
        <w:t xml:space="preserve">n</w:t>
      </w:r>
      <w:r>
        <w:rPr/>
        <w:t xml:space="preserve">cial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 shall be called withi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 year of the e</w:t>
      </w:r>
      <w:r>
        <w:rPr/>
        <w:t xml:space="preserve">n</w:t>
      </w:r>
      <w:r>
        <w:rPr/>
        <w:t xml:space="preserve">try i</w:t>
      </w:r>
      <w:r>
        <w:rPr/>
        <w:t xml:space="preserve">n</w:t>
      </w:r>
      <w:r>
        <w:rPr/>
        <w:t xml:space="preserve">to force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.</w:t>
      </w:r>
    </w:p>
    <w:p>
      <w:pPr>
        <w:pStyle w:val="NormalWeb"/>
        <w:rPr/>
        <w:spacing/>
      </w:pPr>
      <w:r>
        <w:rPr/>
        <w:t xml:space="preserve">The laws of the Republic shall regulate for every bra</w:t>
      </w:r>
      <w:r>
        <w:rPr/>
        <w:t xml:space="preserve">n</w:t>
      </w:r>
      <w:r>
        <w:rPr/>
        <w:t xml:space="preserve">ch of public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 the passage of the state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attributed to the Regio</w:t>
      </w:r>
      <w:r>
        <w:rPr/>
        <w:t xml:space="preserve">n</w:t>
      </w:r>
      <w:r>
        <w:rPr/>
        <w:t xml:space="preserve">s. U</w:t>
      </w:r>
      <w:r>
        <w:rPr/>
        <w:t xml:space="preserve">n</w:t>
      </w:r>
      <w:r>
        <w:rPr/>
        <w:t xml:space="preserve">til such time as the reorga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redistributio</w:t>
      </w:r>
      <w:r>
        <w:rPr/>
        <w:t xml:space="preserve">n</w:t>
      </w:r>
      <w:r>
        <w:rPr/>
        <w:t xml:space="preserve"> of the admi</w:t>
      </w:r>
      <w:r>
        <w:rPr/>
        <w:t xml:space="preserve">n</w:t>
      </w:r>
      <w:r>
        <w:rPr/>
        <w:t xml:space="preserve">istrative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amo</w:t>
      </w:r>
      <w:r>
        <w:rPr/>
        <w:t xml:space="preserve">n</w:t>
      </w:r>
      <w:r>
        <w:rPr/>
        <w:t xml:space="preserve">g the local bodies has bee</w:t>
      </w:r>
      <w:r>
        <w:rPr/>
        <w:t xml:space="preserve">n</w:t>
      </w:r>
      <w:r>
        <w:rPr/>
        <w:t xml:space="preserve"> accomplished, the Provi</w:t>
      </w:r>
      <w:r>
        <w:rPr/>
        <w:t xml:space="preserve">n</w:t>
      </w:r>
      <w:r>
        <w:rPr/>
        <w:t xml:space="preserve">ces a</w:t>
      </w:r>
      <w:r>
        <w:rPr/>
        <w:t xml:space="preserve">n</w:t>
      </w:r>
      <w:r>
        <w:rPr/>
        <w:t xml:space="preserve">d the Mu</w:t>
      </w:r>
      <w:r>
        <w:rPr/>
        <w:t xml:space="preserve">n</w:t>
      </w:r>
      <w:r>
        <w:rPr/>
        <w:t xml:space="preserve">icipalities shall retai</w:t>
      </w:r>
      <w:r>
        <w:rPr/>
        <w:t xml:space="preserve">n</w:t>
      </w:r>
      <w:r>
        <w:rPr/>
        <w:t xml:space="preserve"> those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 they the</w:t>
      </w:r>
      <w:r>
        <w:rPr/>
        <w:t xml:space="preserve">n</w:t>
      </w:r>
      <w:r>
        <w:rPr/>
        <w:t xml:space="preserve"> exercise a</w:t>
      </w:r>
      <w:r>
        <w:rPr/>
        <w:t xml:space="preserve">n</w:t>
      </w:r>
      <w:r>
        <w:rPr/>
        <w:t xml:space="preserve">d others which the Regio</w:t>
      </w:r>
      <w:r>
        <w:rPr/>
        <w:t xml:space="preserve">n</w:t>
      </w:r>
      <w:r>
        <w:rPr/>
        <w:t xml:space="preserve">s delegate to them.</w:t>
      </w:r>
    </w:p>
    <w:p>
      <w:pPr>
        <w:pStyle w:val="NormalWeb"/>
        <w:rPr/>
        <w:spacing/>
      </w:pPr>
      <w:r>
        <w:rPr/>
        <w:t xml:space="preserve">Laws of the Republic shall regulate the passage to the Regio</w:t>
      </w:r>
      <w:r>
        <w:rPr/>
        <w:t xml:space="preserve">n</w:t>
      </w:r>
      <w:r>
        <w:rPr/>
        <w:t xml:space="preserve">s of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aries a</w:t>
      </w:r>
      <w:r>
        <w:rPr/>
        <w:t xml:space="preserve">n</w:t>
      </w:r>
      <w:r>
        <w:rPr/>
        <w:t xml:space="preserve">d employees of the State, i</w:t>
      </w:r>
      <w:r>
        <w:rPr/>
        <w:t xml:space="preserve">n</w:t>
      </w:r>
      <w:r>
        <w:rPr/>
        <w:t xml:space="preserve">cludi</w:t>
      </w:r>
      <w:r>
        <w:rPr/>
        <w:t xml:space="preserve">n</w:t>
      </w:r>
      <w:r>
        <w:rPr/>
        <w:t xml:space="preserve">g those from ce</w:t>
      </w:r>
      <w:r>
        <w:rPr/>
        <w:t xml:space="preserve">n</w:t>
      </w:r>
      <w:r>
        <w:rPr/>
        <w:t xml:space="preserve">tral admi</w:t>
      </w:r>
      <w:r>
        <w:rPr/>
        <w:t xml:space="preserve">n</w:t>
      </w:r>
      <w:r>
        <w:rPr/>
        <w:t xml:space="preserve">istratio</w:t>
      </w:r>
      <w:r>
        <w:rPr/>
        <w:t xml:space="preserve">n</w:t>
      </w:r>
      <w:r>
        <w:rPr/>
        <w:t xml:space="preserve">s, which shall be made </w:t>
      </w:r>
      <w:r>
        <w:rPr/>
        <w:t xml:space="preserve">n</w:t>
      </w:r>
      <w:r>
        <w:rPr/>
        <w:t xml:space="preserve">ecessary by the </w:t>
      </w:r>
      <w:r>
        <w:rPr/>
        <w:t xml:space="preserve">n</w:t>
      </w:r>
      <w:r>
        <w:rPr/>
        <w:t xml:space="preserve">ew provisio</w:t>
      </w:r>
      <w:r>
        <w:rPr/>
        <w:t xml:space="preserve">n</w:t>
      </w:r>
      <w:r>
        <w:rPr/>
        <w:t xml:space="preserve">s. I</w:t>
      </w:r>
      <w:r>
        <w:rPr/>
        <w:t xml:space="preserve">n</w:t>
      </w:r>
      <w:r>
        <w:rPr/>
        <w:t xml:space="preserve"> setti</w:t>
      </w:r>
      <w:r>
        <w:rPr/>
        <w:t xml:space="preserve">n</w:t>
      </w:r>
      <w:r>
        <w:rPr/>
        <w:t xml:space="preserve">g up their offices the Regio</w:t>
      </w:r>
      <w:r>
        <w:rPr/>
        <w:t xml:space="preserve">n</w:t>
      </w:r>
      <w:r>
        <w:rPr/>
        <w:t xml:space="preserve">s shall, except i</w:t>
      </w:r>
      <w:r>
        <w:rPr/>
        <w:t xml:space="preserve">n</w:t>
      </w:r>
      <w:r>
        <w:rPr/>
        <w:t xml:space="preserve"> cases of </w:t>
      </w:r>
      <w:r>
        <w:rPr/>
        <w:t xml:space="preserve">n</w:t>
      </w:r>
      <w:r>
        <w:rPr/>
        <w:t xml:space="preserve">ecessity, draw their perso</w:t>
      </w:r>
      <w:r>
        <w:rPr/>
        <w:t xml:space="preserve">n</w:t>
      </w:r>
      <w:r>
        <w:rPr/>
        <w:t xml:space="preserve">n</w:t>
      </w:r>
      <w:r>
        <w:rPr/>
        <w:t xml:space="preserve">el from the employees of the State a</w:t>
      </w:r>
      <w:r>
        <w:rPr/>
        <w:t xml:space="preserve">n</w:t>
      </w:r>
      <w:r>
        <w:rPr/>
        <w:t xml:space="preserve">d local e</w:t>
      </w:r>
      <w:r>
        <w:rPr/>
        <w:t xml:space="preserve">n</w:t>
      </w:r>
      <w:r>
        <w:rPr/>
        <w:t xml:space="preserve">tities.</w:t>
      </w:r>
    </w:p>
    <w:p>
      <w:pPr>
        <w:pStyle w:val="hc00n"/>
        <w:rPr/>
        <w:spacing/>
      </w:pPr>
      <w:r>
        <w:rPr/>
        <w:t xml:space="preserve">IX</w:t>
      </w:r>
    </w:p>
    <w:p>
      <w:pPr>
        <w:pStyle w:val="NormalWeb"/>
        <w:rPr/>
        <w:spacing/>
      </w:pPr>
      <w:r>
        <w:rPr/>
        <w:t xml:space="preserve">The Republic, withi</w:t>
      </w:r>
      <w:r>
        <w:rPr/>
        <w:t xml:space="preserve">n</w:t>
      </w:r>
      <w:r>
        <w:rPr/>
        <w:t xml:space="preserve"> three years of the e</w:t>
      </w:r>
      <w:r>
        <w:rPr/>
        <w:t xml:space="preserve">n</w:t>
      </w:r>
      <w:r>
        <w:rPr/>
        <w:t xml:space="preserve">try i</w:t>
      </w:r>
      <w:r>
        <w:rPr/>
        <w:t xml:space="preserve">n</w:t>
      </w:r>
      <w:r>
        <w:rPr/>
        <w:t xml:space="preserve">to force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shall adjust its laws to the </w:t>
      </w:r>
      <w:r>
        <w:rPr/>
        <w:t xml:space="preserve">n</w:t>
      </w:r>
      <w:r>
        <w:rPr/>
        <w:t xml:space="preserve">eeds of the local auto</w:t>
      </w:r>
      <w:r>
        <w:rPr/>
        <w:t xml:space="preserve">n</w:t>
      </w:r>
      <w:r>
        <w:rPr/>
        <w:t xml:space="preserve">omies a</w:t>
      </w:r>
      <w:r>
        <w:rPr/>
        <w:t xml:space="preserve">n</w:t>
      </w:r>
      <w:r>
        <w:rPr/>
        <w:t xml:space="preserve">d to the legislative compete</w:t>
      </w:r>
      <w:r>
        <w:rPr/>
        <w:t xml:space="preserve">n</w:t>
      </w:r>
      <w:r>
        <w:rPr/>
        <w:t xml:space="preserve">ce attributed to the Regio</w:t>
      </w:r>
      <w:r>
        <w:rPr/>
        <w:t xml:space="preserve">n</w:t>
      </w:r>
      <w:r>
        <w:rPr/>
        <w:t xml:space="preserve">s.</w:t>
      </w:r>
    </w:p>
    <w:p>
      <w:pPr>
        <w:pStyle w:val="hc00n"/>
        <w:rPr/>
        <w:spacing/>
      </w:pPr>
      <w:r>
        <w:rPr/>
        <w:t xml:space="preserve">X</w:t>
      </w:r>
    </w:p>
    <w:p>
      <w:pPr>
        <w:pStyle w:val="NormalWeb"/>
        <w:rPr/>
        <w:spacing/>
      </w:pPr>
      <w:r>
        <w:rPr/>
        <w:t xml:space="preserve">To the Regio</w:t>
      </w:r>
      <w:r>
        <w:rPr/>
        <w:t xml:space="preserve">n</w:t>
      </w:r>
      <w:r>
        <w:rPr/>
        <w:t xml:space="preserve"> of Friuli-Ve</w:t>
      </w:r>
      <w:r>
        <w:rPr/>
        <w:t xml:space="preserve">n</w:t>
      </w:r>
      <w:r>
        <w:rPr/>
        <w:t xml:space="preserve">ezia Giulia, as per Article 116, shall be applied temporarily the ge</w:t>
      </w:r>
      <w:r>
        <w:rPr/>
        <w:t xml:space="preserve">n</w:t>
      </w:r>
      <w:r>
        <w:rPr/>
        <w:t xml:space="preserve">eral provisio</w:t>
      </w:r>
      <w:r>
        <w:rPr/>
        <w:t xml:space="preserve">n</w:t>
      </w:r>
      <w:r>
        <w:rPr/>
        <w:t xml:space="preserve">s of Title V of the seco</w:t>
      </w:r>
      <w:r>
        <w:rPr/>
        <w:t xml:space="preserve">n</w:t>
      </w:r>
      <w:r>
        <w:rPr/>
        <w:t xml:space="preserve">d part, without prejudice to the protectio</w:t>
      </w:r>
      <w:r>
        <w:rPr/>
        <w:t xml:space="preserve">n</w:t>
      </w:r>
      <w:r>
        <w:rPr/>
        <w:t xml:space="preserve"> of li</w:t>
      </w:r>
      <w:r>
        <w:rPr/>
        <w:t xml:space="preserve">n</w:t>
      </w:r>
      <w:r>
        <w:rPr/>
        <w:t xml:space="preserve">guistic mi</w:t>
      </w:r>
      <w:r>
        <w:rPr/>
        <w:t xml:space="preserve">n</w:t>
      </w:r>
      <w:r>
        <w:rPr/>
        <w:t xml:space="preserve">orities i</w:t>
      </w:r>
      <w:r>
        <w:rPr/>
        <w:t xml:space="preserve">n</w:t>
      </w:r>
      <w:r>
        <w:rPr/>
        <w:t xml:space="preserve"> co</w:t>
      </w:r>
      <w:r>
        <w:rPr/>
        <w:t xml:space="preserve">n</w:t>
      </w:r>
      <w:r>
        <w:rPr/>
        <w:t xml:space="preserve">formity with Article 6.</w:t>
      </w:r>
    </w:p>
    <w:p>
      <w:pPr>
        <w:pStyle w:val="hc00n"/>
        <w:rPr/>
        <w:spacing/>
      </w:pPr>
      <w:r>
        <w:rPr/>
        <w:t xml:space="preserve">XI</w:t>
      </w:r>
    </w:p>
    <w:p>
      <w:pPr>
        <w:pStyle w:val="NormalWeb"/>
        <w:rPr/>
        <w:spacing/>
      </w:pPr>
      <w:r>
        <w:rPr/>
        <w:t xml:space="preserve">Up to five years after the e</w:t>
      </w:r>
      <w:r>
        <w:rPr/>
        <w:t xml:space="preserve">n</w:t>
      </w:r>
      <w:r>
        <w:rPr/>
        <w:t xml:space="preserve">try i</w:t>
      </w:r>
      <w:r>
        <w:rPr/>
        <w:t xml:space="preserve">n</w:t>
      </w:r>
      <w:r>
        <w:rPr/>
        <w:t xml:space="preserve">to force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other Regio</w:t>
      </w:r>
      <w:r>
        <w:rPr/>
        <w:t xml:space="preserve">n</w:t>
      </w:r>
      <w:r>
        <w:rPr/>
        <w:t xml:space="preserve">s may, by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laws, be established, thus modifyi</w:t>
      </w:r>
      <w:r>
        <w:rPr/>
        <w:t xml:space="preserve">n</w:t>
      </w:r>
      <w:r>
        <w:rPr/>
        <w:t xml:space="preserve">g the list i</w:t>
      </w:r>
      <w:r>
        <w:rPr/>
        <w:t xml:space="preserve">n</w:t>
      </w:r>
      <w:r>
        <w:rPr/>
        <w:t xml:space="preserve"> Article 131, a</w:t>
      </w:r>
      <w:r>
        <w:rPr/>
        <w:t xml:space="preserve">n</w:t>
      </w:r>
      <w:r>
        <w:rPr/>
        <w:t xml:space="preserve">d without the co</w:t>
      </w:r>
      <w:r>
        <w:rPr/>
        <w:t xml:space="preserve">n</w:t>
      </w:r>
      <w:r>
        <w:rPr/>
        <w:t xml:space="preserve">ditio</w:t>
      </w:r>
      <w:r>
        <w:rPr/>
        <w:t xml:space="preserve">n</w:t>
      </w:r>
      <w:r>
        <w:rPr/>
        <w:t xml:space="preserve">s requested by the first paragraph of Article 132, however, without prejudice to the obligatio</w:t>
      </w:r>
      <w:r>
        <w:rPr/>
        <w:t xml:space="preserve">n</w:t>
      </w:r>
      <w:r>
        <w:rPr/>
        <w:t xml:space="preserve"> to co</w:t>
      </w:r>
      <w:r>
        <w:rPr/>
        <w:t xml:space="preserve">n</w:t>
      </w:r>
      <w:r>
        <w:rPr/>
        <w:t xml:space="preserve">sult the i</w:t>
      </w:r>
      <w:r>
        <w:rPr/>
        <w:t xml:space="preserve">n</w:t>
      </w:r>
      <w:r>
        <w:rPr/>
        <w:t xml:space="preserve">terested populatio</w:t>
      </w:r>
      <w:r>
        <w:rPr/>
        <w:t xml:space="preserve">n</w:t>
      </w:r>
      <w:r>
        <w:rPr/>
        <w:t xml:space="preserve">.</w:t>
      </w:r>
    </w:p>
    <w:p>
      <w:pPr>
        <w:pStyle w:val="hc00n"/>
        <w:rPr/>
        <w:spacing/>
      </w:pPr>
      <w:r>
        <w:rPr/>
        <w:t xml:space="preserve">XII</w:t>
      </w:r>
    </w:p>
    <w:p>
      <w:pPr>
        <w:pStyle w:val="NormalWeb"/>
        <w:rPr/>
        <w:spacing/>
      </w:pPr>
      <w:r>
        <w:rPr/>
        <w:t xml:space="preserve">It is forbidde</w:t>
      </w:r>
      <w:r>
        <w:rPr/>
        <w:t xml:space="preserve">n</w:t>
      </w:r>
      <w:r>
        <w:rPr/>
        <w:t xml:space="preserve"> to reorga</w:t>
      </w:r>
      <w:r>
        <w:rPr/>
        <w:t xml:space="preserve">n</w:t>
      </w:r>
      <w:r>
        <w:rPr/>
        <w:t xml:space="preserve">ize, u</w:t>
      </w:r>
      <w:r>
        <w:rPr/>
        <w:t xml:space="preserve">n</w:t>
      </w:r>
      <w:r>
        <w:rPr/>
        <w:t xml:space="preserve">der a</w:t>
      </w:r>
      <w:r>
        <w:rPr/>
        <w:t xml:space="preserve">n</w:t>
      </w:r>
      <w:r>
        <w:rPr/>
        <w:t xml:space="preserve">y form whatever, the dissolved fascist party.</w:t>
      </w:r>
    </w:p>
    <w:p>
      <w:pPr>
        <w:pStyle w:val="NormalWeb"/>
        <w:rPr/>
        <w:spacing/>
      </w:pPr>
      <w:r>
        <w:rPr/>
        <w:t xml:space="preserve">Notwithsta</w:t>
      </w:r>
      <w:r>
        <w:rPr/>
        <w:t xml:space="preserve">n</w:t>
      </w:r>
      <w:r>
        <w:rPr/>
        <w:t xml:space="preserve">di</w:t>
      </w:r>
      <w:r>
        <w:rPr/>
        <w:t xml:space="preserve">n</w:t>
      </w:r>
      <w:r>
        <w:rPr/>
        <w:t xml:space="preserve">g Article 48, the law has established, for </w:t>
      </w:r>
      <w:r>
        <w:rPr/>
        <w:t xml:space="preserve">n</w:t>
      </w:r>
      <w:r>
        <w:rPr/>
        <w:t xml:space="preserve">ot more tha</w:t>
      </w:r>
      <w:r>
        <w:rPr/>
        <w:t xml:space="preserve">n</w:t>
      </w:r>
      <w:r>
        <w:rPr/>
        <w:t xml:space="preserve"> five years from the e</w:t>
      </w:r>
      <w:r>
        <w:rPr/>
        <w:t xml:space="preserve">n</w:t>
      </w:r>
      <w:r>
        <w:rPr/>
        <w:t xml:space="preserve">try i</w:t>
      </w:r>
      <w:r>
        <w:rPr/>
        <w:t xml:space="preserve">n</w:t>
      </w:r>
      <w:r>
        <w:rPr/>
        <w:t xml:space="preserve">to force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temporary limitatio</w:t>
      </w:r>
      <w:r>
        <w:rPr/>
        <w:t xml:space="preserve">n</w:t>
      </w:r>
      <w:r>
        <w:rPr/>
        <w:t xml:space="preserve">s to the right to vote a</w:t>
      </w:r>
      <w:r>
        <w:rPr/>
        <w:t xml:space="preserve">n</w:t>
      </w:r>
      <w:r>
        <w:rPr/>
        <w:t xml:space="preserve">d eligibility for the leaders respo</w:t>
      </w:r>
      <w:r>
        <w:rPr/>
        <w:t xml:space="preserve">n</w:t>
      </w:r>
      <w:r>
        <w:rPr/>
        <w:t xml:space="preserve">sible for the fascist regime.</w:t>
      </w:r>
    </w:p>
    <w:p>
      <w:pPr>
        <w:pStyle w:val="hc00n"/>
        <w:rPr/>
        <w:spacing/>
      </w:pPr>
      <w:r>
        <w:rPr/>
        <w:t xml:space="preserve">XIII</w:t>
      </w:r>
    </w:p>
    <w:p>
      <w:pPr>
        <w:pStyle w:val="NormalWeb"/>
        <w:rPr/>
        <w:spacing/>
      </w:pPr>
      <w:r>
        <w:rPr/>
        <w:t xml:space="preserve">The members a</w:t>
      </w:r>
      <w:r>
        <w:rPr/>
        <w:t xml:space="preserve">n</w:t>
      </w:r>
      <w:r>
        <w:rPr/>
        <w:t xml:space="preserve">d desce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ts of the House of Savoy are </w:t>
      </w:r>
      <w:r>
        <w:rPr/>
        <w:t xml:space="preserve">n</w:t>
      </w:r>
      <w:r>
        <w:rPr/>
        <w:t xml:space="preserve">ot to be electors a</w:t>
      </w:r>
      <w:r>
        <w:rPr/>
        <w:t xml:space="preserve">n</w:t>
      </w:r>
      <w:r>
        <w:rPr/>
        <w:t xml:space="preserve">d they ca</w:t>
      </w:r>
      <w:r>
        <w:rPr/>
        <w:t xml:space="preserve">n</w:t>
      </w:r>
      <w:r>
        <w:rPr/>
        <w:t xml:space="preserve">n</w:t>
      </w:r>
      <w:r>
        <w:rPr/>
        <w:t xml:space="preserve">ot hold public office </w:t>
      </w:r>
      <w:r>
        <w:rPr/>
        <w:t xml:space="preserve">n</w:t>
      </w:r>
      <w:r>
        <w:rPr/>
        <w:t xml:space="preserve">or elected offices.</w:t>
      </w:r>
    </w:p>
    <w:p>
      <w:pPr>
        <w:pStyle w:val="NormalWeb"/>
        <w:rPr/>
        <w:spacing/>
      </w:pPr>
      <w:r>
        <w:rPr/>
        <w:t xml:space="preserve">To the ex-ki</w:t>
      </w:r>
      <w:r>
        <w:rPr/>
        <w:t xml:space="preserve">n</w:t>
      </w:r>
      <w:r>
        <w:rPr/>
        <w:t xml:space="preserve">gs of the House of Savoy, to their co</w:t>
      </w:r>
      <w:r>
        <w:rPr/>
        <w:t xml:space="preserve">n</w:t>
      </w:r>
      <w:r>
        <w:rPr/>
        <w:t xml:space="preserve">sorts a</w:t>
      </w:r>
      <w:r>
        <w:rPr/>
        <w:t xml:space="preserve">n</w:t>
      </w:r>
      <w:r>
        <w:rPr/>
        <w:t xml:space="preserve">d their male desce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ts shall be forbidde</w:t>
      </w:r>
      <w:r>
        <w:rPr/>
        <w:t xml:space="preserve">n</w:t>
      </w:r>
      <w:r>
        <w:rPr/>
        <w:t xml:space="preserve"> access a</w:t>
      </w:r>
      <w:r>
        <w:rPr/>
        <w:t xml:space="preserve">n</w:t>
      </w:r>
      <w:r>
        <w:rPr/>
        <w:t xml:space="preserve">d sojour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the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territory.</w:t>
      </w:r>
    </w:p>
    <w:p>
      <w:pPr>
        <w:pStyle w:val="NormalWeb"/>
        <w:rPr/>
        <w:spacing/>
      </w:pPr>
      <w:r>
        <w:rPr/>
        <w:t xml:space="preserve">The goods, existi</w:t>
      </w:r>
      <w:r>
        <w:rPr/>
        <w:t xml:space="preserve">n</w:t>
      </w:r>
      <w:r>
        <w:rPr/>
        <w:t xml:space="preserve">g o</w:t>
      </w:r>
      <w:r>
        <w:rPr/>
        <w:t xml:space="preserve">n</w:t>
      </w:r>
      <w:r>
        <w:rPr/>
        <w:t xml:space="preserve"> 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al territory, of the ex-ki</w:t>
      </w:r>
      <w:r>
        <w:rPr/>
        <w:t xml:space="preserve">n</w:t>
      </w:r>
      <w:r>
        <w:rPr/>
        <w:t xml:space="preserve">gs of the House of Savoy, of their co</w:t>
      </w:r>
      <w:r>
        <w:rPr/>
        <w:t xml:space="preserve">n</w:t>
      </w:r>
      <w:r>
        <w:rPr/>
        <w:t xml:space="preserve">sorts a</w:t>
      </w:r>
      <w:r>
        <w:rPr/>
        <w:t xml:space="preserve">n</w:t>
      </w:r>
      <w:r>
        <w:rPr/>
        <w:t xml:space="preserve">d of their male desce</w:t>
      </w:r>
      <w:r>
        <w:rPr/>
        <w:t xml:space="preserve">n</w:t>
      </w:r>
      <w:r>
        <w:rPr/>
        <w:t xml:space="preserve">da</w:t>
      </w:r>
      <w:r>
        <w:rPr/>
        <w:t xml:space="preserve">n</w:t>
      </w:r>
      <w:r>
        <w:rPr/>
        <w:t xml:space="preserve">ts revert to the State. Tra</w:t>
      </w:r>
      <w:r>
        <w:rPr/>
        <w:t xml:space="preserve">n</w:t>
      </w:r>
      <w:r>
        <w:rPr/>
        <w:t xml:space="preserve">sfers a</w:t>
      </w:r>
      <w:r>
        <w:rPr/>
        <w:t xml:space="preserve">n</w:t>
      </w:r>
      <w:r>
        <w:rPr/>
        <w:t xml:space="preserve">d the establishme</w:t>
      </w:r>
      <w:r>
        <w:rPr/>
        <w:t xml:space="preserve">n</w:t>
      </w:r>
      <w:r>
        <w:rPr/>
        <w:t xml:space="preserve">t of royal rights o</w:t>
      </w:r>
      <w:r>
        <w:rPr/>
        <w:t xml:space="preserve">n</w:t>
      </w:r>
      <w:r>
        <w:rPr/>
        <w:t xml:space="preserve"> these goods which took place after 2 Ju</w:t>
      </w:r>
      <w:r>
        <w:rPr/>
        <w:t xml:space="preserve">n</w:t>
      </w:r>
      <w:r>
        <w:rPr/>
        <w:t xml:space="preserve">e 1946, are </w:t>
      </w:r>
      <w:r>
        <w:rPr/>
        <w:t xml:space="preserve">n</w:t>
      </w:r>
      <w:r>
        <w:rPr/>
        <w:t xml:space="preserve">ull a</w:t>
      </w:r>
      <w:r>
        <w:rPr/>
        <w:t xml:space="preserve">n</w:t>
      </w:r>
      <w:r>
        <w:rPr/>
        <w:t xml:space="preserve">d void.</w:t>
      </w:r>
    </w:p>
    <w:p>
      <w:pPr>
        <w:pStyle w:val="hc00n"/>
        <w:rPr/>
        <w:spacing/>
      </w:pPr>
      <w:r>
        <w:rPr/>
        <w:t xml:space="preserve">XIV</w:t>
      </w:r>
    </w:p>
    <w:p>
      <w:pPr>
        <w:pStyle w:val="NormalWeb"/>
        <w:rPr/>
        <w:spacing/>
      </w:pPr>
      <w:r>
        <w:rPr/>
        <w:t xml:space="preserve">Titles of </w:t>
      </w:r>
      <w:r>
        <w:rPr/>
        <w:t xml:space="preserve">n</w:t>
      </w:r>
      <w:r>
        <w:rPr/>
        <w:t xml:space="preserve">obility are </w:t>
      </w:r>
      <w:r>
        <w:rPr/>
        <w:t xml:space="preserve">n</w:t>
      </w:r>
      <w:r>
        <w:rPr/>
        <w:t xml:space="preserve">ot recog</w:t>
      </w:r>
      <w:r>
        <w:rPr/>
        <w:t xml:space="preserve">n</w:t>
      </w:r>
      <w:r>
        <w:rPr/>
        <w:t xml:space="preserve">ized.</w:t>
      </w:r>
    </w:p>
    <w:p>
      <w:pPr>
        <w:pStyle w:val="NormalWeb"/>
        <w:rPr/>
        <w:spacing/>
      </w:pPr>
      <w:r>
        <w:rPr/>
        <w:t xml:space="preserve">The predicates [of </w:t>
      </w:r>
      <w:r>
        <w:rPr/>
        <w:t xml:space="preserve">n</w:t>
      </w:r>
      <w:r>
        <w:rPr/>
        <w:t xml:space="preserve">obility] of those existi</w:t>
      </w:r>
      <w:r>
        <w:rPr/>
        <w:t xml:space="preserve">n</w:t>
      </w:r>
      <w:r>
        <w:rPr/>
        <w:t xml:space="preserve">g before 28 October 1922 serve as part of the </w:t>
      </w:r>
      <w:r>
        <w:rPr/>
        <w:t xml:space="preserve">n</w:t>
      </w:r>
      <w:r>
        <w:rPr/>
        <w:t xml:space="preserve">ame.</w:t>
      </w:r>
    </w:p>
    <w:p>
      <w:pPr>
        <w:pStyle w:val="NormalWeb"/>
        <w:rPr/>
        <w:spacing/>
      </w:pPr>
      <w:r>
        <w:rPr/>
        <w:t xml:space="preserve">The Order of Sai</w:t>
      </w:r>
      <w:r>
        <w:rPr/>
        <w:t xml:space="preserve">n</w:t>
      </w:r>
      <w:r>
        <w:rPr/>
        <w:t xml:space="preserve">t Mauritius is preserved as a hospital corporatio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shall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the ways established by law.</w:t>
      </w:r>
    </w:p>
    <w:p>
      <w:pPr>
        <w:pStyle w:val="NormalWeb"/>
        <w:rPr/>
        <w:spacing/>
      </w:pPr>
      <w:r>
        <w:rPr/>
        <w:t xml:space="preserve">The law shall regulate the suppressio</w:t>
      </w:r>
      <w:r>
        <w:rPr/>
        <w:t xml:space="preserve">n</w:t>
      </w:r>
      <w:r>
        <w:rPr/>
        <w:t xml:space="preserve"> of the Heraldic Cou</w:t>
      </w:r>
      <w:r>
        <w:rPr/>
        <w:t xml:space="preserve">n</w:t>
      </w:r>
      <w:r>
        <w:rPr/>
        <w:t xml:space="preserve">cil.</w:t>
      </w:r>
    </w:p>
    <w:p>
      <w:pPr>
        <w:pStyle w:val="hc00n"/>
        <w:rPr/>
        <w:spacing/>
      </w:pPr>
      <w:r>
        <w:rPr/>
        <w:t xml:space="preserve">XV</w:t>
      </w:r>
    </w:p>
    <w:p>
      <w:pPr>
        <w:pStyle w:val="NormalWeb"/>
        <w:rPr/>
        <w:spacing/>
      </w:pPr>
      <w:r>
        <w:rPr/>
        <w:t xml:space="preserve">With the e</w:t>
      </w:r>
      <w:r>
        <w:rPr/>
        <w:t xml:space="preserve">n</w:t>
      </w:r>
      <w:r>
        <w:rPr/>
        <w:t xml:space="preserve">try i</w:t>
      </w:r>
      <w:r>
        <w:rPr/>
        <w:t xml:space="preserve">n</w:t>
      </w:r>
      <w:r>
        <w:rPr/>
        <w:t xml:space="preserve">to force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the legislative decree of the Lieute</w:t>
      </w:r>
      <w:r>
        <w:rPr/>
        <w:t xml:space="preserve">n</w:t>
      </w:r>
      <w:r>
        <w:rPr/>
        <w:t xml:space="preserve">a</w:t>
      </w:r>
      <w:r>
        <w:rPr/>
        <w:t xml:space="preserve">n</w:t>
      </w:r>
      <w:r>
        <w:rPr/>
        <w:t xml:space="preserve">t of the Realm No. 151 of 25 Ju</w:t>
      </w:r>
      <w:r>
        <w:rPr/>
        <w:t xml:space="preserve">n</w:t>
      </w:r>
      <w:r>
        <w:rPr/>
        <w:t xml:space="preserve">e 1944 o</w:t>
      </w:r>
      <w:r>
        <w:rPr/>
        <w:t xml:space="preserve">n</w:t>
      </w:r>
      <w:r>
        <w:rPr/>
        <w:t xml:space="preserve"> the provisio</w:t>
      </w:r>
      <w:r>
        <w:rPr/>
        <w:t xml:space="preserve">n</w:t>
      </w:r>
      <w:r>
        <w:rPr/>
        <w:t xml:space="preserve">al orga</w:t>
      </w:r>
      <w:r>
        <w:rPr/>
        <w:t xml:space="preserve">n</w:t>
      </w:r>
      <w:r>
        <w:rPr/>
        <w:t xml:space="preserve">izatio</w:t>
      </w:r>
      <w:r>
        <w:rPr/>
        <w:t xml:space="preserve">n</w:t>
      </w:r>
      <w:r>
        <w:rPr/>
        <w:t xml:space="preserve"> of the State is co</w:t>
      </w:r>
      <w:r>
        <w:rPr/>
        <w:t xml:space="preserve">n</w:t>
      </w:r>
      <w:r>
        <w:rPr/>
        <w:t xml:space="preserve">verted i</w:t>
      </w:r>
      <w:r>
        <w:rPr/>
        <w:t xml:space="preserve">n</w:t>
      </w:r>
      <w:r>
        <w:rPr/>
        <w:t xml:space="preserve">to law.</w:t>
      </w:r>
    </w:p>
    <w:p>
      <w:pPr>
        <w:pStyle w:val="hc00n"/>
        <w:rPr/>
        <w:spacing/>
      </w:pPr>
      <w:r>
        <w:rPr/>
        <w:t xml:space="preserve">XVI</w:t>
      </w:r>
    </w:p>
    <w:p>
      <w:pPr>
        <w:pStyle w:val="NormalWeb"/>
        <w:rPr/>
        <w:spacing/>
      </w:pPr>
      <w:r>
        <w:rPr/>
        <w:t xml:space="preserve">Withi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e year of the e</w:t>
      </w:r>
      <w:r>
        <w:rPr/>
        <w:t xml:space="preserve">n</w:t>
      </w:r>
      <w:r>
        <w:rPr/>
        <w:t xml:space="preserve">try i</w:t>
      </w:r>
      <w:r>
        <w:rPr/>
        <w:t xml:space="preserve">n</w:t>
      </w:r>
      <w:r>
        <w:rPr/>
        <w:t xml:space="preserve">to force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shall begi</w:t>
      </w:r>
      <w:r>
        <w:rPr/>
        <w:t xml:space="preserve">n</w:t>
      </w:r>
      <w:r>
        <w:rPr/>
        <w:t xml:space="preserve"> the revisio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d coordi</w:t>
      </w:r>
      <w:r>
        <w:rPr/>
        <w:t xml:space="preserve">n</w:t>
      </w:r>
      <w:r>
        <w:rPr/>
        <w:t xml:space="preserve">atio</w:t>
      </w:r>
      <w:r>
        <w:rPr/>
        <w:t xml:space="preserve">n</w:t>
      </w:r>
      <w:r>
        <w:rPr/>
        <w:t xml:space="preserve"> of the precedi</w:t>
      </w:r>
      <w:r>
        <w:rPr/>
        <w:t xml:space="preserve">n</w:t>
      </w:r>
      <w:r>
        <w:rPr/>
        <w:t xml:space="preserve">g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al laws which had </w:t>
      </w:r>
      <w:r>
        <w:rPr/>
        <w:t xml:space="preserve">n</w:t>
      </w:r>
      <w:r>
        <w:rPr/>
        <w:t xml:space="preserve">ot at that mome</w:t>
      </w:r>
      <w:r>
        <w:rPr/>
        <w:t xml:space="preserve">n</w:t>
      </w:r>
      <w:r>
        <w:rPr/>
        <w:t xml:space="preserve">t bee</w:t>
      </w:r>
      <w:r>
        <w:rPr/>
        <w:t xml:space="preserve">n</w:t>
      </w:r>
      <w:r>
        <w:rPr/>
        <w:t xml:space="preserve"> explicitly or implicitly abrogated.</w:t>
      </w:r>
    </w:p>
    <w:p>
      <w:pPr>
        <w:pStyle w:val="hc00n"/>
        <w:rPr/>
        <w:spacing/>
      </w:pPr>
      <w:r>
        <w:rPr/>
        <w:t xml:space="preserve">XVII</w:t>
      </w:r>
    </w:p>
    <w:p>
      <w:pPr>
        <w:pStyle w:val="NormalWeb"/>
        <w:rPr/>
        <w:spacing/>
      </w:pPr>
      <w:r>
        <w:rPr/>
        <w:t xml:space="preserve">The Co</w:t>
      </w:r>
      <w:r>
        <w:rPr/>
        <w:t xml:space="preserve">n</w:t>
      </w:r>
      <w:r>
        <w:rPr/>
        <w:t xml:space="preserve">stitue</w:t>
      </w:r>
      <w:r>
        <w:rPr/>
        <w:t xml:space="preserve">n</w:t>
      </w:r>
      <w:r>
        <w:rPr/>
        <w:t xml:space="preserve">t Assembly shall be called by its Preside</w:t>
      </w:r>
      <w:r>
        <w:rPr/>
        <w:t xml:space="preserve">n</w:t>
      </w:r>
      <w:r>
        <w:rPr/>
        <w:t xml:space="preserve">t to decide, before 31 Ja</w:t>
      </w:r>
      <w:r>
        <w:rPr/>
        <w:t xml:space="preserve">n</w:t>
      </w:r>
      <w:r>
        <w:rPr/>
        <w:t xml:space="preserve">uary 1948 o</w:t>
      </w:r>
      <w:r>
        <w:rPr/>
        <w:t xml:space="preserve">n</w:t>
      </w:r>
      <w:r>
        <w:rPr/>
        <w:t xml:space="preserve"> the law for the electio</w:t>
      </w:r>
      <w:r>
        <w:rPr/>
        <w:t xml:space="preserve">n</w:t>
      </w:r>
      <w:r>
        <w:rPr/>
        <w:t xml:space="preserve"> of the Se</w:t>
      </w:r>
      <w:r>
        <w:rPr/>
        <w:t xml:space="preserve">n</w:t>
      </w:r>
      <w:r>
        <w:rPr/>
        <w:t xml:space="preserve">ate of the Republic, o</w:t>
      </w:r>
      <w:r>
        <w:rPr/>
        <w:t xml:space="preserve">n</w:t>
      </w:r>
      <w:r>
        <w:rPr/>
        <w:t xml:space="preserve"> the special regio</w:t>
      </w:r>
      <w:r>
        <w:rPr/>
        <w:t xml:space="preserve">n</w:t>
      </w:r>
      <w:r>
        <w:rPr/>
        <w:t xml:space="preserve">al statutes a</w:t>
      </w:r>
      <w:r>
        <w:rPr/>
        <w:t xml:space="preserve">n</w:t>
      </w:r>
      <w:r>
        <w:rPr/>
        <w:t xml:space="preserve">d o</w:t>
      </w:r>
      <w:r>
        <w:rPr/>
        <w:t xml:space="preserve">n</w:t>
      </w:r>
      <w:r>
        <w:rPr/>
        <w:t xml:space="preserve"> the law gover</w:t>
      </w:r>
      <w:r>
        <w:rPr/>
        <w:t xml:space="preserve">n</w:t>
      </w:r>
      <w:r>
        <w:rPr/>
        <w:t xml:space="preserve">i</w:t>
      </w:r>
      <w:r>
        <w:rPr/>
        <w:t xml:space="preserve">n</w:t>
      </w:r>
      <w:r>
        <w:rPr/>
        <w:t xml:space="preserve">g the press.</w:t>
      </w:r>
    </w:p>
    <w:p>
      <w:pPr>
        <w:pStyle w:val="NormalWeb"/>
        <w:rPr/>
        <w:spacing/>
      </w:pPr>
      <w:r>
        <w:rPr/>
        <w:t xml:space="preserve">U</w:t>
      </w:r>
      <w:r>
        <w:rPr/>
        <w:t xml:space="preserve">n</w:t>
      </w:r>
      <w:r>
        <w:rPr/>
        <w:t xml:space="preserve">til the day of the electio</w:t>
      </w:r>
      <w:r>
        <w:rPr/>
        <w:t xml:space="preserve">n</w:t>
      </w:r>
      <w:r>
        <w:rPr/>
        <w:t xml:space="preserve"> of the </w:t>
      </w:r>
      <w:r>
        <w:rPr/>
        <w:t xml:space="preserve">n</w:t>
      </w:r>
      <w:r>
        <w:rPr/>
        <w:t xml:space="preserve">ew Chambers, the Co</w:t>
      </w:r>
      <w:r>
        <w:rPr/>
        <w:t xml:space="preserve">n</w:t>
      </w:r>
      <w:r>
        <w:rPr/>
        <w:t xml:space="preserve">stitue</w:t>
      </w:r>
      <w:r>
        <w:rPr/>
        <w:t xml:space="preserve">n</w:t>
      </w:r>
      <w:r>
        <w:rPr/>
        <w:t xml:space="preserve">t Assembly may be called, whe</w:t>
      </w:r>
      <w:r>
        <w:rPr/>
        <w:t xml:space="preserve">n</w:t>
      </w:r>
      <w:r>
        <w:rPr/>
        <w:t xml:space="preserve"> it is </w:t>
      </w:r>
      <w:r>
        <w:rPr/>
        <w:t xml:space="preserve">n</w:t>
      </w:r>
      <w:r>
        <w:rPr/>
        <w:t xml:space="preserve">ecessary to decide o</w:t>
      </w:r>
      <w:r>
        <w:rPr/>
        <w:t xml:space="preserve">n</w:t>
      </w:r>
      <w:r>
        <w:rPr/>
        <w:t xml:space="preserve"> matters attributed to its compete</w:t>
      </w:r>
      <w:r>
        <w:rPr/>
        <w:t xml:space="preserve">n</w:t>
      </w:r>
      <w:r>
        <w:rPr/>
        <w:t xml:space="preserve">ce by </w:t>
      </w:r>
      <w:r>
        <w:rPr/>
        <w:t xml:space="preserve">Article 2, paragraphs o</w:t>
      </w:r>
      <w:r>
        <w:rPr/>
        <w:t xml:space="preserve">n</w:t>
      </w:r>
      <w:r>
        <w:rPr/>
        <w:t xml:space="preserve">e a</w:t>
      </w:r>
      <w:r>
        <w:rPr/>
        <w:t xml:space="preserve">n</w:t>
      </w:r>
      <w:r>
        <w:rPr/>
        <w:t xml:space="preserve">d two, a</w:t>
      </w:r>
      <w:r>
        <w:rPr/>
        <w:t xml:space="preserve">n</w:t>
      </w:r>
      <w:r>
        <w:rPr/>
        <w:t xml:space="preserve">d Article 3, paragraphs o</w:t>
      </w:r>
      <w:r>
        <w:rPr/>
        <w:t xml:space="preserve">n</w:t>
      </w:r>
      <w:r>
        <w:rPr/>
        <w:t xml:space="preserve">e a</w:t>
      </w:r>
      <w:r>
        <w:rPr/>
        <w:t xml:space="preserve">n</w:t>
      </w:r>
      <w:r>
        <w:rPr/>
        <w:t xml:space="preserve">d two, of legislative decree No. 98 of 16 March 1946.</w:t>
      </w:r>
    </w:p>
    <w:p>
      <w:pPr>
        <w:pStyle w:val="NormalWeb"/>
        <w:rPr/>
        <w:spacing/>
      </w:pPr>
      <w:r>
        <w:rPr/>
        <w:t xml:space="preserve">At that time the perma</w:t>
      </w:r>
      <w:r>
        <w:rPr/>
        <w:t xml:space="preserve">n</w:t>
      </w:r>
      <w:r>
        <w:rPr/>
        <w:t xml:space="preserve">e</w:t>
      </w:r>
      <w:r>
        <w:rPr/>
        <w:t xml:space="preserve">n</w:t>
      </w:r>
      <w:r>
        <w:rPr/>
        <w:t xml:space="preserve">t committees shall mai</w:t>
      </w:r>
      <w:r>
        <w:rPr/>
        <w:t xml:space="preserve">n</w:t>
      </w:r>
      <w:r>
        <w:rPr/>
        <w:t xml:space="preserve">tai</w:t>
      </w:r>
      <w:r>
        <w:rPr/>
        <w:t xml:space="preserve">n</w:t>
      </w:r>
      <w:r>
        <w:rPr/>
        <w:t xml:space="preserve"> their fu</w:t>
      </w:r>
      <w:r>
        <w:rPr/>
        <w:t xml:space="preserve">n</w:t>
      </w:r>
      <w:r>
        <w:rPr/>
        <w:t xml:space="preserve">ctio</w:t>
      </w:r>
      <w:r>
        <w:rPr/>
        <w:t xml:space="preserve">n</w:t>
      </w:r>
      <w:r>
        <w:rPr/>
        <w:t xml:space="preserve">s. Legislative committees shall se</w:t>
      </w:r>
      <w:r>
        <w:rPr/>
        <w:t xml:space="preserve">n</w:t>
      </w:r>
      <w:r>
        <w:rPr/>
        <w:t xml:space="preserve">d back to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those bills, se</w:t>
      </w:r>
      <w:r>
        <w:rPr/>
        <w:t xml:space="preserve">n</w:t>
      </w:r>
      <w:r>
        <w:rPr/>
        <w:t xml:space="preserve">t to them, with their observatio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proposals for ame</w:t>
      </w:r>
      <w:r>
        <w:rPr/>
        <w:t xml:space="preserve">n</w:t>
      </w:r>
      <w:r>
        <w:rPr/>
        <w:t xml:space="preserve">dme</w:t>
      </w:r>
      <w:r>
        <w:rPr/>
        <w:t xml:space="preserve">n</w:t>
      </w:r>
      <w:r>
        <w:rPr/>
        <w:t xml:space="preserve">ts.</w:t>
      </w:r>
    </w:p>
    <w:p>
      <w:pPr>
        <w:pStyle w:val="NormalWeb"/>
        <w:rPr/>
        <w:spacing/>
      </w:pPr>
      <w:r>
        <w:rPr/>
        <w:t xml:space="preserve">Deputies may prese</w:t>
      </w:r>
      <w:r>
        <w:rPr/>
        <w:t xml:space="preserve">n</w:t>
      </w:r>
      <w:r>
        <w:rPr/>
        <w:t xml:space="preserve">t questio</w:t>
      </w:r>
      <w:r>
        <w:rPr/>
        <w:t xml:space="preserve">n</w:t>
      </w:r>
      <w:r>
        <w:rPr/>
        <w:t xml:space="preserve">s to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with request for writte</w:t>
      </w:r>
      <w:r>
        <w:rPr/>
        <w:t xml:space="preserve">n</w:t>
      </w:r>
      <w:r>
        <w:rPr/>
        <w:t xml:space="preserve"> a</w:t>
      </w:r>
      <w:r>
        <w:rPr/>
        <w:t xml:space="preserve">n</w:t>
      </w:r>
      <w:r>
        <w:rPr/>
        <w:t xml:space="preserve">swers.</w:t>
      </w:r>
    </w:p>
    <w:p>
      <w:pPr>
        <w:pStyle w:val="NormalWeb"/>
        <w:rPr/>
        <w:spacing/>
      </w:pPr>
      <w:r>
        <w:rPr/>
        <w:t xml:space="preserve">The Co</w:t>
      </w:r>
      <w:r>
        <w:rPr/>
        <w:t xml:space="preserve">n</w:t>
      </w:r>
      <w:r>
        <w:rPr/>
        <w:t xml:space="preserve">stitue</w:t>
      </w:r>
      <w:r>
        <w:rPr/>
        <w:t xml:space="preserve">n</w:t>
      </w:r>
      <w:r>
        <w:rPr/>
        <w:t xml:space="preserve">t Assembly, i</w:t>
      </w:r>
      <w:r>
        <w:rPr/>
        <w:t xml:space="preserve">n</w:t>
      </w:r>
      <w:r>
        <w:rPr/>
        <w:t xml:space="preserve"> accorda</w:t>
      </w:r>
      <w:r>
        <w:rPr/>
        <w:t xml:space="preserve">n</w:t>
      </w:r>
      <w:r>
        <w:rPr/>
        <w:t xml:space="preserve">ce with the seco</w:t>
      </w:r>
      <w:r>
        <w:rPr/>
        <w:t xml:space="preserve">n</w:t>
      </w:r>
      <w:r>
        <w:rPr/>
        <w:t xml:space="preserve">d paragraph of this Article, shall be called by its Preside</w:t>
      </w:r>
      <w:r>
        <w:rPr/>
        <w:t xml:space="preserve">n</w:t>
      </w:r>
      <w:r>
        <w:rPr/>
        <w:t xml:space="preserve">t at the docume</w:t>
      </w:r>
      <w:r>
        <w:rPr/>
        <w:t xml:space="preserve">n</w:t>
      </w:r>
      <w:r>
        <w:rPr/>
        <w:t xml:space="preserve">ted request of the Gover</w:t>
      </w:r>
      <w:r>
        <w:rPr/>
        <w:t xml:space="preserve">n</w:t>
      </w:r>
      <w:r>
        <w:rPr/>
        <w:t xml:space="preserve">me</w:t>
      </w:r>
      <w:r>
        <w:rPr/>
        <w:t xml:space="preserve">n</w:t>
      </w:r>
      <w:r>
        <w:rPr/>
        <w:t xml:space="preserve">t or at least two hu</w:t>
      </w:r>
      <w:r>
        <w:rPr/>
        <w:t xml:space="preserve">n</w:t>
      </w:r>
      <w:r>
        <w:rPr/>
        <w:t xml:space="preserve">dred Deputies.</w:t>
      </w:r>
    </w:p>
    <w:p>
      <w:pPr>
        <w:pStyle w:val="hc00n"/>
        <w:rPr/>
        <w:spacing/>
      </w:pPr>
      <w:r>
        <w:rPr/>
        <w:t xml:space="preserve">XVIII</w:t>
      </w:r>
    </w:p>
    <w:p>
      <w:pPr>
        <w:pStyle w:val="NormalWeb"/>
        <w:rPr/>
        <w:spacing/>
      </w:pPr>
      <w:r>
        <w:rPr/>
        <w:t xml:space="preserve">The prese</w:t>
      </w:r>
      <w:r>
        <w:rPr/>
        <w:t xml:space="preserve">n</w:t>
      </w:r>
      <w:r>
        <w:rPr/>
        <w:t xml:space="preserve">t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shall be promulgated by the provisio</w:t>
      </w:r>
      <w:r>
        <w:rPr/>
        <w:t xml:space="preserve">n</w:t>
      </w:r>
      <w:r>
        <w:rPr/>
        <w:t xml:space="preserve">al Head of State withi</w:t>
      </w:r>
      <w:r>
        <w:rPr/>
        <w:t xml:space="preserve">n</w:t>
      </w:r>
      <w:r>
        <w:rPr/>
        <w:t xml:space="preserve"> five days of its approval by the Co</w:t>
      </w:r>
      <w:r>
        <w:rPr/>
        <w:t xml:space="preserve">n</w:t>
      </w:r>
      <w:r>
        <w:rPr/>
        <w:t xml:space="preserve">stitue</w:t>
      </w:r>
      <w:r>
        <w:rPr/>
        <w:t xml:space="preserve">n</w:t>
      </w:r>
      <w:r>
        <w:rPr/>
        <w:t xml:space="preserve">t Assembly a</w:t>
      </w:r>
      <w:r>
        <w:rPr/>
        <w:t xml:space="preserve">n</w:t>
      </w:r>
      <w:r>
        <w:rPr/>
        <w:t xml:space="preserve">d shall come i</w:t>
      </w:r>
      <w:r>
        <w:rPr/>
        <w:t xml:space="preserve">n</w:t>
      </w:r>
      <w:r>
        <w:rPr/>
        <w:t xml:space="preserve">to force o</w:t>
      </w:r>
      <w:r>
        <w:rPr/>
        <w:t xml:space="preserve">n</w:t>
      </w:r>
      <w:r>
        <w:rPr/>
        <w:t xml:space="preserve"> 1 Ja</w:t>
      </w:r>
      <w:r>
        <w:rPr/>
        <w:t xml:space="preserve">n</w:t>
      </w:r>
      <w:r>
        <w:rPr/>
        <w:t xml:space="preserve">uary 1948.</w:t>
      </w:r>
    </w:p>
    <w:p>
      <w:pPr>
        <w:pStyle w:val="NormalWeb"/>
        <w:rPr/>
        <w:spacing/>
      </w:pPr>
      <w:r>
        <w:rPr/>
        <w:t xml:space="preserve">The Text of 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shall be deposited i</w:t>
      </w:r>
      <w:r>
        <w:rPr/>
        <w:t xml:space="preserve">n</w:t>
      </w:r>
      <w:r>
        <w:rPr/>
        <w:t xml:space="preserve"> the tow</w:t>
      </w:r>
      <w:r>
        <w:rPr/>
        <w:t xml:space="preserve">n</w:t>
      </w:r>
      <w:r>
        <w:rPr/>
        <w:t xml:space="preserve"> hall of every Mu</w:t>
      </w:r>
      <w:r>
        <w:rPr/>
        <w:t xml:space="preserve">n</w:t>
      </w:r>
      <w:r>
        <w:rPr/>
        <w:t xml:space="preserve">icipality of the Republic a</w:t>
      </w:r>
      <w:r>
        <w:rPr/>
        <w:t xml:space="preserve">n</w:t>
      </w:r>
      <w:r>
        <w:rPr/>
        <w:t xml:space="preserve">d there shall remai</w:t>
      </w:r>
      <w:r>
        <w:rPr/>
        <w:t xml:space="preserve">n</w:t>
      </w:r>
      <w:r>
        <w:rPr/>
        <w:t xml:space="preserve"> o</w:t>
      </w:r>
      <w:r>
        <w:rPr/>
        <w:t xml:space="preserve">n</w:t>
      </w:r>
      <w:r>
        <w:rPr/>
        <w:t xml:space="preserve"> view, for the whole of 1948, so as to allow every citize</w:t>
      </w:r>
      <w:r>
        <w:rPr/>
        <w:t xml:space="preserve">n</w:t>
      </w:r>
      <w:r>
        <w:rPr/>
        <w:t xml:space="preserve"> to k</w:t>
      </w:r>
      <w:r>
        <w:rPr/>
        <w:t xml:space="preserve">n</w:t>
      </w:r>
      <w:r>
        <w:rPr/>
        <w:t xml:space="preserve">ow of it.</w:t>
      </w:r>
    </w:p>
    <w:p>
      <w:pPr>
        <w:pStyle w:val="NormalWeb"/>
        <w:rPr/>
        <w:spacing/>
      </w:pPr>
      <w:r>
        <w:rPr/>
        <w:t xml:space="preserve">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, beari</w:t>
      </w:r>
      <w:r>
        <w:rPr/>
        <w:t xml:space="preserve">n</w:t>
      </w:r>
      <w:r>
        <w:rPr/>
        <w:t xml:space="preserve">g the seal of the state, shall be i</w:t>
      </w:r>
      <w:r>
        <w:rPr/>
        <w:t xml:space="preserve">n</w:t>
      </w:r>
      <w:r>
        <w:rPr/>
        <w:t xml:space="preserve">cluded i</w:t>
      </w:r>
      <w:r>
        <w:rPr/>
        <w:t xml:space="preserve">n</w:t>
      </w:r>
      <w:r>
        <w:rPr/>
        <w:t xml:space="preserve"> the Official Records of the laws a</w:t>
      </w:r>
      <w:r>
        <w:rPr/>
        <w:t xml:space="preserve">n</w:t>
      </w:r>
      <w:r>
        <w:rPr/>
        <w:t xml:space="preserve">d decrees of the Republic.</w:t>
      </w:r>
    </w:p>
    <w:p>
      <w:pPr>
        <w:pStyle w:val="NormalWeb"/>
        <w:rPr/>
        <w:spacing/>
      </w:pPr>
      <w:r>
        <w:rPr/>
        <w:t xml:space="preserve">The Co</w:t>
      </w:r>
      <w:r>
        <w:rPr/>
        <w:t xml:space="preserve">n</w:t>
      </w:r>
      <w:r>
        <w:rPr/>
        <w:t xml:space="preserve">stitutio</w:t>
      </w:r>
      <w:r>
        <w:rPr/>
        <w:t xml:space="preserve">n</w:t>
      </w:r>
      <w:r>
        <w:rPr/>
        <w:t xml:space="preserve"> must be faithfully observed as the fu</w:t>
      </w:r>
      <w:r>
        <w:rPr/>
        <w:t xml:space="preserve">n</w:t>
      </w:r>
      <w:r>
        <w:rPr/>
        <w:t xml:space="preserve">dame</w:t>
      </w:r>
      <w:r>
        <w:rPr/>
        <w:t xml:space="preserve">n</w:t>
      </w:r>
      <w:r>
        <w:rPr/>
        <w:t xml:space="preserve">tal law of the Republic by all citize</w:t>
      </w:r>
      <w:r>
        <w:rPr/>
        <w:t xml:space="preserve">n</w:t>
      </w:r>
      <w:r>
        <w:rPr/>
        <w:t xml:space="preserve">s a</w:t>
      </w:r>
      <w:r>
        <w:rPr/>
        <w:t xml:space="preserve">n</w:t>
      </w:r>
      <w:r>
        <w:rPr/>
        <w:t xml:space="preserve">d orga</w:t>
      </w:r>
      <w:r>
        <w:rPr/>
        <w:t xml:space="preserve">n</w:t>
      </w:r>
      <w:r>
        <w:rPr/>
        <w:t xml:space="preserve">s of the State.</w:t>
      </w:r>
    </w:p>
    <w:p>
      <w:pPr>
        <w:pStyle w:val="pc00n"/>
        <w:rPr/>
        <w:spacing/>
      </w:pPr>
      <w:r>
        <w:rPr/>
        <w:t xml:space="preserve">Give</w:t>
      </w:r>
      <w:r>
        <w:rPr/>
        <w:t xml:space="preserve">n</w:t>
      </w:r>
      <w:r>
        <w:rPr/>
        <w:t xml:space="preserve"> i</w:t>
      </w:r>
      <w:r>
        <w:rPr/>
        <w:t xml:space="preserve">n</w:t>
      </w:r>
      <w:r>
        <w:rPr/>
        <w:t xml:space="preserve"> Rome this 27th Day of December 1947</w:t>
      </w:r>
    </w:p>
    <w:p>
      <w:pPr>
        <w:pStyle w:val="pc00n"/>
        <w:rPr/>
        <w:spacing/>
      </w:pPr>
      <w:r>
        <w:rPr/>
        <w:t xml:space="preserve">E</w:t>
      </w:r>
      <w:r>
        <w:rPr/>
        <w:t xml:space="preserve">n</w:t>
      </w:r>
      <w:r>
        <w:rPr/>
        <w:t xml:space="preserve">rico De Nicola</w:t>
      </w:r>
    </w:p>
    <w:p>
      <w:pPr>
        <w:pStyle w:val="NormalWeb"/>
        <w:rPr/>
        <w:spacing/>
      </w:pPr>
      <w:r>
        <w:rPr/>
        <w:t xml:space="preserve">COUNTERSIGNED</w:t>
      </w:r>
    </w:p>
    <w:p>
      <w:pPr>
        <w:pStyle w:val="NormalWeb"/>
        <w:rPr/>
        <w:spacing/>
      </w:pPr>
      <w:r>
        <w:rPr/>
        <w:t xml:space="preserve">Preside</w:t>
      </w:r>
      <w:r>
        <w:rPr/>
        <w:t xml:space="preserve">n</w:t>
      </w:r>
      <w:r>
        <w:rPr/>
        <w:t xml:space="preserve">t of the Co</w:t>
      </w:r>
      <w:r>
        <w:rPr/>
        <w:t xml:space="preserve">n</w:t>
      </w:r>
      <w:r>
        <w:rPr/>
        <w:t xml:space="preserve">stitue</w:t>
      </w:r>
      <w:r>
        <w:rPr/>
        <w:t xml:space="preserve">n</w:t>
      </w:r>
      <w:r>
        <w:rPr/>
        <w:t xml:space="preserve">t Assembly </w:t>
      </w:r>
      <w:r>
        <w:rPr/>
        <w:br/>
      </w:r>
      <w:r>
        <w:rPr/>
        <w:t xml:space="preserve">Umberto Terraci</w:t>
      </w:r>
      <w:r>
        <w:rPr/>
        <w:t xml:space="preserve">n</w:t>
      </w:r>
      <w:r>
        <w:rPr/>
        <w:t xml:space="preserve">i</w:t>
      </w:r>
    </w:p>
    <w:p>
      <w:pPr>
        <w:pStyle w:val="NormalWeb"/>
        <w:rPr/>
        <w:spacing/>
      </w:pPr>
      <w:r>
        <w:rPr/>
        <w:t xml:space="preserve">Preside</w:t>
      </w:r>
      <w:r>
        <w:rPr/>
        <w:t xml:space="preserve">n</w:t>
      </w:r>
      <w:r>
        <w:rPr/>
        <w:t xml:space="preserve">t of the Cou</w:t>
      </w:r>
      <w:r>
        <w:rPr/>
        <w:t xml:space="preserve">n</w:t>
      </w:r>
      <w:r>
        <w:rPr/>
        <w:t xml:space="preserve">cil of Mi</w:t>
      </w:r>
      <w:r>
        <w:rPr/>
        <w:t xml:space="preserve">n</w:t>
      </w:r>
      <w:r>
        <w:rPr/>
        <w:t xml:space="preserve">isters </w:t>
      </w:r>
      <w:r>
        <w:rPr/>
        <w:br/>
      </w:r>
      <w:r>
        <w:rPr/>
        <w:t xml:space="preserve">Alcide De Gasperi</w:t>
      </w:r>
    </w:p>
    <w:p>
      <w:pPr>
        <w:pStyle w:val="NormalWeb"/>
        <w:rPr/>
        <w:spacing/>
      </w:pPr>
      <w:r>
        <w:rPr/>
        <w:t xml:space="preserve">Visaed: Keeper of the Seal </w:t>
      </w:r>
      <w:r>
        <w:rPr/>
        <w:br/>
      </w:r>
      <w:r>
        <w:rPr/>
        <w:t xml:space="preserve">Grassi</w:t>
      </w:r>
    </w:p>
    <w:p>
      <w:pPr>
        <w:pStyle w:val="z-TopofForm"/>
        <w:rPr/>
        <w:spacing/>
      </w:pPr>
      <w:r>
        <w:rPr/>
        <w:t xml:space="preserve">Top of Form</w:t>
      </w:r>
    </w:p>
    <w:p>
      <w:pPr>
        <w:rPr/>
        <w:spacing/>
      </w:pPr>
      <w:r>
        <w:rPr/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in;height:18pt" o:ole="">
            <v:imagedata r:id="rId15" o:title=""/>
          </v:shape>
          <w:control r:id="rId16" w:name="DefaultOcxName" w:shapeid="_x0000_i1026"/>
        </w:object>
      </w:r>
    </w:p>
    <w:p>
      <w:pPr>
        <w:pStyle w:val="z-BottomofForm"/>
        <w:rPr/>
        <w:spacing/>
      </w:pPr>
      <w:r>
        <w:rPr/>
        <w:t xml:space="preserve">Bottom of Form</w:t>
      </w:r>
    </w:p>
    <w:p>
      <w:pPr>
        <w:rPr/>
        <w:spacing/>
      </w:pPr>
      <w:r>
        <w:rPr/>
        <w:pict/>
      </w:r>
      <w:r>
        <w:rPr/>
        <w:pict>
          <v:rect id="_x0000_i1028" style="width:0;height:1.5pt" o:hralign="center" o:hrstd="t" o:hr="t" fillcolor="gray" stroked="f"/>
        </w:pict>
      </w:r>
    </w:p>
    <w:tbl>
      <w:tblPr>
        <w:tblLook w:val="0000" w:firstRow="0" w:lastRow="0" w:firstColumn="0" w:lastColumn="0" w:noHBand="0" w:noVBand="0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Spacing w:w="15" w:type="dxa"/>
        <w:jc w:val="left"/>
        <w:tblCellMar>
          <w:top w:w="15" w:type="dxa"/>
          <w:left w:w="15" w:type="dxa"/>
          <w:bottom w:w="15" w:type="dxa"/>
          <w:right w:w="15" w:type="dxa"/>
        </w:tblCellMar>
        <w:tblW w:w="0" w:type="auto"/>
      </w:tblPr>
      <w:tblGrid>
        <w:gridCol w:w="1762"/>
      </w:tblGrid>
      <w:tr>
        <w:trPr/>
        <w:tc>
          <w:tcPr>
            <w:tcW w:type="auto" w:w="0"/>
            <w:tcBorders/>
            <w:vAlign w:val="center"/>
            <w:shd w:fill="auto" w:color="auto" w:val="clear"/>
          </w:tcPr>
          <w:p>
            <w:pPr>
              <w:rPr>
                <w:sz w:val="16"/>
                <w:szCs w:val="16"/>
                <w:rFonts w:ascii="Verdana" w:hAnsi="Verdana" w:eastAsia="Verdana" w:cs="Verdana"/>
                <w:color w:val="808080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Ocea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a™ 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br/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198 Madiso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 Ave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ue 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br/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New York, NY 10016 </w:t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br/>
            </w:r>
            <w:r>
              <w:rPr>
                <w:sz w:val="16"/>
                <w:szCs w:val="16"/>
                <w:rFonts w:ascii="Verdana" w:hAnsi="Verdana" w:eastAsia="Verdana" w:cs="Verdana"/>
                <w:color w:val="808080"/>
              </w:rPr>
              <w:t xml:space="preserve">(212) 726-6000</w:t>
            </w:r>
          </w:p>
        </w:tc>
      </w:tr>
    </w:tbl>
    <w:p>
      <w:pPr>
        <w:rPr/>
        <w:spacing/>
      </w:pPr>
      <w:r>
        <w:rPr/>
        <w:pict/>
      </w:r>
      <w:hyperlink r:id="rId17" w:history="1"/>
    </w:p>
    <w:sectPr>
      <w:type w:val="nextPage"/>
      <w:pgSz w:w="11907" w:h="16840"/>
      <w:pgMar w:top="1440" w:right="1797" w:bottom="1440" w:left="1797" w:footer="720" w:header="720" w:gutter="0"/>
      <w:pgBorders/>
      <w:docGrid w:linePitch="360"/>
      <w:pgNumType w:fmt="decimal"/>
      <w:cols w:num="1" w:equalWidth="1" w:space="720"/>
    </w:sectPr>
  </w:body>
</w:document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doNotDisplayPageBoundaries/>
  <w:proofState w:grammar="clean" w:spelling="clean"/>
  <w:defaultTabStop w:val="720"/>
  <w:formsDesign/>
  <w:stylePaneFormatFilter w:val="3F01"/>
  <w:drawingGridHorizontalSpacing w:val="120"/>
  <w:displayHorizontalDrawingGridEvery w:val="2"/>
  <w:displayVerticalDrawingGridEvery w:val="2"/>
  <w:noPunctuationKerning/>
  <w:characterSpacingControl w:val="doNotCompress"/>
  <w:doNotIncludeSubdocsInStats/>
  <w:smartTagType w:namespaceuri="urn:schemas-microsoft-com:office:smarttags" w:name="PersonNam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decimalSymbol w:val="."/>
  <w:listSeparator w:val=",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AU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/>
    </w:pPr>
    <w:rPr>
      <w:sz w:val="24"/>
      <w:szCs w:val="24"/>
      <w:lang w:eastAsia="en-US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="1" w:styleId="tp00n">
    <w:name w:val="tp00n"/>
    <w:basedOn w:val="Normal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Pr>
      <w:u w:val="single"/>
      <w:color w:val="0000FF"/>
    </w:rPr>
  </w:style>
  <w:style w:type="paragraph" w:custom="1" w:styleId="pc00n">
    <w:name w:val="pc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hc00n">
    <w:name w:val="hc00n"/>
    <w:basedOn w:val="Normal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custom="1" w:styleId="pl01n">
    <w:name w:val="pl01n"/>
    <w:basedOn w:val="Normal"/>
    <w:pPr>
      <w:spacing w:before="100" w:beforeAutospacing="1" w:after="100" w:afterAutospacing="1"/>
    </w:pPr>
    <w:rPr>
      <w:lang w:val="en-US"/>
    </w:rPr>
  </w:style>
  <w:style w:type="paragraph" w:custom="1" w:styleId="ar00n">
    <w:name w:val="ar00n"/>
    <w:basedOn w:val="Normal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qFormat/>
    <w:basedOn w:val="DefaultParagraphFont"/>
    <w:rPr>
      <w:i/>
      <w:iCs/>
    </w:rPr>
  </w:style>
  <w:style w:type="paragraph" w:custom="1" w:styleId="pt00n">
    <w:name w:val="pt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ti00n">
    <w:name w:val="ti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se00n">
    <w:name w:val="se00n"/>
    <w:basedOn w:val="Normal"/>
    <w:pPr>
      <w:spacing w:before="100" w:beforeAutospacing="1" w:after="100" w:afterAutospacing="1"/>
    </w:pPr>
    <w:rPr>
      <w:lang w:val="en-US"/>
    </w:rPr>
  </w:style>
  <w:style w:type="paragraph" w:custom="1" w:styleId="pa02n">
    <w:name w:val="pa02n"/>
    <w:basedOn w:val="Normal"/>
    <w:pPr>
      <w:spacing w:before="100" w:beforeAutospacing="1" w:after="100" w:afterAutospacing="1"/>
    </w:pPr>
    <w:rPr>
      <w:lang w:val="en-US"/>
    </w:rPr>
  </w:style>
  <w:style w:type="paragraph" w:custom="1" w:styleId="z-TopofForm">
    <w:name w:val="HTML Top of Form"/>
    <w:basedOn w:val="Normal"/>
    <w:pPr>
      <w:pBdr>
        <w:top w:val="none" w:sz="0" w:space="0" w:color="auto"/>
        <w:left w:val="none" w:sz="0" w:space="0" w:color="auto"/>
        <w:bottom w:val="single" w:sz="6" w:space="1" w:color="000000"/>
        <w:right w:val="none" w:sz="0" w:space="0" w:color="auto"/>
        <w:between w:val="none" w:sz="0" w:space="0" w:color="auto"/>
        <w:bar w:val="none" w:sz="0" w:space="0" w:color="auto"/>
      </w:pBdr>
      <w:jc w:val="center"/>
      <w:spacing/>
    </w:pPr>
    <w:rPr>
      <w:sz w:val="16"/>
      <w:szCs w:val="16"/>
      <w:rFonts w:ascii="Arial" w:hAnsi="Arial" w:eastAsia="Arial" w:cs="Arial"/>
      <w:vanish/>
      <w:lang w:val="en-US"/>
    </w:rPr>
  </w:style>
  <w:style w:type="paragraph" w:custom="1" w:styleId="z-BottomofForm">
    <w:name w:val="HTML Bottom of Form"/>
    <w:basedOn w:val="Normal"/>
    <w:pPr>
      <w:pBdr>
        <w:top w:val="single" w:sz="6" w:space="1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jc w:val="center"/>
      <w:spacing/>
    </w:pPr>
    <w:rPr>
      <w:sz w:val="16"/>
      <w:szCs w:val="16"/>
      <w:rFonts w:ascii="Arial" w:hAnsi="Arial" w:eastAsia="Arial" w:cs="Arial"/>
      <w:vanish/>
      <w:lang w:val="en-US"/>
    </w:rPr>
  </w:style>
  <w:style w:type="paragraph" w:styleId="BalloonText">
    <w:name w:val="Balloon Text"/>
    <w:basedOn w:val="Normal"/>
    <w:link w:val="BalloonTextChar"/>
    <w:semiHidden/>
    <w:unhideWhenUsed/>
    <w:pPr>
      <w:spacing/>
    </w:pPr>
    <w:rPr>
      <w:sz w:val="16"/>
      <w:szCs w:val="16"/>
      <w:rFonts w:ascii="Tahoma" w:hAnsi="Tahoma" w:eastAsia="Tahoma" w:cs="Tahoma"/>
    </w:rPr>
  </w:style>
  <w:style w:type="character" w:custom="1" w:styleId="BalloonTextChar">
    <w:name w:val="Balloon Text Char"/>
    <w:basedOn w:val="DefaultParagraphFont"/>
    <w:link w:val="BalloonText"/>
    <w:semiHidden/>
    <w:rPr>
      <w:sz w:val="16"/>
      <w:szCs w:val="16"/>
      <w:rFonts w:ascii="Tahoma" w:hAnsi="Tahoma" w:eastAsia="Tahoma" w:cs="Tahoma"/>
      <w:lang w:eastAsia="en-US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21" /><Relationship Type="http://schemas.openxmlformats.org/officeDocument/2006/relationships/settings" Target="settings.xml" Id="rId22" /><Relationship Type="http://schemas.openxmlformats.org/officeDocument/2006/relationships/numbering" Target="numbering.xml" Id="rId23" /><Relationship Type="http://schemas.openxmlformats.org/officeDocument/2006/relationships/hyperlink" Target="http://www.oceanalaw.com/NXT/gateway.dll/ccw/Historical/Italy/August%202002/ITA_Constitution-2001.htm?f=templates$fn=document-frame.htm$3.0$q=$x=$nc=5664" Id="rId1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2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3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4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5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6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7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8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9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10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11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12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13" TargetMode="External" /><Relationship Type="http://schemas.openxmlformats.org/officeDocument/2006/relationships/hyperlink" Target="http://www.oceanalaw.com/NXT/gateway.dll/ccw/Historical/Italy/August%202002/ITA_Constitution-2001.htm?f=templates$fn=document-frame.htm$3.0$q=$x=$nc=5664" Id="rId14" TargetMode="External" /><Relationship Type="http://schemas.openxmlformats.org/officeDocument/2006/relationships/hyperlink" Target="http://www.web-stat.com" Id="rId17" TargetMode="External" /><Relationship Type="http://schemas.openxmlformats.org/officeDocument/2006/relationships/image" Target="media/image15.wmf" Id="rId15" /><Relationship Type="http://schemas.openxmlformats.org/officeDocument/2006/relationships/control" Target="activeX/activeX1.xml" Id="rId16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39</Pages>
  <Words>11516</Words>
  <Characters>65642</Characters>
  <Application>Microsoft Office Word</Application>
  <DocSecurity>0</DocSecurity>
  <Lines>547</Lines>
  <Paragraphs>154</Paragraphs>
  <Company>IUE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constitution1947to2001</dc:title>
  <dc:creator>Lucas Lixinski</dc:creator>
  <cp:lastModifiedBy>vrdoljak</cp:lastModifiedBy>
  <cp:revision>3</cp:revision>
  <dcterms:created xsi:type="dcterms:W3CDTF">2010-07-16T23:25:00Z</dcterms:created>
  <dcterms:modified xsi:type="dcterms:W3CDTF">2010-07-21T16:21:37.86Z</dcterms:modified>
</cp:coreProperties>
</file>